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358E0" w14:textId="02348AB7" w:rsidR="00046C47" w:rsidRPr="00112EE1" w:rsidRDefault="00C85E0E" w:rsidP="00C85E0E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112EE1">
        <w:rPr>
          <w:rFonts w:ascii="Mangal" w:hAnsi="Mangal" w:cs="Mangal"/>
          <w:b/>
          <w:bCs/>
          <w:sz w:val="24"/>
          <w:szCs w:val="24"/>
        </w:rPr>
        <w:t>उच्च</w:t>
      </w:r>
      <w:proofErr w:type="spellEnd"/>
      <w:r w:rsidRPr="00112EE1">
        <w:rPr>
          <w:b/>
          <w:bCs/>
          <w:sz w:val="24"/>
          <w:szCs w:val="24"/>
        </w:rPr>
        <w:t xml:space="preserve"> </w:t>
      </w:r>
      <w:proofErr w:type="spellStart"/>
      <w:r w:rsidRPr="00112EE1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  <w:r w:rsidRPr="00112EE1">
        <w:rPr>
          <w:b/>
          <w:bCs/>
          <w:sz w:val="24"/>
          <w:szCs w:val="24"/>
        </w:rPr>
        <w:t xml:space="preserve"> </w:t>
      </w:r>
      <w:proofErr w:type="spellStart"/>
      <w:r w:rsidRPr="00112EE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12EE1">
        <w:rPr>
          <w:b/>
          <w:bCs/>
          <w:sz w:val="24"/>
          <w:szCs w:val="24"/>
        </w:rPr>
        <w:t xml:space="preserve"> </w:t>
      </w:r>
      <w:proofErr w:type="spellStart"/>
      <w:r w:rsidRPr="00112EE1">
        <w:rPr>
          <w:rFonts w:ascii="Mangal" w:hAnsi="Mangal" w:cs="Mangal"/>
          <w:b/>
          <w:bCs/>
          <w:sz w:val="24"/>
          <w:szCs w:val="24"/>
        </w:rPr>
        <w:t>निर्देश</w:t>
      </w:r>
      <w:proofErr w:type="spellEnd"/>
      <w:r w:rsidRPr="00112EE1">
        <w:rPr>
          <w:b/>
          <w:bCs/>
          <w:sz w:val="24"/>
          <w:szCs w:val="24"/>
        </w:rPr>
        <w:t xml:space="preserve"> </w:t>
      </w:r>
      <w:proofErr w:type="spellStart"/>
      <w:r w:rsidRPr="00112EE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12EE1">
        <w:rPr>
          <w:b/>
          <w:bCs/>
          <w:sz w:val="24"/>
          <w:szCs w:val="24"/>
        </w:rPr>
        <w:t xml:space="preserve"> </w:t>
      </w:r>
      <w:proofErr w:type="spellStart"/>
      <w:r w:rsidRPr="00112EE1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12EE1">
        <w:rPr>
          <w:b/>
          <w:bCs/>
          <w:sz w:val="24"/>
          <w:szCs w:val="24"/>
        </w:rPr>
        <w:t xml:space="preserve"> </w:t>
      </w:r>
      <w:proofErr w:type="spellStart"/>
      <w:r w:rsidRPr="00112EE1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112EE1">
        <w:rPr>
          <w:b/>
          <w:bCs/>
          <w:sz w:val="24"/>
          <w:szCs w:val="24"/>
        </w:rPr>
        <w:t xml:space="preserve"> </w:t>
      </w:r>
      <w:proofErr w:type="spellStart"/>
      <w:r w:rsidRPr="00112EE1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6617217B" w14:textId="77777777" w:rsidR="00112EE1" w:rsidRDefault="00112EE1" w:rsidP="00C85E0E">
      <w:pPr>
        <w:jc w:val="both"/>
        <w:rPr>
          <w:rFonts w:ascii="Mangal" w:hAnsi="Mangal" w:cs="Mangal"/>
        </w:rPr>
      </w:pPr>
    </w:p>
    <w:p w14:paraId="2D96875F" w14:textId="77777777" w:rsidR="00112EE1" w:rsidRDefault="00112EE1" w:rsidP="00112EE1">
      <w:pPr>
        <w:spacing w:line="360" w:lineRule="auto"/>
        <w:jc w:val="center"/>
        <w:rPr>
          <w:rFonts w:ascii="Verdana" w:hAnsi="Verdana" w:cstheme="minorBidi"/>
        </w:rPr>
      </w:pPr>
    </w:p>
    <w:p w14:paraId="1A8F9F3B" w14:textId="77777777" w:rsidR="00112EE1" w:rsidRDefault="00112EE1" w:rsidP="00112EE1">
      <w:pPr>
        <w:spacing w:line="360" w:lineRule="auto"/>
        <w:jc w:val="center"/>
        <w:rPr>
          <w:rFonts w:ascii="Verdana" w:hAnsi="Verdana" w:cstheme="minorBidi"/>
        </w:rPr>
      </w:pPr>
    </w:p>
    <w:p w14:paraId="7A2FAA39" w14:textId="02D4034F" w:rsidR="00112EE1" w:rsidRPr="00E37C7F" w:rsidRDefault="00112EE1" w:rsidP="00112EE1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1A2530E" w14:textId="77777777" w:rsidR="00112EE1" w:rsidRDefault="00112EE1" w:rsidP="00112EE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B590DCA" w14:textId="77777777" w:rsidR="00112EE1" w:rsidRPr="00ED54A1" w:rsidRDefault="00112EE1" w:rsidP="00112EE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272BFB8" w14:textId="77777777" w:rsidR="00112EE1" w:rsidRPr="00E37C7F" w:rsidRDefault="00112EE1" w:rsidP="00112EE1">
      <w:pPr>
        <w:spacing w:line="360" w:lineRule="auto"/>
        <w:jc w:val="center"/>
        <w:rPr>
          <w:rFonts w:ascii="Verdana" w:hAnsi="Verdana"/>
        </w:rPr>
      </w:pPr>
    </w:p>
    <w:p w14:paraId="4731DEAB" w14:textId="77777777" w:rsidR="00112EE1" w:rsidRPr="00E37C7F" w:rsidRDefault="00112EE1" w:rsidP="00112EE1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F382461" w14:textId="77777777" w:rsidR="00112EE1" w:rsidRPr="00E37C7F" w:rsidRDefault="00112EE1" w:rsidP="00112EE1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7D88A6A" w14:textId="77777777" w:rsidR="00112EE1" w:rsidRPr="00E37C7F" w:rsidRDefault="00112EE1" w:rsidP="00112EE1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662EE43" w14:textId="77777777" w:rsidR="00112EE1" w:rsidRDefault="00112EE1" w:rsidP="00C85E0E">
      <w:pPr>
        <w:jc w:val="both"/>
        <w:rPr>
          <w:rFonts w:ascii="Mangal" w:hAnsi="Mangal" w:cs="Mangal"/>
        </w:rPr>
      </w:pPr>
    </w:p>
    <w:p w14:paraId="45CC3FF8" w14:textId="7B69D6D0" w:rsidR="00046C47" w:rsidRPr="00C85E0E" w:rsidRDefault="00C85E0E" w:rsidP="00C85E0E">
      <w:pPr>
        <w:jc w:val="both"/>
      </w:pPr>
      <w:proofErr w:type="spellStart"/>
      <w:r w:rsidRPr="00C85E0E">
        <w:rPr>
          <w:rFonts w:ascii="Mangal" w:hAnsi="Mangal" w:cs="Mangal"/>
        </w:rPr>
        <w:t>श्रीमान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जी</w:t>
      </w:r>
      <w:proofErr w:type="spellEnd"/>
      <w:r w:rsidRPr="00C85E0E">
        <w:t>;</w:t>
      </w:r>
    </w:p>
    <w:p w14:paraId="47BEE895" w14:textId="77777777" w:rsidR="00046C47" w:rsidRPr="00C85E0E" w:rsidRDefault="00C85E0E" w:rsidP="00C85E0E">
      <w:pPr>
        <w:jc w:val="both"/>
      </w:pPr>
      <w:proofErr w:type="spellStart"/>
      <w:r w:rsidRPr="00C85E0E">
        <w:rPr>
          <w:rFonts w:ascii="Mangal" w:hAnsi="Mangal" w:cs="Mangal"/>
        </w:rPr>
        <w:t>प्रतिवादियों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की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ओर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आवेदन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पत्र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निम्नलिखित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रूप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में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अति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सादर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पूर्वक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निवेदन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करता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है</w:t>
      </w:r>
      <w:proofErr w:type="spellEnd"/>
      <w:r w:rsidRPr="00C85E0E">
        <w:t xml:space="preserve"> -</w:t>
      </w:r>
    </w:p>
    <w:p w14:paraId="2904A80E" w14:textId="77777777" w:rsidR="00112EE1" w:rsidRDefault="00112EE1" w:rsidP="00C85E0E">
      <w:pPr>
        <w:jc w:val="both"/>
        <w:rPr>
          <w:rFonts w:cstheme="minorBidi"/>
        </w:rPr>
      </w:pPr>
    </w:p>
    <w:p w14:paraId="01ED6DA8" w14:textId="29027B99" w:rsidR="00046C47" w:rsidRPr="00C85E0E" w:rsidRDefault="00C85E0E" w:rsidP="00112EE1">
      <w:pPr>
        <w:pStyle w:val="ListParagraph"/>
        <w:numPr>
          <w:ilvl w:val="0"/>
          <w:numId w:val="2"/>
        </w:numPr>
        <w:jc w:val="both"/>
      </w:pPr>
      <w:proofErr w:type="spellStart"/>
      <w:r w:rsidRPr="00112EE1">
        <w:rPr>
          <w:rFonts w:ascii="Mangal" w:hAnsi="Mangal"/>
        </w:rPr>
        <w:t>यह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वाद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दोनों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पक्षकारो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व्यतिक्रम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में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तारीख</w:t>
      </w:r>
      <w:proofErr w:type="spellEnd"/>
      <w:r w:rsidRPr="00C85E0E">
        <w:t xml:space="preserve"> .........</w:t>
      </w:r>
      <w:proofErr w:type="spellStart"/>
      <w:r w:rsidRPr="00112EE1">
        <w:rPr>
          <w:rFonts w:ascii="Mangal" w:hAnsi="Mangal"/>
        </w:rPr>
        <w:t>को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व्यतिक्रम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में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खारिज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दिया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गया</w:t>
      </w:r>
      <w:proofErr w:type="spellEnd"/>
      <w:r w:rsidRPr="00112EE1">
        <w:rPr>
          <w:rFonts w:ascii="Mangal" w:hAnsi="Mangal"/>
        </w:rPr>
        <w:t>।</w:t>
      </w:r>
    </w:p>
    <w:p w14:paraId="2F0A1C33" w14:textId="77777777" w:rsidR="00112EE1" w:rsidRDefault="00C85E0E" w:rsidP="00112EE1">
      <w:pPr>
        <w:pStyle w:val="ListParagraph"/>
        <w:numPr>
          <w:ilvl w:val="0"/>
          <w:numId w:val="2"/>
        </w:numPr>
        <w:jc w:val="both"/>
      </w:pPr>
      <w:proofErr w:type="spellStart"/>
      <w:r w:rsidRPr="00112EE1">
        <w:rPr>
          <w:rFonts w:ascii="Mangal" w:hAnsi="Mangal"/>
        </w:rPr>
        <w:t>यह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वाद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प्रत्यावर्तन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लिए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वादी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पैरोकार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द्वारा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प्रस्तुत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किया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गया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जिसको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परिसीमा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अधिनियम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धारा</w:t>
      </w:r>
      <w:proofErr w:type="spellEnd"/>
      <w:r w:rsidRPr="00C85E0E">
        <w:t xml:space="preserve"> 5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अधीन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विलम्ब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दोषमार्जन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लिए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एक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बिना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समय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प्रकट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तौर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तारीख</w:t>
      </w:r>
      <w:proofErr w:type="spellEnd"/>
      <w:r w:rsidRPr="00C85E0E">
        <w:t>...................</w:t>
      </w:r>
      <w:proofErr w:type="spellStart"/>
      <w:r w:rsidRPr="00112EE1">
        <w:rPr>
          <w:rFonts w:ascii="Mangal" w:hAnsi="Mangal"/>
        </w:rPr>
        <w:t>को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सि</w:t>
      </w:r>
      <w:proofErr w:type="spellEnd"/>
      <w:r w:rsidR="00112EE1" w:rsidRP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112EE1">
        <w:rPr>
          <w:rFonts w:ascii="Mangal" w:hAnsi="Mangal"/>
        </w:rPr>
        <w:t>प्र</w:t>
      </w:r>
      <w:proofErr w:type="spellEnd"/>
      <w:r w:rsidR="00112EE1" w:rsidRP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112EE1">
        <w:rPr>
          <w:rFonts w:ascii="Mangal" w:hAnsi="Mangal"/>
        </w:rPr>
        <w:t>सं</w:t>
      </w:r>
      <w:proofErr w:type="spellEnd"/>
      <w:r w:rsidR="00112EE1" w:rsidRP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आदेश</w:t>
      </w:r>
      <w:proofErr w:type="spellEnd"/>
      <w:r w:rsidRPr="00C85E0E">
        <w:t xml:space="preserve"> 9 </w:t>
      </w:r>
      <w:proofErr w:type="spellStart"/>
      <w:r w:rsidRPr="00112EE1">
        <w:rPr>
          <w:rFonts w:ascii="Mangal" w:hAnsi="Mangal"/>
        </w:rPr>
        <w:t>नियम</w:t>
      </w:r>
      <w:proofErr w:type="spellEnd"/>
      <w:r w:rsidRPr="00C85E0E">
        <w:t xml:space="preserve"> 4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अधीन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लिखित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रूप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एक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विधिमान्य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मुख्तारनामे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द्वारा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सम्यक्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रूप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नहीं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प्राधिकृत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किया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जाता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ऐसे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रूप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मे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प्राधिकार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बिना</w:t>
      </w:r>
      <w:proofErr w:type="spellEnd"/>
      <w:r w:rsidRPr="00C85E0E">
        <w:t xml:space="preserve">, </w:t>
      </w:r>
      <w:proofErr w:type="spellStart"/>
      <w:r w:rsidRPr="00112EE1">
        <w:rPr>
          <w:rFonts w:ascii="Mangal" w:hAnsi="Mangal"/>
        </w:rPr>
        <w:t>अवैधानिक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एवम्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कालवर्जित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है</w:t>
      </w:r>
      <w:proofErr w:type="spellEnd"/>
      <w:r w:rsidRPr="00112EE1">
        <w:rPr>
          <w:rFonts w:ascii="Mangal" w:hAnsi="Mangal"/>
        </w:rPr>
        <w:t>।</w:t>
      </w:r>
      <w:r w:rsidRPr="00C85E0E">
        <w:t xml:space="preserve"> </w:t>
      </w:r>
      <w:proofErr w:type="spellStart"/>
      <w:r w:rsidRPr="00112EE1">
        <w:rPr>
          <w:rFonts w:ascii="Mangal" w:hAnsi="Mangal"/>
        </w:rPr>
        <w:t>यह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ऐसे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रूप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में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को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खारिज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करना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विद्वान्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न्यायालय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विधि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अधीन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पदाधारी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था</w:t>
      </w:r>
      <w:proofErr w:type="spellEnd"/>
      <w:r w:rsidRPr="00112EE1">
        <w:rPr>
          <w:rFonts w:ascii="Mangal" w:hAnsi="Mangal"/>
        </w:rPr>
        <w:t>।</w:t>
      </w:r>
      <w:r w:rsidRPr="00C85E0E">
        <w:t xml:space="preserve"> </w:t>
      </w:r>
    </w:p>
    <w:p w14:paraId="34DE5ABB" w14:textId="089C4BAD" w:rsidR="00046C47" w:rsidRPr="00C85E0E" w:rsidRDefault="00C85E0E" w:rsidP="00112EE1">
      <w:pPr>
        <w:pStyle w:val="ListParagraph"/>
        <w:numPr>
          <w:ilvl w:val="0"/>
          <w:numId w:val="2"/>
        </w:numPr>
        <w:jc w:val="both"/>
      </w:pPr>
      <w:proofErr w:type="spellStart"/>
      <w:r w:rsidRPr="00112EE1">
        <w:rPr>
          <w:rFonts w:ascii="Mangal" w:hAnsi="Mangal"/>
        </w:rPr>
        <w:t>यह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</w:t>
      </w:r>
      <w:proofErr w:type="spellEnd"/>
      <w:r w:rsidRPr="00C85E0E">
        <w:t>......</w:t>
      </w:r>
      <w:proofErr w:type="spellStart"/>
      <w:r w:rsidRPr="00112EE1">
        <w:rPr>
          <w:rFonts w:ascii="Mangal" w:hAnsi="Mangal"/>
        </w:rPr>
        <w:t>प्रत्यावर्तन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हेतु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उपरोक्त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निपटाने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लिए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नियत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किया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गया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और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कथित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एक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उत्तर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इस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तारीख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न्यायालय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में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दाखिल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किये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जाने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समय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पूर्व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वादी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अधिवक्ता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को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उसकी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तामील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पश्चात्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विद्वान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न्यायालय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प्रतिवादी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सुनवाई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किये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बिना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r w:rsidRPr="00C85E0E">
        <w:t>-</w:t>
      </w:r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निस्तारण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दिया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तथा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वादी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भी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जोर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डालने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लिए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हाजिर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नहीं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हुआ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आदेश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दोनों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पक्षकारों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अनुपस्थिति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में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हुआ</w:t>
      </w:r>
      <w:proofErr w:type="spellEnd"/>
      <w:r w:rsidRPr="00112EE1">
        <w:rPr>
          <w:rFonts w:ascii="Mangal" w:hAnsi="Mangal"/>
        </w:rPr>
        <w:t>।</w:t>
      </w:r>
    </w:p>
    <w:p w14:paraId="02689A5A" w14:textId="5A32D0AA" w:rsidR="00112EE1" w:rsidRPr="00112EE1" w:rsidRDefault="00C85E0E" w:rsidP="00112EE1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112EE1">
        <w:rPr>
          <w:rFonts w:ascii="Mangal" w:hAnsi="Mangal"/>
        </w:rPr>
        <w:t>यह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प्रतिवादी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अधिवक्ता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उसको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सुनने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तथा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उसके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उत्तर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लिए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न्यायालय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से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अनुरोध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किया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इस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विद्वान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न्यायालय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यह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टिप्पणी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कि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प्रतिवादी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पास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आदेश</w:t>
      </w:r>
      <w:proofErr w:type="spellEnd"/>
      <w:r w:rsidRPr="00C85E0E">
        <w:t xml:space="preserve"> 9 </w:t>
      </w:r>
      <w:proofErr w:type="spellStart"/>
      <w:r w:rsidRPr="00112EE1">
        <w:rPr>
          <w:rFonts w:ascii="Mangal" w:hAnsi="Mangal"/>
        </w:rPr>
        <w:t>नियम</w:t>
      </w:r>
      <w:proofErr w:type="spellEnd"/>
      <w:r w:rsidRPr="00C85E0E">
        <w:t xml:space="preserve"> 4 </w:t>
      </w:r>
      <w:proofErr w:type="spellStart"/>
      <w:r w:rsidRPr="00112EE1">
        <w:rPr>
          <w:rFonts w:ascii="Mangal" w:hAnsi="Mangal"/>
        </w:rPr>
        <w:t>सि</w:t>
      </w:r>
      <w:proofErr w:type="spellEnd"/>
      <w:r w:rsidR="00112EE1" w:rsidRP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112EE1">
        <w:rPr>
          <w:rFonts w:ascii="Mangal" w:hAnsi="Mangal"/>
        </w:rPr>
        <w:t>प्र</w:t>
      </w:r>
      <w:proofErr w:type="spellEnd"/>
      <w:r w:rsidR="00112EE1" w:rsidRP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112EE1">
        <w:rPr>
          <w:rFonts w:ascii="Mangal" w:hAnsi="Mangal"/>
        </w:rPr>
        <w:t>सं</w:t>
      </w:r>
      <w:proofErr w:type="spellEnd"/>
      <w:r w:rsidR="00112EE1" w:rsidRP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112EE1">
        <w:rPr>
          <w:rFonts w:ascii="Mangal" w:hAnsi="Mangal"/>
        </w:rPr>
        <w:t>के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lastRenderedPageBreak/>
        <w:t>अधीन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आवेदन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पत्र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प्रतिवाद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करने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कोई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अधिकार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नहीं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है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और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अभिलेख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पर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उत्तर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को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रखे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जाने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का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आदेश</w:t>
      </w:r>
      <w:proofErr w:type="spellEnd"/>
      <w:r w:rsidRPr="00C85E0E">
        <w:t xml:space="preserve"> </w:t>
      </w:r>
      <w:proofErr w:type="spellStart"/>
      <w:r w:rsidRPr="00112EE1">
        <w:rPr>
          <w:rFonts w:ascii="Mangal" w:hAnsi="Mangal"/>
        </w:rPr>
        <w:t>दिया</w:t>
      </w:r>
      <w:proofErr w:type="spellEnd"/>
      <w:r w:rsidRPr="00112EE1">
        <w:rPr>
          <w:rFonts w:ascii="Mangal" w:hAnsi="Mangal"/>
        </w:rPr>
        <w:t>।</w:t>
      </w:r>
      <w:r w:rsidRPr="00C85E0E">
        <w:t xml:space="preserve"> </w:t>
      </w:r>
    </w:p>
    <w:p w14:paraId="58FFF560" w14:textId="77777777" w:rsidR="00112EE1" w:rsidRDefault="00112EE1" w:rsidP="00C85E0E">
      <w:pPr>
        <w:jc w:val="both"/>
        <w:rPr>
          <w:rFonts w:cstheme="minorBidi"/>
        </w:rPr>
      </w:pPr>
    </w:p>
    <w:p w14:paraId="514B99EE" w14:textId="79399999" w:rsidR="00046C47" w:rsidRPr="00C85E0E" w:rsidRDefault="00C85E0E" w:rsidP="00112EE1">
      <w:pPr>
        <w:ind w:left="720"/>
        <w:jc w:val="both"/>
      </w:pPr>
      <w:r w:rsidRPr="00C85E0E">
        <w:t>(</w:t>
      </w:r>
      <w:r w:rsidR="00112EE1" w:rsidRPr="00112EE1">
        <w:rPr>
          <w:rFonts w:cs="Mangal" w:hint="cs"/>
          <w:sz w:val="24"/>
          <w:cs/>
        </w:rPr>
        <w:t>क</w:t>
      </w:r>
      <w:r w:rsidRPr="00C85E0E">
        <w:t xml:space="preserve">) </w:t>
      </w:r>
      <w:proofErr w:type="spellStart"/>
      <w:r w:rsidRPr="00C85E0E">
        <w:rPr>
          <w:rFonts w:ascii="Mangal" w:hAnsi="Mangal" w:cs="Mangal"/>
        </w:rPr>
        <w:t>क्या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विद्वान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न्यायालय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आदेश</w:t>
      </w:r>
      <w:proofErr w:type="spellEnd"/>
      <w:r w:rsidRPr="00C85E0E">
        <w:t xml:space="preserve"> 9 </w:t>
      </w:r>
      <w:proofErr w:type="spellStart"/>
      <w:r w:rsidRPr="00C85E0E">
        <w:rPr>
          <w:rFonts w:ascii="Mangal" w:hAnsi="Mangal" w:cs="Mangal"/>
        </w:rPr>
        <w:t>नियम</w:t>
      </w:r>
      <w:proofErr w:type="spellEnd"/>
      <w:r w:rsidRPr="00C85E0E">
        <w:t xml:space="preserve"> </w:t>
      </w:r>
      <w:proofErr w:type="gramStart"/>
      <w:r w:rsidRPr="00C85E0E">
        <w:t>4 ,</w:t>
      </w:r>
      <w:proofErr w:type="gram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सि</w:t>
      </w:r>
      <w:proofErr w:type="spellEnd"/>
      <w:r w:rsid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प्र</w:t>
      </w:r>
      <w:proofErr w:type="spellEnd"/>
      <w:r w:rsid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सं</w:t>
      </w:r>
      <w:proofErr w:type="spellEnd"/>
      <w:r w:rsidR="00112EE1">
        <w:rPr>
          <w:rFonts w:cstheme="minorBidi" w:hint="cs"/>
          <w:cs/>
        </w:rPr>
        <w:t>.</w:t>
      </w:r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अधीन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एक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आवेदन</w:t>
      </w:r>
      <w:proofErr w:type="spellEnd"/>
    </w:p>
    <w:p w14:paraId="248DA4F9" w14:textId="2E9D75ED" w:rsidR="00112EE1" w:rsidRPr="00112EE1" w:rsidRDefault="00C85E0E" w:rsidP="00112EE1">
      <w:pPr>
        <w:ind w:left="720"/>
        <w:jc w:val="both"/>
      </w:pPr>
      <w:proofErr w:type="spellStart"/>
      <w:r w:rsidRPr="00C85E0E">
        <w:rPr>
          <w:rFonts w:ascii="Mangal" w:hAnsi="Mangal" w:cs="Mangal"/>
        </w:rPr>
        <w:t>पत्र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को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अनुज्ञात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दिया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जिसका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जो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विलम्ब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दोषमार्जन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लिए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कोई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आवेदन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हए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बिना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वादी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की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अनुपस्थिति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में</w:t>
      </w:r>
      <w:proofErr w:type="spellEnd"/>
      <w:r w:rsidRPr="00C85E0E">
        <w:rPr>
          <w:rFonts w:ascii="Mangal" w:hAnsi="Mangal" w:cs="Mangal"/>
        </w:rPr>
        <w:t>।</w:t>
      </w:r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साक्ष्य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अन्दर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होना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इसको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लेकर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प्रकट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रूप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से</w:t>
      </w:r>
      <w:proofErr w:type="spellEnd"/>
      <w:r w:rsidR="00112EE1">
        <w:rPr>
          <w:rFonts w:cstheme="minorBidi" w:hint="cs"/>
          <w:cs/>
        </w:rPr>
        <w:t xml:space="preserve"> </w:t>
      </w:r>
      <w:proofErr w:type="spellStart"/>
      <w:r w:rsidRPr="00C85E0E">
        <w:rPr>
          <w:rFonts w:ascii="Mangal" w:hAnsi="Mangal" w:cs="Mangal"/>
        </w:rPr>
        <w:t>कालवर्जित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था</w:t>
      </w:r>
      <w:proofErr w:type="spellEnd"/>
      <w:r w:rsidRPr="00C85E0E">
        <w:rPr>
          <w:rFonts w:ascii="Mangal" w:hAnsi="Mangal" w:cs="Mangal"/>
        </w:rPr>
        <w:t>।</w:t>
      </w:r>
      <w:r w:rsidRPr="00C85E0E">
        <w:t xml:space="preserve"> </w:t>
      </w:r>
    </w:p>
    <w:p w14:paraId="5B26B443" w14:textId="269A15F2" w:rsidR="00112EE1" w:rsidRPr="00112EE1" w:rsidRDefault="00C85E0E" w:rsidP="00112EE1">
      <w:pPr>
        <w:ind w:left="720"/>
        <w:jc w:val="both"/>
      </w:pPr>
      <w:r w:rsidRPr="00C85E0E">
        <w:t>(</w:t>
      </w:r>
      <w:r w:rsidR="00112EE1" w:rsidRPr="00112EE1">
        <w:rPr>
          <w:rFonts w:cs="Mangal" w:hint="cs"/>
          <w:sz w:val="24"/>
          <w:cs/>
        </w:rPr>
        <w:t>ख</w:t>
      </w:r>
      <w:r w:rsidRPr="00C85E0E">
        <w:t xml:space="preserve">) </w:t>
      </w:r>
      <w:proofErr w:type="spellStart"/>
      <w:r w:rsidRPr="00C85E0E">
        <w:rPr>
          <w:rFonts w:ascii="Mangal" w:hAnsi="Mangal" w:cs="Mangal"/>
        </w:rPr>
        <w:t>क्या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प्रतिवादी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पास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आदेश</w:t>
      </w:r>
      <w:proofErr w:type="spellEnd"/>
      <w:r w:rsidRPr="00C85E0E">
        <w:t xml:space="preserve"> 9 </w:t>
      </w:r>
      <w:proofErr w:type="spellStart"/>
      <w:r w:rsidRPr="00C85E0E">
        <w:rPr>
          <w:rFonts w:ascii="Mangal" w:hAnsi="Mangal" w:cs="Mangal"/>
        </w:rPr>
        <w:t>नियम</w:t>
      </w:r>
      <w:proofErr w:type="spellEnd"/>
      <w:r w:rsidRPr="00C85E0E">
        <w:t xml:space="preserve"> 4, </w:t>
      </w:r>
      <w:r w:rsidRPr="00C85E0E">
        <w:rPr>
          <w:rFonts w:ascii="Mangal" w:hAnsi="Mangal" w:cs="Mangal"/>
        </w:rPr>
        <w:t>सि</w:t>
      </w:r>
      <w:r w:rsidRPr="00C85E0E">
        <w:t xml:space="preserve">0 </w:t>
      </w:r>
      <w:r w:rsidRPr="00C85E0E">
        <w:rPr>
          <w:rFonts w:ascii="Mangal" w:hAnsi="Mangal" w:cs="Mangal"/>
        </w:rPr>
        <w:t>प्र</w:t>
      </w:r>
      <w:r w:rsidRPr="00C85E0E">
        <w:t xml:space="preserve">0 </w:t>
      </w:r>
      <w:r w:rsidRPr="00C85E0E">
        <w:rPr>
          <w:rFonts w:ascii="Mangal" w:hAnsi="Mangal" w:cs="Mangal"/>
        </w:rPr>
        <w:t>सं</w:t>
      </w:r>
      <w:r w:rsidRPr="00C85E0E">
        <w:t xml:space="preserve">0 </w:t>
      </w:r>
      <w:proofErr w:type="spellStart"/>
      <w:r w:rsidRPr="00C85E0E">
        <w:rPr>
          <w:rFonts w:ascii="Mangal" w:hAnsi="Mangal" w:cs="Mangal"/>
        </w:rPr>
        <w:t>के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अधीन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आवेदन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पत्र</w:t>
      </w:r>
      <w:proofErr w:type="spellEnd"/>
      <w:r w:rsidR="00112EE1">
        <w:rPr>
          <w:rFonts w:cstheme="minorBidi" w:hint="cs"/>
          <w:cs/>
        </w:rPr>
        <w:t xml:space="preserve"> </w:t>
      </w:r>
      <w:proofErr w:type="spellStart"/>
      <w:r w:rsidRPr="00C85E0E">
        <w:rPr>
          <w:rFonts w:ascii="Mangal" w:hAnsi="Mangal" w:cs="Mangal"/>
        </w:rPr>
        <w:t>का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प्रतिवाद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करने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कोई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अधिकार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नहीं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है</w:t>
      </w:r>
      <w:proofErr w:type="spellEnd"/>
      <w:r w:rsidRPr="00C85E0E">
        <w:t xml:space="preserve">? </w:t>
      </w:r>
    </w:p>
    <w:p w14:paraId="1D5AE8CE" w14:textId="7DF68FE2" w:rsidR="00046C47" w:rsidRPr="00112EE1" w:rsidRDefault="00C85E0E" w:rsidP="00112EE1">
      <w:pPr>
        <w:ind w:left="720"/>
        <w:jc w:val="both"/>
      </w:pPr>
      <w:r w:rsidRPr="00C85E0E">
        <w:t>(</w:t>
      </w:r>
      <w:r w:rsidR="00112EE1" w:rsidRPr="00112EE1">
        <w:rPr>
          <w:rFonts w:cs="Mangal" w:hint="cs"/>
          <w:sz w:val="24"/>
          <w:cs/>
        </w:rPr>
        <w:t>ग</w:t>
      </w:r>
      <w:r w:rsidR="00112EE1">
        <w:rPr>
          <w:rFonts w:cstheme="minorBidi" w:hint="cs"/>
          <w:cs/>
        </w:rPr>
        <w:t>)</w:t>
      </w:r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क्या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एक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वाद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आवेदन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पत्र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और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लिखित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एक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विधिमान्य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मुख्तारनामें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द्वारा</w:t>
      </w:r>
      <w:proofErr w:type="spellEnd"/>
      <w:r w:rsidRPr="00C85E0E">
        <w:t xml:space="preserve"> </w:t>
      </w:r>
      <w:r w:rsidRPr="00C85E0E">
        <w:rPr>
          <w:rFonts w:ascii="Mangal" w:hAnsi="Mangal" w:cs="Mangal"/>
        </w:rPr>
        <w:t>न</w:t>
      </w:r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सम्यक</w:t>
      </w:r>
      <w:proofErr w:type="spellEnd"/>
      <w:r w:rsidR="00112EE1">
        <w:rPr>
          <w:rFonts w:cstheme="minorBidi" w:hint="cs"/>
          <w:cs/>
        </w:rPr>
        <w:t xml:space="preserve"> </w:t>
      </w:r>
      <w:proofErr w:type="spellStart"/>
      <w:r w:rsidRPr="00C85E0E">
        <w:rPr>
          <w:rFonts w:ascii="Mangal" w:hAnsi="Mangal" w:cs="Mangal"/>
        </w:rPr>
        <w:t>रूप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प्राधिकृत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किये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गये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एक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पैरोकार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द्वारा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के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शपथपत्र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पर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प्रत्यावर्तित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किया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जा</w:t>
      </w:r>
      <w:proofErr w:type="spellEnd"/>
      <w:r w:rsidRPr="00C85E0E">
        <w:t xml:space="preserve"> </w:t>
      </w:r>
      <w:proofErr w:type="spellStart"/>
      <w:r w:rsidRPr="00C85E0E">
        <w:rPr>
          <w:rFonts w:ascii="Mangal" w:hAnsi="Mangal" w:cs="Mangal"/>
        </w:rPr>
        <w:t>सकता</w:t>
      </w:r>
      <w:proofErr w:type="spellEnd"/>
    </w:p>
    <w:p w14:paraId="4C229F3B" w14:textId="67437ADD" w:rsidR="00C85E0E" w:rsidRDefault="00C85E0E" w:rsidP="00C85E0E">
      <w:pPr>
        <w:jc w:val="both"/>
        <w:rPr>
          <w:rFonts w:ascii="Mangal" w:hAnsi="Mangal" w:cs="Mangal" w:hint="cs"/>
        </w:rPr>
      </w:pPr>
    </w:p>
    <w:p w14:paraId="6A2DC4E5" w14:textId="0C6E6006" w:rsidR="00C85E0E" w:rsidRPr="00112EE1" w:rsidRDefault="00C85E0E" w:rsidP="00112EE1">
      <w:pPr>
        <w:pStyle w:val="ListParagraph"/>
        <w:numPr>
          <w:ilvl w:val="0"/>
          <w:numId w:val="2"/>
        </w:numPr>
        <w:jc w:val="both"/>
        <w:rPr>
          <w:sz w:val="24"/>
          <w:szCs w:val="22"/>
        </w:rPr>
      </w:pPr>
      <w:r w:rsidRPr="00112EE1">
        <w:rPr>
          <w:rFonts w:ascii="Mangal" w:hAnsi="Mangal" w:hint="cs"/>
          <w:sz w:val="24"/>
          <w:szCs w:val="22"/>
          <w:cs/>
        </w:rPr>
        <w:t>यह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कि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विधि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ऊपर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वर्णित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सारभूत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प्रश्न</w:t>
      </w:r>
      <w:r w:rsidRPr="00112EE1">
        <w:rPr>
          <w:sz w:val="24"/>
          <w:szCs w:val="22"/>
        </w:rPr>
        <w:t xml:space="preserve">, </w:t>
      </w:r>
      <w:r w:rsidRPr="00112EE1">
        <w:rPr>
          <w:rFonts w:ascii="Mangal" w:hAnsi="Mangal" w:hint="cs"/>
          <w:sz w:val="24"/>
          <w:szCs w:val="22"/>
          <w:cs/>
        </w:rPr>
        <w:t>जिस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पर</w:t>
      </w:r>
      <w:r w:rsidRPr="00112EE1">
        <w:rPr>
          <w:sz w:val="24"/>
          <w:szCs w:val="22"/>
        </w:rPr>
        <w:t>...................</w:t>
      </w:r>
      <w:r w:rsidRPr="00112EE1">
        <w:rPr>
          <w:rFonts w:ascii="Mangal" w:hAnsi="Mangal" w:hint="cs"/>
          <w:sz w:val="24"/>
          <w:szCs w:val="22"/>
          <w:cs/>
        </w:rPr>
        <w:t>का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दृष्टिकोण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जहां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तक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नही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व्यक्त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किया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जाता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है</w:t>
      </w:r>
      <w:r w:rsidRPr="00112EE1">
        <w:rPr>
          <w:sz w:val="24"/>
          <w:szCs w:val="22"/>
        </w:rPr>
        <w:t xml:space="preserve">, </w:t>
      </w:r>
      <w:r w:rsidRPr="00112EE1">
        <w:rPr>
          <w:rFonts w:ascii="Mangal" w:hAnsi="Mangal" w:hint="cs"/>
          <w:sz w:val="24"/>
          <w:szCs w:val="22"/>
          <w:cs/>
        </w:rPr>
        <w:t>ऐसा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एक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विशेष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मामला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एक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वर्तमान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रूप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में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उच्च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न्यायालय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के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समक्ष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नहीं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आ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सका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है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और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प्रतिवादियों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पर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संविधान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के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अनुच्छेद</w:t>
      </w:r>
      <w:r w:rsidRPr="00112EE1">
        <w:rPr>
          <w:sz w:val="24"/>
          <w:szCs w:val="22"/>
        </w:rPr>
        <w:t xml:space="preserve"> 14 </w:t>
      </w:r>
      <w:r w:rsidRPr="00112EE1">
        <w:rPr>
          <w:rFonts w:ascii="Mangal" w:hAnsi="Mangal" w:hint="cs"/>
          <w:sz w:val="24"/>
          <w:szCs w:val="22"/>
          <w:cs/>
        </w:rPr>
        <w:t>के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अधीन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यथा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गारंटी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प्रदत्त</w:t>
      </w:r>
      <w:r w:rsidRPr="00112EE1">
        <w:rPr>
          <w:sz w:val="24"/>
          <w:szCs w:val="22"/>
        </w:rPr>
        <w:t xml:space="preserve"> "</w:t>
      </w:r>
      <w:r w:rsidRPr="00112EE1">
        <w:rPr>
          <w:rFonts w:ascii="Mangal" w:hAnsi="Mangal" w:hint="cs"/>
          <w:sz w:val="24"/>
          <w:szCs w:val="22"/>
          <w:cs/>
        </w:rPr>
        <w:t>विधि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समान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संरक्षण</w:t>
      </w:r>
      <w:r w:rsidRPr="00112EE1">
        <w:rPr>
          <w:sz w:val="24"/>
          <w:szCs w:val="22"/>
        </w:rPr>
        <w:t xml:space="preserve">" </w:t>
      </w:r>
      <w:r w:rsidRPr="00112EE1">
        <w:rPr>
          <w:rFonts w:ascii="Mangal" w:hAnsi="Mangal" w:hint="cs"/>
          <w:sz w:val="24"/>
          <w:szCs w:val="22"/>
          <w:cs/>
        </w:rPr>
        <w:t>उन्हें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न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देकर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के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प्रतिकूल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प्रभाव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डाला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जाता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है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तो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यह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समीचीन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है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कि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प्रश्नों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को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उन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पर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विनिश्चय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तथा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तदनुसार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इस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विद्वान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न्यायालय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के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निर्देशों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के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लिए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आदरणीय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उच्च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न्यायालय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ङ्केको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निर्देशित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किया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जा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सकेगा</w:t>
      </w:r>
      <w:r w:rsidRPr="00112EE1">
        <w:rPr>
          <w:sz w:val="24"/>
          <w:szCs w:val="22"/>
        </w:rPr>
        <w:t xml:space="preserve"> </w:t>
      </w:r>
      <w:r w:rsidRPr="00112EE1">
        <w:rPr>
          <w:rFonts w:ascii="Mangal" w:hAnsi="Mangal" w:hint="cs"/>
          <w:sz w:val="24"/>
          <w:szCs w:val="22"/>
          <w:cs/>
        </w:rPr>
        <w:t>।</w:t>
      </w:r>
    </w:p>
    <w:p w14:paraId="560C701B" w14:textId="77777777" w:rsidR="00112EE1" w:rsidRDefault="00112EE1" w:rsidP="00C85E0E">
      <w:pPr>
        <w:jc w:val="both"/>
        <w:rPr>
          <w:rFonts w:cstheme="minorBidi"/>
        </w:rPr>
      </w:pPr>
    </w:p>
    <w:p w14:paraId="4030D92F" w14:textId="77777777" w:rsidR="00112EE1" w:rsidRDefault="00112EE1" w:rsidP="00C85E0E">
      <w:pPr>
        <w:jc w:val="both"/>
        <w:rPr>
          <w:rFonts w:ascii="Mangal" w:hAnsi="Mangal" w:cs="Mangal"/>
        </w:rPr>
      </w:pPr>
    </w:p>
    <w:p w14:paraId="43A5CE1C" w14:textId="77777777" w:rsidR="00112EE1" w:rsidRDefault="00112EE1" w:rsidP="00C85E0E">
      <w:pPr>
        <w:jc w:val="both"/>
        <w:rPr>
          <w:rFonts w:ascii="Mangal" w:hAnsi="Mangal" w:cs="Mangal"/>
        </w:rPr>
      </w:pPr>
    </w:p>
    <w:p w14:paraId="3084DC2D" w14:textId="20998DA1" w:rsidR="00112EE1" w:rsidRPr="00112EE1" w:rsidRDefault="00C85E0E" w:rsidP="00112EE1">
      <w:pPr>
        <w:jc w:val="center"/>
        <w:rPr>
          <w:rFonts w:cstheme="minorBidi"/>
          <w:b/>
          <w:bCs/>
          <w:sz w:val="24"/>
          <w:szCs w:val="24"/>
        </w:rPr>
      </w:pPr>
      <w:r w:rsidRPr="00112EE1">
        <w:rPr>
          <w:rFonts w:ascii="Mangal" w:hAnsi="Mangal" w:cs="Mangal" w:hint="cs"/>
          <w:b/>
          <w:bCs/>
          <w:sz w:val="24"/>
          <w:szCs w:val="24"/>
          <w:cs/>
        </w:rPr>
        <w:t>प्रार्थना</w:t>
      </w:r>
    </w:p>
    <w:p w14:paraId="2B9341B7" w14:textId="77777777" w:rsidR="00112EE1" w:rsidRDefault="00112EE1" w:rsidP="00C85E0E">
      <w:pPr>
        <w:jc w:val="both"/>
        <w:rPr>
          <w:rFonts w:ascii="Mangal" w:hAnsi="Mangal" w:cs="Mangal"/>
        </w:rPr>
      </w:pPr>
    </w:p>
    <w:p w14:paraId="5E8E9FE9" w14:textId="77777777" w:rsidR="00112EE1" w:rsidRDefault="00112EE1" w:rsidP="00C85E0E">
      <w:pPr>
        <w:jc w:val="both"/>
        <w:rPr>
          <w:rFonts w:ascii="Mangal" w:hAnsi="Mangal" w:cs="Mangal"/>
        </w:rPr>
      </w:pPr>
    </w:p>
    <w:p w14:paraId="78E7701C" w14:textId="4B4CDB87" w:rsidR="00C85E0E" w:rsidRDefault="00C85E0E" w:rsidP="00C85E0E">
      <w:pPr>
        <w:jc w:val="both"/>
      </w:pP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अतिसादरपूर्वक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जाती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पैरा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उठाये</w:t>
      </w:r>
      <w:r>
        <w:t xml:space="preserve"> </w:t>
      </w:r>
      <w:r>
        <w:rPr>
          <w:rFonts w:ascii="Mangal" w:hAnsi="Mangal" w:cs="Mangal" w:hint="cs"/>
          <w:cs/>
        </w:rPr>
        <w:t>गये</w:t>
      </w:r>
      <w:r>
        <w:t xml:space="preserve"> </w:t>
      </w:r>
      <w:r>
        <w:rPr>
          <w:rFonts w:ascii="Mangal" w:hAnsi="Mangal" w:cs="Mangal" w:hint="cs"/>
          <w:cs/>
        </w:rPr>
        <w:t>प्रश्न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उस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विनिश्चय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, </w:t>
      </w:r>
      <w:r>
        <w:rPr>
          <w:rFonts w:ascii="Mangal" w:hAnsi="Mangal" w:cs="Mangal" w:hint="cs"/>
          <w:cs/>
        </w:rPr>
        <w:t>आदरणीय</w:t>
      </w:r>
      <w:r>
        <w:t xml:space="preserve"> </w:t>
      </w:r>
      <w:r>
        <w:rPr>
          <w:rFonts w:ascii="Mangal" w:hAnsi="Mangal" w:cs="Mangal" w:hint="cs"/>
          <w:cs/>
        </w:rPr>
        <w:t>उच्च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निर्दिष्ट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जाय।</w:t>
      </w:r>
    </w:p>
    <w:p w14:paraId="38FA6FF7" w14:textId="77777777" w:rsidR="00112EE1" w:rsidRDefault="00112EE1" w:rsidP="00C85E0E">
      <w:pPr>
        <w:jc w:val="both"/>
        <w:rPr>
          <w:rFonts w:ascii="Mangal" w:hAnsi="Mangal" w:cs="Mangal"/>
        </w:rPr>
      </w:pPr>
    </w:p>
    <w:p w14:paraId="1B786445" w14:textId="0E06E135" w:rsidR="00112EE1" w:rsidRPr="00112EE1" w:rsidRDefault="00C85E0E" w:rsidP="00112EE1">
      <w:pPr>
        <w:ind w:left="5760"/>
        <w:jc w:val="both"/>
        <w:rPr>
          <w:rFonts w:cstheme="minorBidi"/>
          <w:b/>
          <w:bCs/>
        </w:rPr>
      </w:pPr>
      <w:r w:rsidRPr="00112EE1">
        <w:rPr>
          <w:rFonts w:ascii="Mangal" w:hAnsi="Mangal" w:cs="Mangal" w:hint="cs"/>
          <w:b/>
          <w:bCs/>
          <w:cs/>
        </w:rPr>
        <w:t>प्रतिवादियों</w:t>
      </w:r>
      <w:r w:rsidRPr="00112EE1">
        <w:rPr>
          <w:b/>
          <w:bCs/>
        </w:rPr>
        <w:t xml:space="preserve"> </w:t>
      </w:r>
      <w:r w:rsidRPr="00112EE1">
        <w:rPr>
          <w:rFonts w:ascii="Mangal" w:hAnsi="Mangal" w:cs="Mangal" w:hint="cs"/>
          <w:b/>
          <w:bCs/>
          <w:cs/>
        </w:rPr>
        <w:t>के</w:t>
      </w:r>
      <w:r w:rsidRPr="00112EE1">
        <w:rPr>
          <w:b/>
          <w:bCs/>
        </w:rPr>
        <w:t xml:space="preserve"> </w:t>
      </w:r>
      <w:r w:rsidRPr="00112EE1">
        <w:rPr>
          <w:rFonts w:ascii="Mangal" w:hAnsi="Mangal" w:cs="Mangal" w:hint="cs"/>
          <w:b/>
          <w:bCs/>
          <w:cs/>
        </w:rPr>
        <w:t>लिए</w:t>
      </w:r>
      <w:r w:rsidRPr="00112EE1">
        <w:rPr>
          <w:b/>
          <w:bCs/>
        </w:rPr>
        <w:t xml:space="preserve"> </w:t>
      </w:r>
      <w:r w:rsidRPr="00112EE1">
        <w:rPr>
          <w:rFonts w:ascii="Mangal" w:hAnsi="Mangal" w:cs="Mangal" w:hint="cs"/>
          <w:b/>
          <w:bCs/>
          <w:cs/>
        </w:rPr>
        <w:t>अधिवक्ता</w:t>
      </w:r>
      <w:r w:rsidRPr="00112EE1">
        <w:rPr>
          <w:b/>
          <w:bCs/>
        </w:rPr>
        <w:t xml:space="preserve"> </w:t>
      </w:r>
    </w:p>
    <w:p w14:paraId="5659EEEC" w14:textId="77777777" w:rsidR="00112EE1" w:rsidRPr="00112EE1" w:rsidRDefault="00C85E0E" w:rsidP="00C85E0E">
      <w:pPr>
        <w:jc w:val="both"/>
        <w:rPr>
          <w:rFonts w:cstheme="minorBidi"/>
          <w:b/>
          <w:bCs/>
        </w:rPr>
      </w:pPr>
      <w:r w:rsidRPr="00112EE1">
        <w:rPr>
          <w:rFonts w:ascii="Mangal" w:hAnsi="Mangal" w:cs="Mangal" w:hint="cs"/>
          <w:b/>
          <w:bCs/>
          <w:cs/>
        </w:rPr>
        <w:t>स्थान</w:t>
      </w:r>
      <w:r w:rsidRPr="00112EE1">
        <w:rPr>
          <w:b/>
          <w:bCs/>
        </w:rPr>
        <w:t xml:space="preserve">... </w:t>
      </w:r>
    </w:p>
    <w:p w14:paraId="61C4EA17" w14:textId="7AA63C08" w:rsidR="00C85E0E" w:rsidRPr="00112EE1" w:rsidRDefault="00C85E0E" w:rsidP="00C85E0E">
      <w:pPr>
        <w:jc w:val="both"/>
        <w:rPr>
          <w:b/>
          <w:bCs/>
        </w:rPr>
      </w:pPr>
      <w:r w:rsidRPr="00112EE1">
        <w:rPr>
          <w:rFonts w:ascii="Mangal" w:hAnsi="Mangal" w:cs="Mangal" w:hint="cs"/>
          <w:b/>
          <w:bCs/>
          <w:cs/>
        </w:rPr>
        <w:t>दिनांक</w:t>
      </w:r>
      <w:r w:rsidRPr="00112EE1">
        <w:rPr>
          <w:b/>
          <w:bCs/>
        </w:rPr>
        <w:t>...</w:t>
      </w:r>
    </w:p>
    <w:p w14:paraId="4D42C2CF" w14:textId="77777777" w:rsidR="00C85E0E" w:rsidRPr="00C85E0E" w:rsidRDefault="00C85E0E" w:rsidP="00C85E0E">
      <w:pPr>
        <w:jc w:val="both"/>
      </w:pPr>
    </w:p>
    <w:sectPr w:rsidR="00C85E0E" w:rsidRPr="00C85E0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273B"/>
    <w:multiLevelType w:val="hybridMultilevel"/>
    <w:tmpl w:val="83B2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B105F"/>
    <w:multiLevelType w:val="hybridMultilevel"/>
    <w:tmpl w:val="AE84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47"/>
    <w:rsid w:val="00046C47"/>
    <w:rsid w:val="00112EE1"/>
    <w:rsid w:val="00C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B1C9"/>
  <w15:docId w15:val="{E79A8BEE-6D73-4D5E-894D-80DAFE81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12EE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2021-04-01T18:30:00Z</dcterms:created>
  <dcterms:modified xsi:type="dcterms:W3CDTF">2021-04-08T05:49:00Z</dcterms:modified>
</cp:coreProperties>
</file>