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B758D" w14:textId="1D6119B4" w:rsidR="002B266E" w:rsidRPr="00EE16C6" w:rsidRDefault="00A70E05" w:rsidP="00E8432C">
      <w:pPr>
        <w:spacing w:line="360" w:lineRule="auto"/>
        <w:jc w:val="both"/>
        <w:rPr>
          <w:b/>
          <w:bCs/>
          <w:sz w:val="24"/>
          <w:szCs w:val="24"/>
        </w:rPr>
      </w:pPr>
      <w:r w:rsidRPr="00EE16C6">
        <w:rPr>
          <w:b/>
          <w:bCs/>
          <w:sz w:val="24"/>
          <w:szCs w:val="24"/>
        </w:rPr>
        <w:t xml:space="preserve">35. </w:t>
      </w:r>
      <w:proofErr w:type="spellStart"/>
      <w:r w:rsidRPr="00EE16C6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EE16C6">
        <w:rPr>
          <w:b/>
          <w:bCs/>
          <w:sz w:val="24"/>
          <w:szCs w:val="24"/>
        </w:rPr>
        <w:t xml:space="preserve"> </w:t>
      </w:r>
      <w:proofErr w:type="spellStart"/>
      <w:r w:rsidRPr="00EE16C6">
        <w:rPr>
          <w:rFonts w:ascii="Mangal" w:hAnsi="Mangal" w:cs="Mangal"/>
          <w:b/>
          <w:bCs/>
          <w:sz w:val="24"/>
          <w:szCs w:val="24"/>
        </w:rPr>
        <w:t>राजमार्ग</w:t>
      </w:r>
      <w:proofErr w:type="spellEnd"/>
      <w:r w:rsidRPr="00EE16C6">
        <w:rPr>
          <w:b/>
          <w:bCs/>
          <w:sz w:val="24"/>
          <w:szCs w:val="24"/>
        </w:rPr>
        <w:t xml:space="preserve"> </w:t>
      </w:r>
      <w:proofErr w:type="spellStart"/>
      <w:r w:rsidRPr="00EE16C6">
        <w:rPr>
          <w:rFonts w:ascii="Mangal" w:hAnsi="Mangal" w:cs="Mangal"/>
          <w:b/>
          <w:bCs/>
          <w:sz w:val="24"/>
          <w:szCs w:val="24"/>
        </w:rPr>
        <w:t>पर</w:t>
      </w:r>
      <w:proofErr w:type="spellEnd"/>
      <w:r w:rsidRPr="00EE16C6">
        <w:rPr>
          <w:b/>
          <w:bCs/>
          <w:sz w:val="24"/>
          <w:szCs w:val="24"/>
        </w:rPr>
        <w:t xml:space="preserve"> </w:t>
      </w:r>
      <w:proofErr w:type="spellStart"/>
      <w:r w:rsidRPr="00EE16C6">
        <w:rPr>
          <w:rFonts w:ascii="Mangal" w:hAnsi="Mangal" w:cs="Mangal"/>
          <w:b/>
          <w:bCs/>
          <w:sz w:val="24"/>
          <w:szCs w:val="24"/>
        </w:rPr>
        <w:t>बाधा</w:t>
      </w:r>
      <w:proofErr w:type="spellEnd"/>
      <w:r w:rsidRPr="00EE16C6">
        <w:rPr>
          <w:b/>
          <w:bCs/>
          <w:sz w:val="24"/>
          <w:szCs w:val="24"/>
        </w:rPr>
        <w:t xml:space="preserve"> </w:t>
      </w:r>
      <w:proofErr w:type="spellStart"/>
      <w:r w:rsidRPr="00EE16C6">
        <w:rPr>
          <w:rFonts w:ascii="Mangal" w:hAnsi="Mangal" w:cs="Mangal"/>
          <w:b/>
          <w:bCs/>
          <w:sz w:val="24"/>
          <w:szCs w:val="24"/>
        </w:rPr>
        <w:t>पहुंचाने</w:t>
      </w:r>
      <w:proofErr w:type="spellEnd"/>
      <w:r w:rsidRPr="00EE16C6">
        <w:rPr>
          <w:b/>
          <w:bCs/>
          <w:sz w:val="24"/>
          <w:szCs w:val="24"/>
        </w:rPr>
        <w:t xml:space="preserve"> </w:t>
      </w:r>
      <w:proofErr w:type="spellStart"/>
      <w:r w:rsidRPr="00EE16C6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E16C6">
        <w:rPr>
          <w:b/>
          <w:bCs/>
          <w:sz w:val="24"/>
          <w:szCs w:val="24"/>
        </w:rPr>
        <w:t xml:space="preserve"> </w:t>
      </w:r>
      <w:proofErr w:type="spellStart"/>
      <w:r w:rsidRPr="00EE16C6">
        <w:rPr>
          <w:rFonts w:ascii="Mangal" w:hAnsi="Mangal" w:cs="Mangal"/>
          <w:b/>
          <w:bCs/>
          <w:sz w:val="24"/>
          <w:szCs w:val="24"/>
        </w:rPr>
        <w:t>कारण</w:t>
      </w:r>
      <w:proofErr w:type="spellEnd"/>
      <w:r w:rsidRPr="00EE16C6">
        <w:rPr>
          <w:b/>
          <w:bCs/>
          <w:sz w:val="24"/>
          <w:szCs w:val="24"/>
        </w:rPr>
        <w:t xml:space="preserve"> </w:t>
      </w:r>
      <w:proofErr w:type="spellStart"/>
      <w:r w:rsidRPr="00EE16C6">
        <w:rPr>
          <w:rFonts w:ascii="Mangal" w:hAnsi="Mangal" w:cs="Mangal"/>
          <w:b/>
          <w:bCs/>
          <w:sz w:val="24"/>
          <w:szCs w:val="24"/>
        </w:rPr>
        <w:t>नुकसानी</w:t>
      </w:r>
      <w:proofErr w:type="spellEnd"/>
      <w:r w:rsidRPr="00EE16C6">
        <w:rPr>
          <w:b/>
          <w:bCs/>
          <w:sz w:val="24"/>
          <w:szCs w:val="24"/>
        </w:rPr>
        <w:t xml:space="preserve"> </w:t>
      </w:r>
      <w:proofErr w:type="spellStart"/>
      <w:r w:rsidRPr="00EE16C6">
        <w:rPr>
          <w:rFonts w:ascii="Mangal" w:hAnsi="Mangal" w:cs="Mangal"/>
          <w:b/>
          <w:bCs/>
          <w:sz w:val="24"/>
          <w:szCs w:val="24"/>
        </w:rPr>
        <w:t>तथा</w:t>
      </w:r>
      <w:proofErr w:type="spellEnd"/>
      <w:r w:rsidRPr="00EE16C6">
        <w:rPr>
          <w:b/>
          <w:bCs/>
          <w:sz w:val="24"/>
          <w:szCs w:val="24"/>
        </w:rPr>
        <w:t xml:space="preserve"> </w:t>
      </w:r>
      <w:proofErr w:type="spellStart"/>
      <w:r w:rsidRPr="00EE16C6">
        <w:rPr>
          <w:rFonts w:ascii="Mangal" w:hAnsi="Mangal" w:cs="Mangal"/>
          <w:b/>
          <w:bCs/>
          <w:sz w:val="24"/>
          <w:szCs w:val="24"/>
        </w:rPr>
        <w:t>तद्द्वारा</w:t>
      </w:r>
      <w:proofErr w:type="spellEnd"/>
      <w:r w:rsidRPr="00EE16C6">
        <w:rPr>
          <w:b/>
          <w:bCs/>
          <w:sz w:val="24"/>
          <w:szCs w:val="24"/>
        </w:rPr>
        <w:t xml:space="preserve"> </w:t>
      </w:r>
      <w:proofErr w:type="spellStart"/>
      <w:r w:rsidRPr="00EE16C6">
        <w:rPr>
          <w:rFonts w:ascii="Mangal" w:hAnsi="Mangal" w:cs="Mangal"/>
          <w:b/>
          <w:bCs/>
          <w:sz w:val="24"/>
          <w:szCs w:val="24"/>
        </w:rPr>
        <w:t>कारित</w:t>
      </w:r>
      <w:proofErr w:type="spellEnd"/>
      <w:r w:rsidR="00EE16C6" w:rsidRPr="00EE16C6">
        <w:rPr>
          <w:b/>
          <w:bCs/>
          <w:sz w:val="24"/>
          <w:szCs w:val="24"/>
        </w:rPr>
        <w:t xml:space="preserve"> </w:t>
      </w:r>
      <w:proofErr w:type="spellStart"/>
      <w:r w:rsidRPr="00EE16C6">
        <w:rPr>
          <w:rFonts w:ascii="Mangal" w:hAnsi="Mangal" w:cs="Mangal"/>
          <w:b/>
          <w:bCs/>
          <w:sz w:val="24"/>
          <w:szCs w:val="24"/>
        </w:rPr>
        <w:t>हुई</w:t>
      </w:r>
      <w:proofErr w:type="spellEnd"/>
      <w:r w:rsidRPr="00EE16C6">
        <w:rPr>
          <w:b/>
          <w:bCs/>
          <w:sz w:val="24"/>
          <w:szCs w:val="24"/>
        </w:rPr>
        <w:t xml:space="preserve"> </w:t>
      </w:r>
      <w:proofErr w:type="spellStart"/>
      <w:r w:rsidRPr="00EE16C6">
        <w:rPr>
          <w:rFonts w:ascii="Mangal" w:hAnsi="Mangal" w:cs="Mangal"/>
          <w:b/>
          <w:bCs/>
          <w:sz w:val="24"/>
          <w:szCs w:val="24"/>
        </w:rPr>
        <w:t>हानि</w:t>
      </w:r>
      <w:proofErr w:type="spellEnd"/>
      <w:r w:rsidRPr="00EE16C6">
        <w:rPr>
          <w:b/>
          <w:bCs/>
          <w:sz w:val="24"/>
          <w:szCs w:val="24"/>
        </w:rPr>
        <w:t xml:space="preserve"> </w:t>
      </w:r>
      <w:proofErr w:type="spellStart"/>
      <w:r w:rsidRPr="00EE16C6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E16C6">
        <w:rPr>
          <w:b/>
          <w:bCs/>
          <w:sz w:val="24"/>
          <w:szCs w:val="24"/>
        </w:rPr>
        <w:t xml:space="preserve"> </w:t>
      </w:r>
      <w:proofErr w:type="spellStart"/>
      <w:r w:rsidRPr="00EE16C6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EE16C6">
        <w:rPr>
          <w:b/>
          <w:bCs/>
          <w:sz w:val="24"/>
          <w:szCs w:val="24"/>
        </w:rPr>
        <w:t xml:space="preserve"> </w:t>
      </w:r>
      <w:proofErr w:type="spellStart"/>
      <w:r w:rsidRPr="00EE16C6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EE16C6">
        <w:rPr>
          <w:rFonts w:ascii="Mangal" w:hAnsi="Mangal" w:cs="Mangal"/>
          <w:b/>
          <w:bCs/>
          <w:sz w:val="24"/>
          <w:szCs w:val="24"/>
        </w:rPr>
        <w:t>।</w:t>
      </w:r>
      <w:r w:rsidRPr="00EE16C6">
        <w:rPr>
          <w:b/>
          <w:bCs/>
          <w:sz w:val="24"/>
          <w:szCs w:val="24"/>
        </w:rPr>
        <w:t xml:space="preserve"> </w:t>
      </w:r>
    </w:p>
    <w:p w14:paraId="5F2ADBB9" w14:textId="77777777" w:rsidR="00EE16C6" w:rsidRPr="00E7593F" w:rsidRDefault="00EE16C6" w:rsidP="00E8432C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0A3C2EF0" w14:textId="77777777" w:rsidR="00EE16C6" w:rsidRPr="00E7593F" w:rsidRDefault="00EE16C6" w:rsidP="00E8432C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41E161CA" w14:textId="77777777" w:rsidR="00EE16C6" w:rsidRPr="00E7593F" w:rsidRDefault="00EE16C6" w:rsidP="00E8432C">
      <w:pPr>
        <w:spacing w:line="360" w:lineRule="auto"/>
        <w:jc w:val="center"/>
        <w:rPr>
          <w:rFonts w:ascii="Verdana" w:hAnsi="Verdana"/>
        </w:rPr>
      </w:pPr>
    </w:p>
    <w:p w14:paraId="7E71497C" w14:textId="77777777" w:rsidR="00EE16C6" w:rsidRPr="00E7593F" w:rsidRDefault="00EE16C6" w:rsidP="00E8432C">
      <w:pPr>
        <w:spacing w:line="360" w:lineRule="auto"/>
        <w:rPr>
          <w:rFonts w:ascii="Verdana" w:hAnsi="Verdana"/>
        </w:rPr>
      </w:pPr>
      <w:r w:rsidRPr="00907B17">
        <w:rPr>
          <w:rFonts w:ascii="Verdana" w:hAnsi="Verdana" w:cs="Mangal" w:hint="cs"/>
          <w:sz w:val="24"/>
          <w:cs/>
        </w:rPr>
        <w:t>अबक</w:t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5B1D28B6" w14:textId="77777777" w:rsidR="00EE16C6" w:rsidRPr="00E7593F" w:rsidRDefault="00EE16C6" w:rsidP="00E8432C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08AFA1F7" w14:textId="77777777" w:rsidR="00EE16C6" w:rsidRPr="00E7593F" w:rsidRDefault="00EE16C6" w:rsidP="00E8432C">
      <w:pPr>
        <w:spacing w:line="360" w:lineRule="auto"/>
        <w:rPr>
          <w:rFonts w:ascii="Verdana" w:hAnsi="Verdana"/>
        </w:rPr>
      </w:pPr>
      <w:r>
        <w:rPr>
          <w:rFonts w:ascii="Mangal" w:hAnsi="Mangal" w:cs="Mangal" w:hint="cs"/>
          <w:cs/>
        </w:rPr>
        <w:t>कखग</w:t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40384940" w14:textId="77777777" w:rsidR="00EE16C6" w:rsidRDefault="00EE16C6" w:rsidP="00E8432C">
      <w:pPr>
        <w:spacing w:line="360" w:lineRule="auto"/>
        <w:jc w:val="both"/>
      </w:pPr>
    </w:p>
    <w:p w14:paraId="37CEA522" w14:textId="14177D30" w:rsidR="00EE16C6" w:rsidRPr="00EE16C6" w:rsidRDefault="00A70E05" w:rsidP="00E8432C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EE16C6">
        <w:rPr>
          <w:rFonts w:ascii="Mangal" w:hAnsi="Mangal" w:cs="Mangal"/>
          <w:b/>
          <w:bCs/>
        </w:rPr>
        <w:t>ऊपर</w:t>
      </w:r>
      <w:proofErr w:type="spellEnd"/>
      <w:r w:rsidRPr="00EE16C6">
        <w:rPr>
          <w:b/>
          <w:bCs/>
        </w:rPr>
        <w:t xml:space="preserve"> </w:t>
      </w:r>
      <w:proofErr w:type="spellStart"/>
      <w:r w:rsidRPr="00EE16C6">
        <w:rPr>
          <w:rFonts w:ascii="Mangal" w:hAnsi="Mangal" w:cs="Mangal"/>
          <w:b/>
          <w:bCs/>
        </w:rPr>
        <w:t>नामित</w:t>
      </w:r>
      <w:proofErr w:type="spellEnd"/>
      <w:r w:rsidRPr="00EE16C6">
        <w:rPr>
          <w:b/>
          <w:bCs/>
        </w:rPr>
        <w:t xml:space="preserve"> </w:t>
      </w:r>
      <w:proofErr w:type="spellStart"/>
      <w:r w:rsidRPr="00EE16C6">
        <w:rPr>
          <w:rFonts w:ascii="Mangal" w:hAnsi="Mangal" w:cs="Mangal"/>
          <w:b/>
          <w:bCs/>
        </w:rPr>
        <w:t>वादी</w:t>
      </w:r>
      <w:proofErr w:type="spellEnd"/>
      <w:r w:rsidRPr="00EE16C6">
        <w:rPr>
          <w:b/>
          <w:bCs/>
        </w:rPr>
        <w:t xml:space="preserve"> </w:t>
      </w:r>
      <w:proofErr w:type="spellStart"/>
      <w:r w:rsidRPr="00EE16C6">
        <w:rPr>
          <w:rFonts w:ascii="Mangal" w:hAnsi="Mangal" w:cs="Mangal"/>
          <w:b/>
          <w:bCs/>
        </w:rPr>
        <w:t>निम्नलिखित</w:t>
      </w:r>
      <w:proofErr w:type="spellEnd"/>
      <w:r w:rsidRPr="00EE16C6">
        <w:rPr>
          <w:b/>
          <w:bCs/>
        </w:rPr>
        <w:t xml:space="preserve"> </w:t>
      </w:r>
      <w:proofErr w:type="spellStart"/>
      <w:r w:rsidRPr="00EE16C6">
        <w:rPr>
          <w:rFonts w:ascii="Mangal" w:hAnsi="Mangal" w:cs="Mangal"/>
          <w:b/>
          <w:bCs/>
        </w:rPr>
        <w:t>रूप</w:t>
      </w:r>
      <w:proofErr w:type="spellEnd"/>
      <w:r w:rsidRPr="00EE16C6">
        <w:rPr>
          <w:b/>
          <w:bCs/>
        </w:rPr>
        <w:t xml:space="preserve"> </w:t>
      </w:r>
      <w:proofErr w:type="spellStart"/>
      <w:r w:rsidRPr="00EE16C6">
        <w:rPr>
          <w:rFonts w:ascii="Mangal" w:hAnsi="Mangal" w:cs="Mangal"/>
          <w:b/>
          <w:bCs/>
        </w:rPr>
        <w:t>में</w:t>
      </w:r>
      <w:proofErr w:type="spellEnd"/>
      <w:r w:rsidRPr="00EE16C6">
        <w:rPr>
          <w:b/>
          <w:bCs/>
        </w:rPr>
        <w:t xml:space="preserve"> </w:t>
      </w:r>
      <w:proofErr w:type="spellStart"/>
      <w:r w:rsidRPr="00EE16C6">
        <w:rPr>
          <w:rFonts w:ascii="Mangal" w:hAnsi="Mangal" w:cs="Mangal"/>
          <w:b/>
          <w:bCs/>
        </w:rPr>
        <w:t>निवेदन</w:t>
      </w:r>
      <w:proofErr w:type="spellEnd"/>
      <w:r w:rsidRPr="00EE16C6">
        <w:rPr>
          <w:b/>
          <w:bCs/>
        </w:rPr>
        <w:t xml:space="preserve"> </w:t>
      </w:r>
      <w:proofErr w:type="spellStart"/>
      <w:r w:rsidRPr="00EE16C6">
        <w:rPr>
          <w:rFonts w:ascii="Mangal" w:hAnsi="Mangal" w:cs="Mangal"/>
          <w:b/>
          <w:bCs/>
        </w:rPr>
        <w:t>करता</w:t>
      </w:r>
      <w:proofErr w:type="spellEnd"/>
      <w:r w:rsidRPr="00EE16C6">
        <w:rPr>
          <w:b/>
          <w:bCs/>
        </w:rPr>
        <w:t xml:space="preserve"> </w:t>
      </w:r>
      <w:proofErr w:type="spellStart"/>
      <w:r w:rsidRPr="00EE16C6">
        <w:rPr>
          <w:rFonts w:ascii="Mangal" w:hAnsi="Mangal" w:cs="Mangal"/>
          <w:b/>
          <w:bCs/>
        </w:rPr>
        <w:t>हूं</w:t>
      </w:r>
      <w:proofErr w:type="spellEnd"/>
      <w:r w:rsidR="00EE16C6" w:rsidRPr="00EE16C6">
        <w:rPr>
          <w:rFonts w:ascii="Mangal" w:hAnsi="Mangal" w:cs="Mangal"/>
          <w:b/>
          <w:bCs/>
        </w:rPr>
        <w:t xml:space="preserve"> -</w:t>
      </w:r>
    </w:p>
    <w:p w14:paraId="6107454D" w14:textId="3F33E946" w:rsidR="002B266E" w:rsidRPr="00EE16C6" w:rsidRDefault="00A70E05" w:rsidP="00E8432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8432C">
        <w:rPr>
          <w:rFonts w:ascii="Mangal" w:hAnsi="Mangal"/>
        </w:rPr>
        <w:t>प्रतिवादी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ने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इस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प्रकार</w:t>
      </w:r>
      <w:r w:rsidRPr="00E8432C">
        <w:rPr>
          <w:rFonts w:ascii="Mangal" w:hAnsi="Mangal"/>
        </w:rPr>
        <w:t>से</w:t>
      </w:r>
      <w:proofErr w:type="spellEnd"/>
      <w:r w:rsidRPr="00EE16C6">
        <w:t xml:space="preserve"> ............ </w:t>
      </w:r>
      <w:proofErr w:type="spellStart"/>
      <w:r w:rsidRPr="00E8432C">
        <w:rPr>
          <w:rFonts w:ascii="Mangal" w:hAnsi="Mangal"/>
        </w:rPr>
        <w:t>तक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ले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जाने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वाले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लोक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राजमार्ग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में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सदोषतः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एक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खाई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खोदा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और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मिट्टी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एवं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पत्थरों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ढेर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लगा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दिया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कि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इसको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बाधा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पहुंचे</w:t>
      </w:r>
      <w:proofErr w:type="spellEnd"/>
      <w:r w:rsidRPr="00E8432C">
        <w:rPr>
          <w:rFonts w:ascii="Mangal" w:hAnsi="Mangal"/>
        </w:rPr>
        <w:t>।</w:t>
      </w:r>
    </w:p>
    <w:p w14:paraId="6EFA782E" w14:textId="52EB28F7" w:rsidR="002B266E" w:rsidRPr="00EE16C6" w:rsidRDefault="00A70E05" w:rsidP="00E8432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8432C">
        <w:rPr>
          <w:rFonts w:ascii="Mangal" w:hAnsi="Mangal"/>
        </w:rPr>
        <w:t>तद्द्वारा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वादी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कथित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राजमार्ग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से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विधितः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गुजरने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दौरान</w:t>
      </w:r>
      <w:proofErr w:type="spellEnd"/>
      <w:r w:rsidRPr="00EE16C6">
        <w:t xml:space="preserve">, </w:t>
      </w:r>
      <w:proofErr w:type="spellStart"/>
      <w:r w:rsidRPr="00E8432C">
        <w:rPr>
          <w:rFonts w:ascii="Mangal" w:hAnsi="Mangal"/>
        </w:rPr>
        <w:t>कथित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मिट्टी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एवं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पत्थर</w:t>
      </w:r>
      <w:proofErr w:type="spellEnd"/>
      <w:r w:rsidRPr="00EE16C6">
        <w:t xml:space="preserve"> (</w:t>
      </w:r>
      <w:proofErr w:type="spellStart"/>
      <w:r w:rsidRPr="00E8432C">
        <w:rPr>
          <w:rFonts w:ascii="Mangal" w:hAnsi="Mangal"/>
        </w:rPr>
        <w:t>या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कथित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खाई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में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गिर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पड़ा</w:t>
      </w:r>
      <w:proofErr w:type="spellEnd"/>
      <w:r w:rsidRPr="00EE16C6">
        <w:t xml:space="preserve">) </w:t>
      </w:r>
      <w:proofErr w:type="spellStart"/>
      <w:r w:rsidRPr="00E8432C">
        <w:rPr>
          <w:rFonts w:ascii="Mangal" w:hAnsi="Mangal"/>
        </w:rPr>
        <w:t>और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उसकी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बांह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टूट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गयी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और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उसे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बड़ी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पीड़ा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सहन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करनी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पड़ी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और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उसको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एक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लम्बे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समय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लिए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अपना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कारबार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करने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से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रोका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गया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और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उसने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चिकित्सीय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परिचर्या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लिए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खर्च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उपगत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किया</w:t>
      </w:r>
      <w:proofErr w:type="spellEnd"/>
      <w:r w:rsidRPr="00E8432C">
        <w:rPr>
          <w:rFonts w:ascii="Mangal" w:hAnsi="Mangal"/>
        </w:rPr>
        <w:t>।</w:t>
      </w:r>
    </w:p>
    <w:p w14:paraId="7A487156" w14:textId="74207016" w:rsidR="002B266E" w:rsidRPr="00EE16C6" w:rsidRDefault="00A70E05" w:rsidP="00E8432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8432C">
        <w:rPr>
          <w:rFonts w:ascii="Mangal" w:hAnsi="Mangal"/>
        </w:rPr>
        <w:t>वादी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प्रतिवादी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सं</w:t>
      </w:r>
      <w:proofErr w:type="spellEnd"/>
      <w:r w:rsidR="00EE16C6" w:rsidRPr="00E8432C">
        <w:rPr>
          <w:rFonts w:ascii="Mangal" w:hAnsi="Mangal"/>
        </w:rPr>
        <w:t>.</w:t>
      </w:r>
      <w:r w:rsidRPr="00EE16C6">
        <w:t xml:space="preserve"> 1 </w:t>
      </w:r>
      <w:proofErr w:type="spellStart"/>
      <w:r w:rsidRPr="00E8432C">
        <w:rPr>
          <w:rFonts w:ascii="Mangal" w:hAnsi="Mangal"/>
        </w:rPr>
        <w:t>के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सदोष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कार्य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कारण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इसके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साथ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संलग्न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गयी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अनुसूची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में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यथा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ऊपर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वर्णित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एवं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ब्यौरेवार</w:t>
      </w:r>
      <w:proofErr w:type="spellEnd"/>
      <w:r w:rsidR="00EE16C6">
        <w:t xml:space="preserve"> </w:t>
      </w:r>
      <w:proofErr w:type="spellStart"/>
      <w:r w:rsidRPr="00E8432C">
        <w:rPr>
          <w:rFonts w:ascii="Mangal" w:hAnsi="Mangal"/>
        </w:rPr>
        <w:t>रुपये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नुकसान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हुआ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है</w:t>
      </w:r>
      <w:proofErr w:type="spellEnd"/>
      <w:r w:rsidRPr="00E8432C">
        <w:rPr>
          <w:rFonts w:ascii="Mangal" w:hAnsi="Mangal"/>
        </w:rPr>
        <w:t>।</w:t>
      </w:r>
    </w:p>
    <w:p w14:paraId="2EF5EF12" w14:textId="28029EC1" w:rsidR="00EE16C6" w:rsidRDefault="00A70E05" w:rsidP="00E8432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8432C">
        <w:rPr>
          <w:rFonts w:ascii="Mangal" w:hAnsi="Mangal"/>
        </w:rPr>
        <w:t>यह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प्रतिवादी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सं</w:t>
      </w:r>
      <w:proofErr w:type="spellEnd"/>
      <w:r w:rsidR="00EE16C6">
        <w:t>.</w:t>
      </w:r>
      <w:r w:rsidRPr="00EE16C6">
        <w:t xml:space="preserve"> 2 </w:t>
      </w:r>
      <w:proofErr w:type="spellStart"/>
      <w:r w:rsidRPr="00E8432C">
        <w:rPr>
          <w:rFonts w:ascii="Mangal" w:hAnsi="Mangal"/>
        </w:rPr>
        <w:t>सड़क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अनुरक्षण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लिए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उत्तरदायी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है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और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उसकी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उपेक्षा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लिए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प्रतिवादी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सं</w:t>
      </w:r>
      <w:proofErr w:type="spellEnd"/>
      <w:r w:rsidR="00EE16C6">
        <w:t>.</w:t>
      </w:r>
      <w:r w:rsidRPr="00EE16C6">
        <w:t xml:space="preserve"> 1 </w:t>
      </w:r>
      <w:proofErr w:type="spellStart"/>
      <w:r w:rsidRPr="00E8432C">
        <w:rPr>
          <w:rFonts w:ascii="Mangal" w:hAnsi="Mangal"/>
        </w:rPr>
        <w:t>द्वारा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का</w:t>
      </w:r>
      <w:r w:rsidRPr="00E8432C">
        <w:rPr>
          <w:rFonts w:ascii="Mangal" w:hAnsi="Mangal"/>
        </w:rPr>
        <w:t>रित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हुई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उपर्युक्त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नुकसानी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लिए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सहदायिकी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तौर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पर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उत्तरदायी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है</w:t>
      </w:r>
      <w:proofErr w:type="spellEnd"/>
      <w:r w:rsidRPr="00E8432C">
        <w:rPr>
          <w:rFonts w:ascii="Mangal" w:hAnsi="Mangal"/>
        </w:rPr>
        <w:t>।</w:t>
      </w:r>
      <w:r w:rsidRPr="00EE16C6">
        <w:t xml:space="preserve"> </w:t>
      </w:r>
    </w:p>
    <w:p w14:paraId="7A03CBD6" w14:textId="5B617094" w:rsidR="00EE16C6" w:rsidRDefault="00A70E05" w:rsidP="00E8432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8432C">
        <w:rPr>
          <w:rFonts w:ascii="Mangal" w:hAnsi="Mangal"/>
        </w:rPr>
        <w:t>वादी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ने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तारीख</w:t>
      </w:r>
      <w:proofErr w:type="spellEnd"/>
      <w:r w:rsidRPr="00EE16C6">
        <w:t xml:space="preserve">............... </w:t>
      </w:r>
      <w:proofErr w:type="spellStart"/>
      <w:r w:rsidRPr="00E8432C">
        <w:rPr>
          <w:rFonts w:ascii="Mangal" w:hAnsi="Mangal"/>
        </w:rPr>
        <w:t>को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वादी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को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उपर्युक्त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नुकसानी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संदाय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करने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लिए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दोनों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प्रतिवादियों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को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नोटिस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किया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जो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तारीख</w:t>
      </w:r>
      <w:proofErr w:type="spellEnd"/>
      <w:r w:rsidRPr="00EE16C6">
        <w:t xml:space="preserve"> ............ ................ </w:t>
      </w:r>
      <w:proofErr w:type="spellStart"/>
      <w:r w:rsidRPr="00E8432C">
        <w:rPr>
          <w:rFonts w:ascii="Mangal" w:hAnsi="Mangal"/>
        </w:rPr>
        <w:t>को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प्रतिवादी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सं</w:t>
      </w:r>
      <w:proofErr w:type="spellEnd"/>
      <w:r w:rsidR="00EE16C6">
        <w:t>.</w:t>
      </w:r>
      <w:r w:rsidRPr="00EE16C6">
        <w:t xml:space="preserve"> 1</w:t>
      </w:r>
      <w:r w:rsidRPr="00EE16C6">
        <w:t xml:space="preserve"> </w:t>
      </w:r>
      <w:proofErr w:type="spellStart"/>
      <w:r w:rsidRPr="00E8432C">
        <w:rPr>
          <w:rFonts w:ascii="Mangal" w:hAnsi="Mangal"/>
        </w:rPr>
        <w:t>द्वारा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तथा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तारीख</w:t>
      </w:r>
      <w:proofErr w:type="spellEnd"/>
      <w:r w:rsidRPr="00EE16C6">
        <w:t xml:space="preserve">.......... </w:t>
      </w:r>
      <w:proofErr w:type="spellStart"/>
      <w:r w:rsidRPr="00E8432C">
        <w:rPr>
          <w:rFonts w:ascii="Mangal" w:hAnsi="Mangal"/>
        </w:rPr>
        <w:t>को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प्रतिवादी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सं</w:t>
      </w:r>
      <w:proofErr w:type="spellEnd"/>
      <w:r w:rsidR="00EE16C6">
        <w:t>.</w:t>
      </w:r>
      <w:r w:rsidRPr="00EE16C6">
        <w:t xml:space="preserve"> 1 </w:t>
      </w:r>
      <w:proofErr w:type="spellStart"/>
      <w:r w:rsidRPr="00E8432C">
        <w:rPr>
          <w:rFonts w:ascii="Mangal" w:hAnsi="Mangal"/>
        </w:rPr>
        <w:t>द्वारा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प्राप्त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गयी</w:t>
      </w:r>
      <w:proofErr w:type="spellEnd"/>
      <w:r w:rsidRPr="00E8432C">
        <w:rPr>
          <w:rFonts w:ascii="Mangal" w:hAnsi="Mangal"/>
        </w:rPr>
        <w:t>।</w:t>
      </w:r>
      <w:r w:rsidRPr="00EE16C6">
        <w:t xml:space="preserve"> </w:t>
      </w:r>
      <w:proofErr w:type="spellStart"/>
      <w:r w:rsidRPr="00E8432C">
        <w:rPr>
          <w:rFonts w:ascii="Mangal" w:hAnsi="Mangal"/>
        </w:rPr>
        <w:t>दोनों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प्रतिवादियों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ने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रजिस्ट</w:t>
      </w:r>
      <w:r w:rsidRPr="00E8432C">
        <w:rPr>
          <w:rFonts w:ascii="Mangal" w:hAnsi="Mangal"/>
        </w:rPr>
        <w:t>्रीकृत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उत्तर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माध्यम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से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अपने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दायित्व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प्रत्याख्यान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किया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है</w:t>
      </w:r>
      <w:proofErr w:type="spellEnd"/>
      <w:r w:rsidRPr="00E8432C">
        <w:rPr>
          <w:rFonts w:ascii="Mangal" w:hAnsi="Mangal"/>
        </w:rPr>
        <w:t>।</w:t>
      </w:r>
      <w:r w:rsidRPr="00EE16C6">
        <w:t xml:space="preserve"> </w:t>
      </w:r>
      <w:proofErr w:type="spellStart"/>
      <w:r w:rsidRPr="00E8432C">
        <w:rPr>
          <w:rFonts w:ascii="Mangal" w:hAnsi="Mangal"/>
        </w:rPr>
        <w:t>प्रतिवादी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सं</w:t>
      </w:r>
      <w:proofErr w:type="spellEnd"/>
      <w:r w:rsidR="00EE16C6">
        <w:t>.</w:t>
      </w:r>
      <w:r w:rsidRPr="00EE16C6">
        <w:t xml:space="preserve"> 1 </w:t>
      </w:r>
      <w:proofErr w:type="spellStart"/>
      <w:r w:rsidRPr="00E8432C">
        <w:rPr>
          <w:rFonts w:ascii="Mangal" w:hAnsi="Mangal"/>
        </w:rPr>
        <w:t>का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उत्तर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तारीख</w:t>
      </w:r>
      <w:proofErr w:type="spellEnd"/>
      <w:r w:rsidRPr="00EE16C6">
        <w:t xml:space="preserve">........ </w:t>
      </w:r>
      <w:proofErr w:type="spellStart"/>
      <w:r w:rsidRPr="00E8432C">
        <w:rPr>
          <w:rFonts w:ascii="Mangal" w:hAnsi="Mangal"/>
        </w:rPr>
        <w:t>को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और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प्रतिवादी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सं</w:t>
      </w:r>
      <w:proofErr w:type="spellEnd"/>
      <w:r w:rsidR="00EE16C6">
        <w:t>.</w:t>
      </w:r>
      <w:r w:rsidRPr="00EE16C6">
        <w:t xml:space="preserve"> 2 </w:t>
      </w:r>
      <w:proofErr w:type="spellStart"/>
      <w:r w:rsidRPr="00E8432C">
        <w:rPr>
          <w:rFonts w:ascii="Mangal" w:hAnsi="Mangal"/>
        </w:rPr>
        <w:t>का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तारीख</w:t>
      </w:r>
      <w:proofErr w:type="spellEnd"/>
      <w:r w:rsidRPr="00EE16C6">
        <w:t xml:space="preserve"> ........</w:t>
      </w:r>
      <w:r w:rsidRPr="00EE16C6">
        <w:t xml:space="preserve">............ </w:t>
      </w:r>
      <w:proofErr w:type="spellStart"/>
      <w:r w:rsidRPr="00E8432C">
        <w:rPr>
          <w:rFonts w:ascii="Mangal" w:hAnsi="Mangal"/>
        </w:rPr>
        <w:t>को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प्राप्त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किया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गया</w:t>
      </w:r>
      <w:proofErr w:type="spellEnd"/>
      <w:r w:rsidRPr="00E8432C">
        <w:rPr>
          <w:rFonts w:ascii="Mangal" w:hAnsi="Mangal"/>
        </w:rPr>
        <w:t>।</w:t>
      </w:r>
      <w:r w:rsidRPr="00EE16C6">
        <w:t xml:space="preserve"> </w:t>
      </w:r>
    </w:p>
    <w:p w14:paraId="7B493C81" w14:textId="030DC0A8" w:rsidR="00EE16C6" w:rsidRDefault="00A70E05" w:rsidP="00E8432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8432C">
        <w:rPr>
          <w:rFonts w:ascii="Mangal" w:hAnsi="Mangal"/>
        </w:rPr>
        <w:t>वाद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हेतुक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तब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प्रतिवादी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सं</w:t>
      </w:r>
      <w:proofErr w:type="spellEnd"/>
      <w:r w:rsidR="00EE16C6">
        <w:t>.</w:t>
      </w:r>
      <w:r w:rsidRPr="00EE16C6">
        <w:t xml:space="preserve"> 1 </w:t>
      </w:r>
      <w:proofErr w:type="spellStart"/>
      <w:r w:rsidRPr="00E8432C">
        <w:rPr>
          <w:rFonts w:ascii="Mangal" w:hAnsi="Mangal"/>
        </w:rPr>
        <w:t>के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विरुद्ध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इस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न्यायालय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अधिकारिता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अन्दर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उ</w:t>
      </w:r>
      <w:r w:rsidRPr="00E8432C">
        <w:rPr>
          <w:rFonts w:ascii="Mangal" w:hAnsi="Mangal"/>
        </w:rPr>
        <w:t>द्भूत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हुआ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जब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वादी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ने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उसका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उत्तर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प्राप्त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किया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और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प्रतिवादी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सं</w:t>
      </w:r>
      <w:proofErr w:type="spellEnd"/>
      <w:r w:rsidR="00EE16C6">
        <w:t>.</w:t>
      </w:r>
      <w:r w:rsidRPr="00EE16C6">
        <w:t xml:space="preserve"> 2 </w:t>
      </w:r>
      <w:proofErr w:type="spellStart"/>
      <w:r w:rsidRPr="00E8432C">
        <w:rPr>
          <w:rFonts w:ascii="Mangal" w:hAnsi="Mangal"/>
        </w:rPr>
        <w:t>के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विरुद्ध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तारीख</w:t>
      </w:r>
      <w:proofErr w:type="spellEnd"/>
      <w:r w:rsidRPr="00EE16C6">
        <w:t xml:space="preserve"> ............. ................. </w:t>
      </w:r>
      <w:proofErr w:type="spellStart"/>
      <w:r w:rsidRPr="00E8432C">
        <w:rPr>
          <w:rFonts w:ascii="Mangal" w:hAnsi="Mangal"/>
        </w:rPr>
        <w:t>को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जब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इस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प्रतिवादी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उत्तर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प्राप्त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किया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गया</w:t>
      </w:r>
      <w:proofErr w:type="spellEnd"/>
      <w:r w:rsidRPr="00E8432C">
        <w:rPr>
          <w:rFonts w:ascii="Mangal" w:hAnsi="Mangal"/>
        </w:rPr>
        <w:t>।</w:t>
      </w:r>
      <w:r w:rsidRPr="00EE16C6">
        <w:t xml:space="preserve"> </w:t>
      </w:r>
    </w:p>
    <w:p w14:paraId="77483B64" w14:textId="5BE64DB4" w:rsidR="002B266E" w:rsidRPr="00EE16C6" w:rsidRDefault="00A70E05" w:rsidP="00E8432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8432C">
        <w:rPr>
          <w:rFonts w:ascii="Mangal" w:hAnsi="Mangal"/>
        </w:rPr>
        <w:t>दोनों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प्रतिवादी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संयुक्त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रूप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से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तथा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पृथक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तौर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पर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उत्तरदायी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है</w:t>
      </w:r>
      <w:proofErr w:type="spellEnd"/>
      <w:r w:rsidRPr="00E8432C">
        <w:rPr>
          <w:rFonts w:ascii="Mangal" w:hAnsi="Mangal"/>
        </w:rPr>
        <w:t>।</w:t>
      </w:r>
    </w:p>
    <w:p w14:paraId="291B6EFB" w14:textId="1AC0F315" w:rsidR="002B266E" w:rsidRDefault="00A70E05" w:rsidP="00E8432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8432C">
        <w:rPr>
          <w:rFonts w:ascii="Mangal" w:hAnsi="Mangal"/>
        </w:rPr>
        <w:lastRenderedPageBreak/>
        <w:t>वाद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मूल्यांकन</w:t>
      </w:r>
      <w:proofErr w:type="spellEnd"/>
      <w:r w:rsidRPr="00EE16C6">
        <w:t xml:space="preserve"> ................................. </w:t>
      </w:r>
      <w:proofErr w:type="spellStart"/>
      <w:r w:rsidRPr="00E8432C">
        <w:rPr>
          <w:rFonts w:ascii="Mangal" w:hAnsi="Mangal"/>
        </w:rPr>
        <w:t>रुपये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पर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किया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जाता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है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और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न्यायालय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फीस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उस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पर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संदाय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किया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जाता</w:t>
      </w:r>
      <w:proofErr w:type="spellEnd"/>
      <w:r w:rsidRPr="00EE16C6">
        <w:t xml:space="preserve"> </w:t>
      </w:r>
      <w:proofErr w:type="spellStart"/>
      <w:r w:rsidRPr="00E8432C">
        <w:rPr>
          <w:rFonts w:ascii="Mangal" w:hAnsi="Mangal"/>
        </w:rPr>
        <w:t>है</w:t>
      </w:r>
      <w:proofErr w:type="spellEnd"/>
      <w:r w:rsidRPr="00E8432C">
        <w:rPr>
          <w:rFonts w:ascii="Mangal" w:hAnsi="Mangal"/>
        </w:rPr>
        <w:t>।</w:t>
      </w:r>
      <w:r w:rsidRPr="00EE16C6">
        <w:t xml:space="preserve"> </w:t>
      </w:r>
    </w:p>
    <w:p w14:paraId="0605D545" w14:textId="77777777" w:rsidR="00E8432C" w:rsidRDefault="00E8432C" w:rsidP="00E8432C">
      <w:pPr>
        <w:spacing w:line="360" w:lineRule="auto"/>
        <w:jc w:val="both"/>
        <w:rPr>
          <w:rFonts w:ascii="Mangal" w:hAnsi="Mangal" w:cs="Mangal"/>
        </w:rPr>
      </w:pPr>
    </w:p>
    <w:p w14:paraId="60DBFB7E" w14:textId="4A5DA814" w:rsidR="00E8432C" w:rsidRPr="00E8432C" w:rsidRDefault="00E8432C" w:rsidP="00E8432C">
      <w:pPr>
        <w:spacing w:line="360" w:lineRule="auto"/>
        <w:jc w:val="both"/>
        <w:rPr>
          <w:rFonts w:ascii="Mangal" w:hAnsi="Mangal"/>
          <w:b/>
          <w:bCs/>
        </w:rPr>
      </w:pPr>
      <w:proofErr w:type="spellStart"/>
      <w:r w:rsidRPr="00E8432C">
        <w:rPr>
          <w:rFonts w:ascii="Mangal" w:hAnsi="Mangal" w:cs="Mangal"/>
          <w:b/>
          <w:bCs/>
        </w:rPr>
        <w:t>दावाकृत</w:t>
      </w:r>
      <w:proofErr w:type="spellEnd"/>
      <w:r w:rsidRPr="00E8432C">
        <w:rPr>
          <w:b/>
          <w:bCs/>
        </w:rPr>
        <w:t xml:space="preserve"> </w:t>
      </w:r>
      <w:proofErr w:type="spellStart"/>
      <w:r w:rsidRPr="00E8432C">
        <w:rPr>
          <w:rFonts w:ascii="Mangal" w:hAnsi="Mangal"/>
          <w:b/>
          <w:bCs/>
        </w:rPr>
        <w:t>अनुतोष</w:t>
      </w:r>
      <w:proofErr w:type="spellEnd"/>
    </w:p>
    <w:p w14:paraId="65F2D504" w14:textId="77777777" w:rsidR="00E8432C" w:rsidRPr="00E8432C" w:rsidRDefault="00E8432C" w:rsidP="00E8432C">
      <w:pPr>
        <w:spacing w:line="360" w:lineRule="auto"/>
        <w:ind w:firstLine="720"/>
        <w:jc w:val="both"/>
        <w:rPr>
          <w:rFonts w:ascii="Mangal" w:hAnsi="Mangal"/>
        </w:rPr>
      </w:pPr>
      <w:proofErr w:type="spellStart"/>
      <w:r w:rsidRPr="00E8432C">
        <w:rPr>
          <w:rFonts w:ascii="Mangal" w:hAnsi="Mangal" w:cs="Mangal"/>
        </w:rPr>
        <w:t>वादी</w:t>
      </w:r>
      <w:proofErr w:type="spellEnd"/>
      <w:r w:rsidRPr="00E8432C">
        <w:rPr>
          <w:rFonts w:ascii="Mangal" w:hAnsi="Mangal"/>
        </w:rPr>
        <w:t xml:space="preserve"> </w:t>
      </w:r>
      <w:proofErr w:type="spellStart"/>
      <w:r w:rsidRPr="00E8432C">
        <w:rPr>
          <w:rFonts w:ascii="Mangal" w:hAnsi="Mangal"/>
        </w:rPr>
        <w:t>के</w:t>
      </w:r>
      <w:proofErr w:type="spellEnd"/>
      <w:r w:rsidRPr="00166E0A">
        <w:t xml:space="preserve"> </w:t>
      </w:r>
      <w:proofErr w:type="spellStart"/>
      <w:r w:rsidRPr="00E8432C">
        <w:rPr>
          <w:rFonts w:ascii="Mangal" w:hAnsi="Mangal"/>
        </w:rPr>
        <w:t>रूप</w:t>
      </w:r>
      <w:proofErr w:type="spellEnd"/>
      <w:r w:rsidRPr="00166E0A">
        <w:t xml:space="preserve"> </w:t>
      </w:r>
      <w:proofErr w:type="spellStart"/>
      <w:r w:rsidRPr="00E8432C">
        <w:rPr>
          <w:rFonts w:ascii="Mangal" w:hAnsi="Mangal"/>
        </w:rPr>
        <w:t>में</w:t>
      </w:r>
      <w:proofErr w:type="spellEnd"/>
      <w:r w:rsidRPr="00166E0A">
        <w:t xml:space="preserve"> </w:t>
      </w:r>
      <w:proofErr w:type="spellStart"/>
      <w:r w:rsidRPr="00E8432C">
        <w:rPr>
          <w:rFonts w:ascii="Mangal" w:hAnsi="Mangal"/>
        </w:rPr>
        <w:t>दावाकृत</w:t>
      </w:r>
      <w:proofErr w:type="spellEnd"/>
      <w:r w:rsidRPr="00166E0A">
        <w:t xml:space="preserve"> </w:t>
      </w:r>
      <w:proofErr w:type="spellStart"/>
      <w:r w:rsidRPr="00E8432C">
        <w:rPr>
          <w:rFonts w:ascii="Mangal" w:hAnsi="Mangal"/>
        </w:rPr>
        <w:t>अनुतोष</w:t>
      </w:r>
      <w:proofErr w:type="spellEnd"/>
      <w:r w:rsidRPr="00166E0A">
        <w:t xml:space="preserve"> </w:t>
      </w:r>
      <w:proofErr w:type="spellStart"/>
      <w:r w:rsidRPr="00E8432C">
        <w:rPr>
          <w:rFonts w:ascii="Mangal" w:hAnsi="Mangal"/>
        </w:rPr>
        <w:t>संयुक्त</w:t>
      </w:r>
      <w:proofErr w:type="spellEnd"/>
      <w:r w:rsidRPr="00166E0A">
        <w:t xml:space="preserve"> </w:t>
      </w:r>
      <w:proofErr w:type="spellStart"/>
      <w:r w:rsidRPr="00E8432C">
        <w:rPr>
          <w:rFonts w:ascii="Mangal" w:hAnsi="Mangal"/>
        </w:rPr>
        <w:t>रूप</w:t>
      </w:r>
      <w:proofErr w:type="spellEnd"/>
      <w:r w:rsidRPr="00166E0A">
        <w:t xml:space="preserve"> </w:t>
      </w:r>
      <w:proofErr w:type="spellStart"/>
      <w:r w:rsidRPr="00E8432C">
        <w:rPr>
          <w:rFonts w:ascii="Mangal" w:hAnsi="Mangal"/>
        </w:rPr>
        <w:t>से</w:t>
      </w:r>
      <w:proofErr w:type="spellEnd"/>
      <w:r w:rsidRPr="00166E0A">
        <w:t xml:space="preserve"> </w:t>
      </w:r>
      <w:proofErr w:type="spellStart"/>
      <w:r w:rsidRPr="00E8432C">
        <w:rPr>
          <w:rFonts w:ascii="Mangal" w:hAnsi="Mangal"/>
        </w:rPr>
        <w:t>या</w:t>
      </w:r>
      <w:proofErr w:type="spellEnd"/>
      <w:r w:rsidRPr="00166E0A">
        <w:t xml:space="preserve"> </w:t>
      </w:r>
      <w:proofErr w:type="spellStart"/>
      <w:r w:rsidRPr="00E8432C">
        <w:rPr>
          <w:rFonts w:ascii="Mangal" w:hAnsi="Mangal"/>
        </w:rPr>
        <w:t>पृथक</w:t>
      </w:r>
      <w:proofErr w:type="spellEnd"/>
      <w:r w:rsidRPr="00166E0A">
        <w:t xml:space="preserve"> </w:t>
      </w:r>
      <w:proofErr w:type="spellStart"/>
      <w:r w:rsidRPr="00E8432C">
        <w:rPr>
          <w:rFonts w:ascii="Mangal" w:hAnsi="Mangal"/>
        </w:rPr>
        <w:t>रूप</w:t>
      </w:r>
      <w:proofErr w:type="spellEnd"/>
      <w:r w:rsidRPr="00166E0A">
        <w:t xml:space="preserve"> </w:t>
      </w:r>
      <w:proofErr w:type="spellStart"/>
      <w:r w:rsidRPr="00E8432C">
        <w:rPr>
          <w:rFonts w:ascii="Mangal" w:hAnsi="Mangal"/>
        </w:rPr>
        <w:t>से</w:t>
      </w:r>
      <w:proofErr w:type="spellEnd"/>
      <w:r w:rsidRPr="00166E0A">
        <w:t xml:space="preserve"> </w:t>
      </w:r>
      <w:proofErr w:type="spellStart"/>
      <w:r w:rsidRPr="00E8432C">
        <w:rPr>
          <w:rFonts w:ascii="Mangal" w:hAnsi="Mangal"/>
        </w:rPr>
        <w:t>प्रतिवादियों</w:t>
      </w:r>
      <w:proofErr w:type="spellEnd"/>
      <w:r w:rsidRPr="00166E0A">
        <w:t xml:space="preserve"> </w:t>
      </w:r>
      <w:proofErr w:type="spellStart"/>
      <w:r w:rsidRPr="00E8432C">
        <w:rPr>
          <w:rFonts w:ascii="Mangal" w:hAnsi="Mangal"/>
        </w:rPr>
        <w:t>द्वारा</w:t>
      </w:r>
      <w:proofErr w:type="spellEnd"/>
      <w:r w:rsidRPr="00166E0A">
        <w:t xml:space="preserve"> </w:t>
      </w:r>
      <w:proofErr w:type="spellStart"/>
      <w:r w:rsidRPr="00E8432C">
        <w:rPr>
          <w:rFonts w:ascii="Mangal" w:hAnsi="Mangal"/>
        </w:rPr>
        <w:t>तथा</w:t>
      </w:r>
      <w:proofErr w:type="spellEnd"/>
      <w:r w:rsidRPr="00166E0A">
        <w:t xml:space="preserve"> </w:t>
      </w:r>
      <w:proofErr w:type="spellStart"/>
      <w:r w:rsidRPr="00E8432C">
        <w:rPr>
          <w:rFonts w:ascii="Mangal" w:hAnsi="Mangal"/>
        </w:rPr>
        <w:t>वाद</w:t>
      </w:r>
      <w:proofErr w:type="spellEnd"/>
      <w:r w:rsidRPr="00166E0A">
        <w:t xml:space="preserve"> </w:t>
      </w:r>
      <w:proofErr w:type="spellStart"/>
      <w:r w:rsidRPr="00E8432C">
        <w:rPr>
          <w:rFonts w:ascii="Mangal" w:hAnsi="Mangal"/>
        </w:rPr>
        <w:t>के</w:t>
      </w:r>
      <w:proofErr w:type="spellEnd"/>
      <w:r w:rsidRPr="00166E0A">
        <w:t xml:space="preserve"> </w:t>
      </w:r>
      <w:proofErr w:type="spellStart"/>
      <w:r w:rsidRPr="00E8432C">
        <w:rPr>
          <w:rFonts w:ascii="Mangal" w:hAnsi="Mangal"/>
        </w:rPr>
        <w:t>खर्चे</w:t>
      </w:r>
      <w:proofErr w:type="spellEnd"/>
      <w:r w:rsidRPr="00166E0A">
        <w:t xml:space="preserve"> </w:t>
      </w:r>
      <w:proofErr w:type="spellStart"/>
      <w:r w:rsidRPr="00E8432C">
        <w:rPr>
          <w:rFonts w:ascii="Mangal" w:hAnsi="Mangal"/>
        </w:rPr>
        <w:t>का</w:t>
      </w:r>
      <w:proofErr w:type="spellEnd"/>
      <w:r w:rsidRPr="00166E0A">
        <w:t xml:space="preserve"> </w:t>
      </w:r>
      <w:proofErr w:type="spellStart"/>
      <w:r w:rsidRPr="00E8432C">
        <w:rPr>
          <w:rFonts w:ascii="Mangal" w:hAnsi="Mangal"/>
        </w:rPr>
        <w:t>भुगतान</w:t>
      </w:r>
      <w:proofErr w:type="spellEnd"/>
      <w:r w:rsidRPr="00166E0A">
        <w:t xml:space="preserve"> </w:t>
      </w:r>
      <w:proofErr w:type="spellStart"/>
      <w:r w:rsidRPr="00E8432C">
        <w:rPr>
          <w:rFonts w:ascii="Mangal" w:hAnsi="Mangal"/>
        </w:rPr>
        <w:t>है</w:t>
      </w:r>
      <w:proofErr w:type="spellEnd"/>
      <w:r w:rsidRPr="00E8432C">
        <w:rPr>
          <w:rFonts w:ascii="Mangal" w:hAnsi="Mangal"/>
        </w:rPr>
        <w:t>।</w:t>
      </w:r>
    </w:p>
    <w:p w14:paraId="2FE2DE7C" w14:textId="77777777" w:rsidR="00E8432C" w:rsidRPr="00E8432C" w:rsidRDefault="00E8432C" w:rsidP="00E8432C">
      <w:pPr>
        <w:pStyle w:val="ListParagraph"/>
        <w:spacing w:line="360" w:lineRule="auto"/>
        <w:jc w:val="both"/>
        <w:rPr>
          <w:rFonts w:ascii="Mangal" w:hAnsi="Mangal"/>
        </w:rPr>
      </w:pPr>
    </w:p>
    <w:p w14:paraId="773A2379" w14:textId="65E3B933" w:rsidR="00E8432C" w:rsidRDefault="00E8432C" w:rsidP="00E8432C">
      <w:pPr>
        <w:spacing w:line="360" w:lineRule="auto"/>
        <w:jc w:val="both"/>
      </w:pPr>
    </w:p>
    <w:p w14:paraId="3C75F5DA" w14:textId="77777777" w:rsidR="00082CA8" w:rsidRPr="00E7593F" w:rsidRDefault="00082CA8" w:rsidP="00082CA8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14657027" w14:textId="77777777" w:rsidR="00082CA8" w:rsidRPr="00E7593F" w:rsidRDefault="00082CA8" w:rsidP="00082CA8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128C4816" w14:textId="77777777" w:rsidR="00082CA8" w:rsidRPr="00E7593F" w:rsidRDefault="00082CA8" w:rsidP="00082CA8">
      <w:pPr>
        <w:spacing w:line="360" w:lineRule="auto"/>
        <w:jc w:val="both"/>
        <w:rPr>
          <w:rFonts w:ascii="Verdana" w:hAnsi="Verdana"/>
        </w:rPr>
      </w:pPr>
    </w:p>
    <w:p w14:paraId="2AB62526" w14:textId="77777777" w:rsidR="00082CA8" w:rsidRPr="00E7593F" w:rsidRDefault="00082CA8" w:rsidP="00082CA8">
      <w:pPr>
        <w:spacing w:line="360" w:lineRule="auto"/>
        <w:jc w:val="both"/>
        <w:rPr>
          <w:rFonts w:ascii="Verdana" w:hAnsi="Verdana"/>
        </w:rPr>
      </w:pPr>
    </w:p>
    <w:p w14:paraId="28BBDC47" w14:textId="77777777" w:rsidR="00082CA8" w:rsidRDefault="00082CA8" w:rsidP="00082CA8">
      <w:pPr>
        <w:spacing w:line="360" w:lineRule="auto"/>
        <w:jc w:val="both"/>
        <w:rPr>
          <w:rFonts w:ascii="Verdana" w:hAnsi="Verdana" w:cstheme="minorBidi"/>
        </w:rPr>
      </w:pPr>
    </w:p>
    <w:p w14:paraId="49FE4F7B" w14:textId="77777777" w:rsidR="00082CA8" w:rsidRDefault="00082CA8" w:rsidP="00082CA8">
      <w:pPr>
        <w:spacing w:line="360" w:lineRule="auto"/>
        <w:jc w:val="both"/>
        <w:rPr>
          <w:rFonts w:ascii="Verdana" w:hAnsi="Verdana" w:cstheme="minorBidi"/>
        </w:rPr>
      </w:pPr>
    </w:p>
    <w:p w14:paraId="3C3C0AA9" w14:textId="77777777" w:rsidR="00082CA8" w:rsidRDefault="00082CA8" w:rsidP="00082CA8">
      <w:pPr>
        <w:spacing w:line="360" w:lineRule="auto"/>
        <w:jc w:val="both"/>
        <w:rPr>
          <w:rFonts w:ascii="Verdana" w:hAnsi="Verdana" w:cstheme="minorBidi"/>
        </w:rPr>
      </w:pPr>
    </w:p>
    <w:p w14:paraId="6671BB3A" w14:textId="77777777" w:rsidR="00082CA8" w:rsidRDefault="00082CA8" w:rsidP="00082CA8">
      <w:pPr>
        <w:spacing w:line="360" w:lineRule="auto"/>
        <w:jc w:val="both"/>
        <w:rPr>
          <w:rFonts w:ascii="Verdana" w:hAnsi="Verdana" w:cstheme="minorBidi"/>
        </w:rPr>
      </w:pPr>
    </w:p>
    <w:p w14:paraId="34288500" w14:textId="77777777" w:rsidR="00082CA8" w:rsidRDefault="00082CA8" w:rsidP="00082CA8">
      <w:pPr>
        <w:spacing w:line="360" w:lineRule="auto"/>
        <w:jc w:val="both"/>
        <w:rPr>
          <w:rFonts w:ascii="Verdana" w:hAnsi="Verdana" w:cstheme="minorBidi"/>
        </w:rPr>
      </w:pPr>
    </w:p>
    <w:p w14:paraId="11831E2E" w14:textId="77777777" w:rsidR="00082CA8" w:rsidRDefault="00082CA8" w:rsidP="00082CA8">
      <w:pPr>
        <w:spacing w:line="360" w:lineRule="auto"/>
        <w:jc w:val="both"/>
        <w:rPr>
          <w:rFonts w:ascii="Verdana" w:hAnsi="Verdana" w:cstheme="minorBidi"/>
        </w:rPr>
      </w:pPr>
    </w:p>
    <w:p w14:paraId="6E2981A2" w14:textId="77777777" w:rsidR="00082CA8" w:rsidRDefault="00082CA8" w:rsidP="00082CA8">
      <w:pPr>
        <w:spacing w:line="360" w:lineRule="auto"/>
        <w:jc w:val="both"/>
        <w:rPr>
          <w:rFonts w:ascii="Verdana" w:hAnsi="Verdana" w:cstheme="minorBidi"/>
        </w:rPr>
      </w:pPr>
    </w:p>
    <w:p w14:paraId="495F0329" w14:textId="77777777" w:rsidR="00082CA8" w:rsidRDefault="00082CA8" w:rsidP="00082CA8">
      <w:pPr>
        <w:spacing w:line="360" w:lineRule="auto"/>
        <w:jc w:val="both"/>
        <w:rPr>
          <w:rFonts w:ascii="Verdana" w:hAnsi="Verdana" w:cstheme="minorBidi"/>
        </w:rPr>
      </w:pPr>
    </w:p>
    <w:p w14:paraId="5D091788" w14:textId="77777777" w:rsidR="00082CA8" w:rsidRDefault="00082CA8" w:rsidP="00082CA8">
      <w:pPr>
        <w:spacing w:line="360" w:lineRule="auto"/>
        <w:jc w:val="both"/>
        <w:rPr>
          <w:rFonts w:ascii="Verdana" w:hAnsi="Verdana" w:cstheme="minorBidi"/>
        </w:rPr>
      </w:pPr>
    </w:p>
    <w:p w14:paraId="40D89BDD" w14:textId="77777777" w:rsidR="00082CA8" w:rsidRDefault="00082CA8" w:rsidP="00082CA8">
      <w:pPr>
        <w:spacing w:line="360" w:lineRule="auto"/>
        <w:jc w:val="both"/>
        <w:rPr>
          <w:rFonts w:ascii="Verdana" w:hAnsi="Verdana" w:cstheme="minorBidi"/>
        </w:rPr>
      </w:pPr>
    </w:p>
    <w:p w14:paraId="50E056DC" w14:textId="77777777" w:rsidR="00082CA8" w:rsidRDefault="00082CA8" w:rsidP="00082CA8">
      <w:pPr>
        <w:spacing w:line="360" w:lineRule="auto"/>
        <w:jc w:val="both"/>
        <w:rPr>
          <w:rFonts w:ascii="Verdana" w:hAnsi="Verdana" w:cstheme="minorBidi"/>
        </w:rPr>
      </w:pPr>
    </w:p>
    <w:p w14:paraId="761969CE" w14:textId="569B1B16" w:rsidR="00082CA8" w:rsidRDefault="00082CA8" w:rsidP="00082CA8">
      <w:pPr>
        <w:spacing w:line="360" w:lineRule="auto"/>
        <w:jc w:val="both"/>
        <w:rPr>
          <w:rFonts w:ascii="Verdana" w:hAnsi="Verdana" w:cstheme="minorBidi"/>
        </w:rPr>
      </w:pPr>
    </w:p>
    <w:p w14:paraId="176AECBE" w14:textId="77777777" w:rsidR="00082CA8" w:rsidRDefault="00082CA8" w:rsidP="00082CA8">
      <w:pPr>
        <w:spacing w:line="360" w:lineRule="auto"/>
        <w:jc w:val="both"/>
        <w:rPr>
          <w:rFonts w:ascii="Verdana" w:hAnsi="Verdana" w:cstheme="minorBidi"/>
        </w:rPr>
      </w:pPr>
    </w:p>
    <w:p w14:paraId="47FCEB50" w14:textId="77777777" w:rsidR="00082CA8" w:rsidRDefault="00082CA8" w:rsidP="00082CA8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4CDC300F" w14:textId="2CA85F38" w:rsidR="00082CA8" w:rsidRDefault="00082CA8" w:rsidP="00082CA8">
      <w:pPr>
        <w:spacing w:line="360" w:lineRule="auto"/>
        <w:jc w:val="both"/>
        <w:rPr>
          <w:rFonts w:ascii="Verdana" w:hAnsi="Verdana" w:cstheme="minorBidi"/>
        </w:rPr>
      </w:pPr>
    </w:p>
    <w:p w14:paraId="5259A7B5" w14:textId="5483A5B7" w:rsidR="00E7786E" w:rsidRDefault="00E7786E" w:rsidP="00082CA8">
      <w:pPr>
        <w:spacing w:line="360" w:lineRule="auto"/>
        <w:jc w:val="both"/>
        <w:rPr>
          <w:rFonts w:ascii="Verdana" w:hAnsi="Verdana" w:cstheme="minorBidi"/>
        </w:rPr>
      </w:pPr>
    </w:p>
    <w:p w14:paraId="59794AF3" w14:textId="77777777" w:rsidR="00E7786E" w:rsidRPr="00AC0FB6" w:rsidRDefault="00E7786E" w:rsidP="00082CA8">
      <w:pPr>
        <w:spacing w:line="360" w:lineRule="auto"/>
        <w:jc w:val="both"/>
        <w:rPr>
          <w:rFonts w:ascii="Verdana" w:hAnsi="Verdana" w:cstheme="minorBidi"/>
        </w:rPr>
      </w:pPr>
    </w:p>
    <w:p w14:paraId="76E2CE2E" w14:textId="760CC34D" w:rsidR="00A70E05" w:rsidRDefault="00A70E05" w:rsidP="00082CA8">
      <w:pPr>
        <w:spacing w:line="360" w:lineRule="auto"/>
        <w:jc w:val="both"/>
        <w:rPr>
          <w:rFonts w:ascii="Verdana" w:hAnsi="Verdana"/>
        </w:rPr>
      </w:pPr>
    </w:p>
    <w:p w14:paraId="62AD6645" w14:textId="77777777" w:rsidR="00A70E05" w:rsidRPr="00E7593F" w:rsidRDefault="00A70E05" w:rsidP="00082CA8">
      <w:pPr>
        <w:spacing w:line="360" w:lineRule="auto"/>
        <w:jc w:val="both"/>
        <w:rPr>
          <w:rFonts w:ascii="Verdana" w:hAnsi="Verdana"/>
        </w:rPr>
      </w:pPr>
    </w:p>
    <w:p w14:paraId="20BB514C" w14:textId="77777777" w:rsidR="00082CA8" w:rsidRPr="00E7593F" w:rsidRDefault="00082CA8" w:rsidP="00082CA8">
      <w:pPr>
        <w:spacing w:line="360" w:lineRule="auto"/>
        <w:jc w:val="both"/>
        <w:rPr>
          <w:rFonts w:ascii="Verdana" w:hAnsi="Verdana"/>
        </w:rPr>
      </w:pPr>
    </w:p>
    <w:p w14:paraId="4D2AA281" w14:textId="77777777" w:rsidR="00082CA8" w:rsidRPr="00E7593F" w:rsidRDefault="00082CA8" w:rsidP="00082CA8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77A91D28" w14:textId="77777777" w:rsidR="00082CA8" w:rsidRPr="00E7593F" w:rsidRDefault="00082CA8" w:rsidP="00082CA8">
      <w:pPr>
        <w:spacing w:line="360" w:lineRule="auto"/>
        <w:rPr>
          <w:rFonts w:ascii="Verdana" w:hAnsi="Verdana"/>
        </w:rPr>
      </w:pPr>
    </w:p>
    <w:p w14:paraId="2DD06FC2" w14:textId="77777777" w:rsidR="00082CA8" w:rsidRPr="00E7593F" w:rsidRDefault="00082CA8" w:rsidP="00082CA8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305C326E" w14:textId="77777777" w:rsidR="00082CA8" w:rsidRPr="00E7593F" w:rsidRDefault="00082CA8" w:rsidP="00082CA8">
      <w:pPr>
        <w:spacing w:line="360" w:lineRule="auto"/>
        <w:jc w:val="both"/>
        <w:rPr>
          <w:rFonts w:ascii="Verdana" w:hAnsi="Verdana"/>
        </w:rPr>
      </w:pPr>
    </w:p>
    <w:p w14:paraId="5C076E57" w14:textId="77777777" w:rsidR="00082CA8" w:rsidRPr="00E7593F" w:rsidRDefault="00082CA8" w:rsidP="00082CA8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2420EB48" w14:textId="77777777" w:rsidR="00082CA8" w:rsidRPr="00E7593F" w:rsidRDefault="00082CA8" w:rsidP="00082CA8">
      <w:pPr>
        <w:spacing w:line="360" w:lineRule="auto"/>
        <w:rPr>
          <w:rFonts w:ascii="Verdana" w:hAnsi="Verdana"/>
        </w:rPr>
      </w:pPr>
    </w:p>
    <w:p w14:paraId="1DEEDD4F" w14:textId="77777777" w:rsidR="00082CA8" w:rsidRPr="00E7593F" w:rsidRDefault="00082CA8" w:rsidP="00082CA8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FACE35B" w14:textId="77777777" w:rsidR="00082CA8" w:rsidRPr="00E7593F" w:rsidRDefault="00082CA8" w:rsidP="00082CA8">
      <w:pPr>
        <w:spacing w:line="360" w:lineRule="auto"/>
        <w:rPr>
          <w:rFonts w:ascii="Verdana" w:hAnsi="Verdana"/>
        </w:rPr>
      </w:pPr>
    </w:p>
    <w:p w14:paraId="6C44CD10" w14:textId="77777777" w:rsidR="00E8432C" w:rsidRPr="00EE16C6" w:rsidRDefault="00E8432C" w:rsidP="00E8432C">
      <w:pPr>
        <w:spacing w:line="360" w:lineRule="auto"/>
        <w:jc w:val="both"/>
      </w:pPr>
    </w:p>
    <w:sectPr w:rsidR="00E8432C" w:rsidRPr="00EE16C6" w:rsidSect="00E7786E">
      <w:pgSz w:w="11906" w:h="16838" w:code="9"/>
      <w:pgMar w:top="1440" w:right="1440" w:bottom="851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3453D"/>
    <w:multiLevelType w:val="hybridMultilevel"/>
    <w:tmpl w:val="0F8E18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830F2"/>
    <w:multiLevelType w:val="hybridMultilevel"/>
    <w:tmpl w:val="A0B820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66E"/>
    <w:rsid w:val="00082CA8"/>
    <w:rsid w:val="002B266E"/>
    <w:rsid w:val="00737D67"/>
    <w:rsid w:val="00A70E05"/>
    <w:rsid w:val="00E7786E"/>
    <w:rsid w:val="00E8432C"/>
    <w:rsid w:val="00EE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73EFA"/>
  <w15:docId w15:val="{A500C43F-BC21-4F28-A772-571A2AB0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8432C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22</cp:revision>
  <dcterms:created xsi:type="dcterms:W3CDTF">2021-03-28T05:48:00Z</dcterms:created>
  <dcterms:modified xsi:type="dcterms:W3CDTF">2021-03-28T05:54:00Z</dcterms:modified>
</cp:coreProperties>
</file>