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25D7" w14:textId="12E0803C" w:rsidR="002D61EB" w:rsidRPr="00317B9E" w:rsidRDefault="002D61EB" w:rsidP="00317B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546B44" w14:textId="1B4215CD" w:rsidR="002D61EB" w:rsidRDefault="00F26CC5" w:rsidP="00317B9E">
      <w:pPr>
        <w:spacing w:line="360" w:lineRule="auto"/>
        <w:jc w:val="center"/>
        <w:rPr>
          <w:rFonts w:cstheme="minorBidi"/>
          <w:b/>
          <w:bCs/>
          <w:sz w:val="36"/>
          <w:szCs w:val="36"/>
        </w:rPr>
      </w:pPr>
      <w:r w:rsidRPr="00DD361E">
        <w:rPr>
          <w:rFonts w:ascii="Nirmala UI" w:hAnsi="Nirmala UI" w:cs="Nirmala UI"/>
          <w:b/>
          <w:bCs/>
          <w:sz w:val="36"/>
          <w:szCs w:val="36"/>
        </w:rPr>
        <w:t>मध्यस्थम</w:t>
      </w:r>
      <w:r w:rsidRPr="00DD361E">
        <w:rPr>
          <w:b/>
          <w:bCs/>
          <w:sz w:val="36"/>
          <w:szCs w:val="36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36"/>
          <w:szCs w:val="36"/>
        </w:rPr>
        <w:t>एवं</w:t>
      </w:r>
      <w:proofErr w:type="spellEnd"/>
      <w:r w:rsidRPr="00DD361E">
        <w:rPr>
          <w:b/>
          <w:bCs/>
          <w:sz w:val="36"/>
          <w:szCs w:val="36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36"/>
          <w:szCs w:val="36"/>
        </w:rPr>
        <w:t>सुलह</w:t>
      </w:r>
      <w:proofErr w:type="spellEnd"/>
      <w:r w:rsidRPr="00DD361E">
        <w:rPr>
          <w:b/>
          <w:bCs/>
          <w:sz w:val="36"/>
          <w:szCs w:val="36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36"/>
          <w:szCs w:val="36"/>
        </w:rPr>
        <w:t>अधिनियम</w:t>
      </w:r>
      <w:proofErr w:type="spellEnd"/>
      <w:r w:rsidRPr="00DD361E">
        <w:rPr>
          <w:b/>
          <w:bCs/>
          <w:sz w:val="36"/>
          <w:szCs w:val="36"/>
        </w:rPr>
        <w:t>, 1996</w:t>
      </w:r>
    </w:p>
    <w:p w14:paraId="514B2706" w14:textId="77777777" w:rsidR="00A65ECD" w:rsidRPr="00A65ECD" w:rsidRDefault="00A65ECD" w:rsidP="00317B9E">
      <w:pPr>
        <w:spacing w:line="360" w:lineRule="auto"/>
        <w:jc w:val="center"/>
        <w:rPr>
          <w:rFonts w:cstheme="minorBidi" w:hint="cs"/>
          <w:b/>
          <w:bCs/>
          <w:sz w:val="36"/>
          <w:szCs w:val="36"/>
        </w:rPr>
      </w:pPr>
    </w:p>
    <w:p w14:paraId="76FC833D" w14:textId="77777777" w:rsidR="00317B9E" w:rsidRPr="00DD361E" w:rsidRDefault="00F26CC5" w:rsidP="00317B9E">
      <w:pPr>
        <w:spacing w:line="360" w:lineRule="auto"/>
        <w:jc w:val="center"/>
        <w:rPr>
          <w:b/>
          <w:bCs/>
          <w:sz w:val="24"/>
          <w:szCs w:val="24"/>
        </w:rPr>
      </w:pPr>
      <w:r w:rsidRPr="00DD361E">
        <w:rPr>
          <w:b/>
          <w:bCs/>
          <w:sz w:val="24"/>
          <w:szCs w:val="24"/>
        </w:rPr>
        <w:t>(Arbitration and Conciliation Act, 1996).</w:t>
      </w:r>
    </w:p>
    <w:p w14:paraId="777F516E" w14:textId="665FF2F9" w:rsidR="002D61EB" w:rsidRPr="00DD361E" w:rsidRDefault="00F26CC5" w:rsidP="00317B9E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मध्यस्थम</w:t>
      </w:r>
      <w:proofErr w:type="spellEnd"/>
      <w:r w:rsidRPr="00DD361E">
        <w:rPr>
          <w:b/>
          <w:bCs/>
          <w:sz w:val="28"/>
          <w:szCs w:val="28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एवं</w:t>
      </w:r>
      <w:proofErr w:type="spellEnd"/>
      <w:r w:rsidRPr="00DD361E">
        <w:rPr>
          <w:b/>
          <w:bCs/>
          <w:sz w:val="28"/>
          <w:szCs w:val="28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सुलह</w:t>
      </w:r>
      <w:proofErr w:type="spellEnd"/>
      <w:r w:rsidRPr="00DD361E">
        <w:rPr>
          <w:b/>
          <w:bCs/>
          <w:sz w:val="28"/>
          <w:szCs w:val="28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अधिनियम</w:t>
      </w:r>
      <w:proofErr w:type="spellEnd"/>
      <w:r w:rsidRPr="00DD361E">
        <w:rPr>
          <w:b/>
          <w:bCs/>
          <w:sz w:val="28"/>
          <w:szCs w:val="28"/>
        </w:rPr>
        <w:t xml:space="preserve">, 1996 </w:t>
      </w:r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की</w:t>
      </w:r>
      <w:proofErr w:type="spellEnd"/>
      <w:r w:rsidRPr="00DD361E">
        <w:rPr>
          <w:b/>
          <w:bCs/>
          <w:sz w:val="28"/>
          <w:szCs w:val="28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धारा</w:t>
      </w:r>
      <w:proofErr w:type="spellEnd"/>
      <w:r w:rsidRPr="00DD361E">
        <w:rPr>
          <w:b/>
          <w:bCs/>
          <w:sz w:val="28"/>
          <w:szCs w:val="28"/>
        </w:rPr>
        <w:t xml:space="preserve"> 8</w:t>
      </w:r>
      <w:r w:rsidR="00317B9E" w:rsidRPr="00DD361E">
        <w:rPr>
          <w:b/>
          <w:bCs/>
          <w:sz w:val="28"/>
          <w:szCs w:val="28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के</w:t>
      </w:r>
      <w:proofErr w:type="spellEnd"/>
      <w:r w:rsidRPr="00DD361E">
        <w:rPr>
          <w:b/>
          <w:bCs/>
          <w:sz w:val="28"/>
          <w:szCs w:val="28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अन्तर्गत</w:t>
      </w:r>
      <w:proofErr w:type="spellEnd"/>
      <w:r w:rsidRPr="00DD361E">
        <w:rPr>
          <w:b/>
          <w:bCs/>
          <w:sz w:val="28"/>
          <w:szCs w:val="28"/>
        </w:rPr>
        <w:t xml:space="preserve"> </w:t>
      </w:r>
      <w:proofErr w:type="spellStart"/>
      <w:r w:rsidRPr="00DD361E">
        <w:rPr>
          <w:rFonts w:ascii="Nirmala UI" w:hAnsi="Nirmala UI" w:cs="Nirmala UI"/>
          <w:b/>
          <w:bCs/>
          <w:sz w:val="28"/>
          <w:szCs w:val="28"/>
        </w:rPr>
        <w:t>प्रार्थना</w:t>
      </w:r>
      <w:r w:rsidRPr="00DD361E">
        <w:rPr>
          <w:b/>
          <w:bCs/>
          <w:sz w:val="28"/>
          <w:szCs w:val="28"/>
        </w:rPr>
        <w:t>-</w:t>
      </w:r>
      <w:r w:rsidRPr="00DD361E">
        <w:rPr>
          <w:rFonts w:ascii="Nirmala UI" w:hAnsi="Nirmala UI" w:cs="Nirmala UI"/>
          <w:b/>
          <w:bCs/>
          <w:sz w:val="28"/>
          <w:szCs w:val="28"/>
        </w:rPr>
        <w:t>पत्र</w:t>
      </w:r>
      <w:proofErr w:type="spellEnd"/>
    </w:p>
    <w:bookmarkEnd w:id="0"/>
    <w:p w14:paraId="6A63DA40" w14:textId="4B24EAF2" w:rsidR="002D61EB" w:rsidRDefault="00F26CC5" w:rsidP="00317B9E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DD361E">
        <w:rPr>
          <w:b/>
          <w:bCs/>
          <w:sz w:val="24"/>
          <w:szCs w:val="24"/>
        </w:rPr>
        <w:t>(Application u/sec. 8 of the Arbitration &amp; Conciliation Act, 1996)</w:t>
      </w:r>
    </w:p>
    <w:p w14:paraId="6256109E" w14:textId="1AC85AE9" w:rsidR="00A65ECD" w:rsidRDefault="00A65ECD" w:rsidP="00317B9E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</w:p>
    <w:p w14:paraId="13546A80" w14:textId="77777777" w:rsidR="00A65ECD" w:rsidRPr="00A65ECD" w:rsidRDefault="00A65ECD" w:rsidP="00317B9E">
      <w:pPr>
        <w:spacing w:line="360" w:lineRule="auto"/>
        <w:jc w:val="center"/>
        <w:rPr>
          <w:rFonts w:cstheme="minorBidi" w:hint="cs"/>
          <w:b/>
          <w:bCs/>
          <w:sz w:val="24"/>
          <w:szCs w:val="24"/>
        </w:rPr>
      </w:pPr>
    </w:p>
    <w:p w14:paraId="378BCB3E" w14:textId="77777777" w:rsidR="00317B9E" w:rsidRDefault="00317B9E" w:rsidP="00317B9E">
      <w:pPr>
        <w:rPr>
          <w:rFonts w:ascii="Nirmala UI" w:hAnsi="Nirmala UI" w:cs="Nirmala UI"/>
        </w:rPr>
      </w:pPr>
    </w:p>
    <w:p w14:paraId="3EDDFA9C" w14:textId="77777777" w:rsidR="00317B9E" w:rsidRDefault="00317B9E" w:rsidP="00317B9E">
      <w:pPr>
        <w:jc w:val="center"/>
        <w:rPr>
          <w:rFonts w:ascii="Nirmala UI" w:hAnsi="Nirmala UI" w:cs="Nirmala UI"/>
        </w:rPr>
      </w:pPr>
    </w:p>
    <w:p w14:paraId="13B8BBAB" w14:textId="673D89D7" w:rsidR="002D61EB" w:rsidRPr="00317B9E" w:rsidRDefault="00F26CC5" w:rsidP="00317B9E">
      <w:pPr>
        <w:jc w:val="center"/>
      </w:pPr>
      <w:proofErr w:type="spellStart"/>
      <w:r w:rsidRPr="00317B9E">
        <w:rPr>
          <w:rFonts w:ascii="Nirmala UI" w:hAnsi="Nirmala UI" w:cs="Nirmala UI"/>
        </w:rPr>
        <w:t>न्यायालय</w:t>
      </w:r>
      <w:proofErr w:type="spellEnd"/>
      <w:r w:rsidRPr="00317B9E">
        <w:t>.......</w:t>
      </w:r>
    </w:p>
    <w:p w14:paraId="05AB06AC" w14:textId="77777777" w:rsidR="00317B9E" w:rsidRDefault="00317B9E" w:rsidP="00317B9E">
      <w:pPr>
        <w:jc w:val="center"/>
        <w:rPr>
          <w:rFonts w:ascii="Nirmala UI" w:hAnsi="Nirmala UI" w:cs="Nirmala UI"/>
        </w:rPr>
      </w:pPr>
    </w:p>
    <w:p w14:paraId="00A98946" w14:textId="7D60021A" w:rsidR="00317B9E" w:rsidRDefault="00F26CC5" w:rsidP="00317B9E">
      <w:pPr>
        <w:jc w:val="center"/>
      </w:pPr>
      <w:proofErr w:type="spellStart"/>
      <w:r w:rsidRPr="00317B9E">
        <w:rPr>
          <w:rFonts w:ascii="Nirmala UI" w:hAnsi="Nirmala UI" w:cs="Nirmala UI"/>
        </w:rPr>
        <w:t>वाद</w:t>
      </w:r>
      <w:proofErr w:type="spellEnd"/>
      <w:r w:rsidRPr="00317B9E">
        <w:t xml:space="preserve"> </w:t>
      </w:r>
      <w:r w:rsidRPr="00317B9E">
        <w:rPr>
          <w:rFonts w:ascii="Nirmala UI" w:hAnsi="Nirmala UI" w:cs="Nirmala UI"/>
        </w:rPr>
        <w:t>सं०</w:t>
      </w:r>
      <w:r w:rsidRPr="00317B9E">
        <w:t xml:space="preserve"> ............ </w:t>
      </w:r>
      <w:proofErr w:type="spellStart"/>
      <w:r w:rsidRPr="00317B9E">
        <w:rPr>
          <w:rFonts w:ascii="Nirmala UI" w:hAnsi="Nirmala UI" w:cs="Nirmala UI"/>
        </w:rPr>
        <w:t>सन्</w:t>
      </w:r>
      <w:proofErr w:type="spellEnd"/>
      <w:r w:rsidRPr="00317B9E">
        <w:t xml:space="preserve"> ...........</w:t>
      </w:r>
    </w:p>
    <w:p w14:paraId="5E6CFED3" w14:textId="77777777" w:rsidR="00317B9E" w:rsidRDefault="00317B9E" w:rsidP="00317B9E">
      <w:pPr>
        <w:rPr>
          <w:rFonts w:ascii="Nirmala UI" w:hAnsi="Nirmala UI" w:cs="Nirmala UI"/>
        </w:rPr>
      </w:pPr>
    </w:p>
    <w:p w14:paraId="1D2DDED7" w14:textId="77777777" w:rsidR="00317B9E" w:rsidRDefault="00317B9E" w:rsidP="00317B9E">
      <w:pPr>
        <w:rPr>
          <w:rFonts w:ascii="Nirmala UI" w:hAnsi="Nirmala UI" w:cs="Nirmala UI"/>
        </w:rPr>
      </w:pPr>
    </w:p>
    <w:p w14:paraId="3104509C" w14:textId="64E41606" w:rsidR="002D61EB" w:rsidRPr="00317B9E" w:rsidRDefault="00F26CC5" w:rsidP="00317B9E">
      <w:r w:rsidRPr="00317B9E">
        <w:rPr>
          <w:rFonts w:ascii="Nirmala UI" w:hAnsi="Nirmala UI" w:cs="Nirmala UI"/>
        </w:rPr>
        <w:t>अ०ब०स०</w:t>
      </w:r>
      <w:r w:rsidRPr="00317B9E">
        <w:t xml:space="preserve"> ............ </w:t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  <w:t xml:space="preserve">  </w:t>
      </w:r>
      <w:proofErr w:type="spellStart"/>
      <w:r w:rsidRPr="00317B9E">
        <w:rPr>
          <w:rFonts w:ascii="Nirmala UI" w:hAnsi="Nirmala UI" w:cs="Nirmala UI"/>
        </w:rPr>
        <w:t>वादी</w:t>
      </w:r>
      <w:proofErr w:type="spellEnd"/>
    </w:p>
    <w:p w14:paraId="0D954113" w14:textId="77777777" w:rsidR="002D61EB" w:rsidRPr="00317B9E" w:rsidRDefault="00F26CC5" w:rsidP="00317B9E">
      <w:pPr>
        <w:jc w:val="center"/>
        <w:rPr>
          <w:b/>
          <w:bCs/>
        </w:rPr>
      </w:pPr>
      <w:proofErr w:type="spellStart"/>
      <w:r w:rsidRPr="00317B9E">
        <w:rPr>
          <w:rFonts w:ascii="Nirmala UI" w:hAnsi="Nirmala UI" w:cs="Nirmala UI"/>
          <w:b/>
          <w:bCs/>
        </w:rPr>
        <w:t>बनाम</w:t>
      </w:r>
      <w:proofErr w:type="spellEnd"/>
    </w:p>
    <w:p w14:paraId="49B89A0F" w14:textId="1A156E37" w:rsidR="00317B9E" w:rsidRDefault="00F26CC5" w:rsidP="00317B9E">
      <w:pPr>
        <w:rPr>
          <w:rFonts w:ascii="Nirmala UI" w:hAnsi="Nirmala UI" w:cs="Nirmala UI"/>
        </w:rPr>
      </w:pPr>
      <w:r w:rsidRPr="00317B9E">
        <w:rPr>
          <w:rFonts w:ascii="Nirmala UI" w:hAnsi="Nirmala UI" w:cs="Nirmala UI"/>
        </w:rPr>
        <w:t>स०द०फ०</w:t>
      </w:r>
      <w:r w:rsidRPr="00317B9E">
        <w:t xml:space="preserve"> ............. </w:t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proofErr w:type="spellStart"/>
      <w:r w:rsidRPr="00317B9E">
        <w:rPr>
          <w:rFonts w:ascii="Nirmala UI" w:hAnsi="Nirmala UI" w:cs="Nirmala UI"/>
        </w:rPr>
        <w:t>प्रतिवादी</w:t>
      </w:r>
      <w:proofErr w:type="spellEnd"/>
    </w:p>
    <w:p w14:paraId="3E27E973" w14:textId="77777777" w:rsidR="00317B9E" w:rsidRDefault="00317B9E" w:rsidP="00317B9E"/>
    <w:p w14:paraId="79C86A62" w14:textId="77777777" w:rsidR="00317B9E" w:rsidRDefault="00F26CC5" w:rsidP="00317B9E">
      <w:r w:rsidRPr="00317B9E">
        <w:t xml:space="preserve"> </w:t>
      </w:r>
    </w:p>
    <w:p w14:paraId="0F3C9BEA" w14:textId="439D04A8" w:rsidR="00317B9E" w:rsidRDefault="00F26CC5" w:rsidP="00317B9E">
      <w:pPr>
        <w:spacing w:line="360" w:lineRule="auto"/>
        <w:jc w:val="both"/>
      </w:pPr>
      <w:proofErr w:type="spellStart"/>
      <w:r w:rsidRPr="00317B9E">
        <w:rPr>
          <w:rFonts w:ascii="Nirmala UI" w:hAnsi="Nirmala UI" w:cs="Nirmala UI"/>
        </w:rPr>
        <w:t>महोदय</w:t>
      </w:r>
      <w:proofErr w:type="spellEnd"/>
      <w:r w:rsidRPr="00317B9E">
        <w:t xml:space="preserve">, </w:t>
      </w:r>
    </w:p>
    <w:p w14:paraId="31EE258F" w14:textId="03CA9ED9" w:rsidR="002D61EB" w:rsidRPr="00317B9E" w:rsidRDefault="00F26CC5" w:rsidP="00317B9E">
      <w:pPr>
        <w:spacing w:line="360" w:lineRule="auto"/>
        <w:jc w:val="both"/>
      </w:pPr>
      <w:proofErr w:type="spellStart"/>
      <w:r w:rsidRPr="00317B9E">
        <w:rPr>
          <w:rFonts w:ascii="Nirmala UI" w:hAnsi="Nirmala UI" w:cs="Nirmala UI"/>
        </w:rPr>
        <w:t>उपरोक्त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नामांकित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प्रार्थी</w:t>
      </w:r>
      <w:proofErr w:type="spellEnd"/>
      <w:r w:rsidRPr="00317B9E">
        <w:t>/</w:t>
      </w:r>
      <w:proofErr w:type="spellStart"/>
      <w:r w:rsidRPr="00317B9E">
        <w:rPr>
          <w:rFonts w:ascii="Nirmala UI" w:hAnsi="Nirmala UI" w:cs="Nirmala UI"/>
        </w:rPr>
        <w:t>प्रतिवादी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निम्न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प्रकार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सविनय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कथन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करता</w:t>
      </w:r>
      <w:proofErr w:type="spellEnd"/>
      <w:r w:rsidRPr="00317B9E">
        <w:t xml:space="preserve"> </w:t>
      </w:r>
      <w:proofErr w:type="spellStart"/>
      <w:proofErr w:type="gramStart"/>
      <w:r w:rsidRPr="00317B9E">
        <w:rPr>
          <w:rFonts w:ascii="Nirmala UI" w:hAnsi="Nirmala UI" w:cs="Nirmala UI"/>
        </w:rPr>
        <w:t>है</w:t>
      </w:r>
      <w:proofErr w:type="spellEnd"/>
      <w:r w:rsidRPr="00317B9E">
        <w:t xml:space="preserve"> :</w:t>
      </w:r>
      <w:proofErr w:type="gramEnd"/>
    </w:p>
    <w:p w14:paraId="6C70EF66" w14:textId="77777777" w:rsidR="00317B9E" w:rsidRDefault="00317B9E" w:rsidP="00317B9E">
      <w:pPr>
        <w:spacing w:line="360" w:lineRule="auto"/>
        <w:jc w:val="both"/>
      </w:pPr>
    </w:p>
    <w:p w14:paraId="1823A682" w14:textId="038FB158" w:rsidR="002D61EB" w:rsidRPr="00317B9E" w:rsidRDefault="00F26CC5" w:rsidP="00317B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17B9E">
        <w:rPr>
          <w:rFonts w:ascii="Nirmala UI" w:hAnsi="Nirmala UI" w:cs="Nirmala UI"/>
        </w:rPr>
        <w:t>यह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इस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मान्य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न्यायालय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में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वादी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द्वारा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प्रार्थी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को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प्रतिवादी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दर्शाते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हुए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वाद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दायर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किया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गया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जिसमें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मान्य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न्यायालय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द्वारा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जवाब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दावा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दायर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करने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हेतु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दिनांक</w:t>
      </w:r>
      <w:proofErr w:type="spellEnd"/>
      <w:r w:rsidRPr="00317B9E">
        <w:t xml:space="preserve"> ............ </w:t>
      </w:r>
      <w:proofErr w:type="spellStart"/>
      <w:r w:rsidRPr="00317B9E">
        <w:rPr>
          <w:rFonts w:ascii="Nirmala UI" w:hAnsi="Nirmala UI" w:cs="Nirmala UI"/>
        </w:rPr>
        <w:t>नियत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गई</w:t>
      </w:r>
      <w:proofErr w:type="spellEnd"/>
      <w:r w:rsidR="00317B9E" w:rsidRPr="00317B9E">
        <w:rPr>
          <w:rFonts w:ascii="Nirmala UI" w:hAnsi="Nirmala UI" w:cs="Nirmala UI"/>
        </w:rPr>
        <w:t>.</w:t>
      </w:r>
    </w:p>
    <w:p w14:paraId="56514284" w14:textId="77777777" w:rsidR="00317B9E" w:rsidRDefault="00F26CC5" w:rsidP="00317B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17B9E">
        <w:rPr>
          <w:rFonts w:ascii="Nirmala UI" w:hAnsi="Nirmala UI" w:cs="Nirmala UI"/>
        </w:rPr>
        <w:t>यह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वादी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और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प्रार्थी</w:t>
      </w:r>
      <w:proofErr w:type="spellEnd"/>
      <w:r w:rsidRPr="00317B9E">
        <w:t>/</w:t>
      </w:r>
      <w:proofErr w:type="spellStart"/>
      <w:r w:rsidRPr="00317B9E">
        <w:rPr>
          <w:rFonts w:ascii="Nirmala UI" w:hAnsi="Nirmala UI" w:cs="Nirmala UI"/>
        </w:rPr>
        <w:t>प्रतिवादी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मध्य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पंच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निर्णय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में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यह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निश्चय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किया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गया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थोक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विवाद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स्थिति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में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दोनों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पक्षकारों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सहमति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नियुक्त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किये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गये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मध्यस्थ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पास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पंच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नणय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हतु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मामला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भेजा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जाएगा</w:t>
      </w:r>
      <w:proofErr w:type="spellEnd"/>
      <w:r w:rsidRPr="00317B9E">
        <w:rPr>
          <w:rFonts w:ascii="Nirmala UI" w:hAnsi="Nirmala UI" w:cs="Nirmala UI"/>
        </w:rPr>
        <w:t>।</w:t>
      </w:r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मध्यस्थ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करार</w:t>
      </w:r>
      <w:proofErr w:type="spellEnd"/>
      <w:r w:rsidRPr="00317B9E">
        <w:t xml:space="preserve"> (</w:t>
      </w:r>
      <w:proofErr w:type="spellStart"/>
      <w:r w:rsidRPr="00317B9E">
        <w:rPr>
          <w:rFonts w:ascii="Nirmala UI" w:hAnsi="Nirmala UI" w:cs="Nirmala UI"/>
        </w:rPr>
        <w:t>अथवा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उसकी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प्रमाणित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प्रतिलिपि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संलग्न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हैं</w:t>
      </w:r>
      <w:proofErr w:type="spellEnd"/>
      <w:r w:rsidRPr="00317B9E">
        <w:t xml:space="preserve">) </w:t>
      </w:r>
    </w:p>
    <w:p w14:paraId="5EE6D827" w14:textId="6FB03795" w:rsidR="002D61EB" w:rsidRPr="00317B9E" w:rsidRDefault="00F26CC5" w:rsidP="00317B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17B9E">
        <w:rPr>
          <w:rFonts w:ascii="Nirmala UI" w:hAnsi="Nirmala UI" w:cs="Nirmala UI"/>
        </w:rPr>
        <w:t>यह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प्रस्तुत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वाद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में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विवाद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स्थिति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वैसी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जो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मध्यस्थ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में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t xml:space="preserve"> </w:t>
      </w:r>
      <w:r w:rsidRPr="00317B9E">
        <w:rPr>
          <w:rFonts w:ascii="Nirmala UI" w:hAnsi="Nirmala UI" w:cs="Nirmala UI"/>
        </w:rPr>
        <w:t>।</w:t>
      </w:r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अत</w:t>
      </w:r>
      <w:proofErr w:type="spellEnd"/>
      <w:r w:rsidRPr="00317B9E">
        <w:t xml:space="preserve">: </w:t>
      </w:r>
      <w:proofErr w:type="spellStart"/>
      <w:r w:rsidRPr="00317B9E">
        <w:rPr>
          <w:rFonts w:ascii="Nirmala UI" w:hAnsi="Nirmala UI" w:cs="Nirmala UI"/>
        </w:rPr>
        <w:t>उसे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पहल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मध्यस्थ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शर्तों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अनुसार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दोनों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पक्षों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सहमति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नियुक्त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मध्यस्थ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निर्णय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हेतु</w:t>
      </w:r>
      <w:proofErr w:type="spellEnd"/>
      <w:r w:rsidR="00317B9E">
        <w:t xml:space="preserve"> </w:t>
      </w:r>
      <w:proofErr w:type="spellStart"/>
      <w:r w:rsidRPr="00317B9E">
        <w:rPr>
          <w:rFonts w:ascii="Nirmala UI" w:hAnsi="Nirmala UI" w:cs="Nirmala UI"/>
        </w:rPr>
        <w:t>भेजा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जाना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चाहिए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था</w:t>
      </w:r>
      <w:proofErr w:type="spellEnd"/>
      <w:r w:rsidRPr="00317B9E">
        <w:rPr>
          <w:rFonts w:ascii="Nirmala UI" w:hAnsi="Nirmala UI" w:cs="Nirmala UI"/>
        </w:rPr>
        <w:t>।</w:t>
      </w:r>
    </w:p>
    <w:p w14:paraId="1424165D" w14:textId="4C8BA262" w:rsidR="00317B9E" w:rsidRPr="00317B9E" w:rsidRDefault="00F26CC5" w:rsidP="00317B9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317B9E">
        <w:rPr>
          <w:rFonts w:ascii="Nirmala UI" w:hAnsi="Nirmala UI" w:cs="Nirmala UI"/>
        </w:rPr>
        <w:t>यह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द्वारा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मध्यस्थ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को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मामला</w:t>
      </w:r>
      <w:proofErr w:type="spellEnd"/>
      <w:r w:rsidRPr="00317B9E">
        <w:t xml:space="preserve"> </w:t>
      </w:r>
      <w:r w:rsidRPr="00317B9E">
        <w:rPr>
          <w:rFonts w:ascii="Nirmala UI" w:hAnsi="Nirmala UI" w:cs="Nirmala UI"/>
        </w:rPr>
        <w:t>न</w:t>
      </w:r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भेजकर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इस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न्यायालय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में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दायर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किया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गया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जो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वस्थ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शर्तों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विपरीत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rPr>
          <w:rFonts w:ascii="Nirmala UI" w:hAnsi="Nirmala UI" w:cs="Nirmala UI"/>
        </w:rPr>
        <w:t>।</w:t>
      </w:r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इसलिए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प्रस्तुत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वाद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कार्यवाही</w:t>
      </w:r>
      <w:proofErr w:type="spellEnd"/>
      <w:r w:rsidRPr="00317B9E">
        <w:t xml:space="preserve">, </w:t>
      </w:r>
      <w:proofErr w:type="spellStart"/>
      <w:r w:rsidRPr="00317B9E">
        <w:rPr>
          <w:rFonts w:ascii="Nirmala UI" w:hAnsi="Nirmala UI" w:cs="Nirmala UI"/>
        </w:rPr>
        <w:t>अमल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में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लाई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जानी</w:t>
      </w:r>
      <w:proofErr w:type="spellEnd"/>
      <w:r w:rsidRPr="00317B9E">
        <w:t xml:space="preserve"> </w:t>
      </w:r>
      <w:r w:rsidRPr="00317B9E">
        <w:rPr>
          <w:rFonts w:ascii="Nirmala UI" w:hAnsi="Nirmala UI" w:cs="Nirmala UI"/>
        </w:rPr>
        <w:t>त</w:t>
      </w:r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जानी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चाहिए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और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प्रकरण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पंचनिर्णय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हेतु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संदर्भित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होना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चाहिए</w:t>
      </w:r>
      <w:proofErr w:type="spellEnd"/>
      <w:r w:rsidRPr="00317B9E">
        <w:rPr>
          <w:rFonts w:ascii="Nirmala UI" w:hAnsi="Nirmala UI" w:cs="Nirmala UI"/>
        </w:rPr>
        <w:t>।</w:t>
      </w:r>
    </w:p>
    <w:p w14:paraId="58FF3612" w14:textId="66CD9338" w:rsidR="002D61EB" w:rsidRPr="00317B9E" w:rsidRDefault="00F26CC5" w:rsidP="00317B9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317B9E">
        <w:rPr>
          <w:rFonts w:ascii="Nirmala UI" w:hAnsi="Nirmala UI" w:cs="Nirmala UI"/>
        </w:rPr>
        <w:lastRenderedPageBreak/>
        <w:t>यह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प्रार्थी</w:t>
      </w:r>
      <w:proofErr w:type="spellEnd"/>
      <w:r w:rsidRPr="00317B9E">
        <w:t>/</w:t>
      </w:r>
      <w:proofErr w:type="spellStart"/>
      <w:r w:rsidRPr="00317B9E">
        <w:rPr>
          <w:rFonts w:ascii="Nirmala UI" w:hAnsi="Nirmala UI" w:cs="Nirmala UI"/>
        </w:rPr>
        <w:t>प्रतिवादी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उन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सभी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शर्तों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को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मानने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लिए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तैयार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और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इच्छक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जो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मामले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यस्य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निर्णय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हेतु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भेजने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लिए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मध्यस्त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अनुसार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आवश्यक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rPr>
          <w:rFonts w:ascii="Nirmala UI" w:hAnsi="Nirmala UI" w:cs="Nirmala UI"/>
        </w:rPr>
        <w:t>।</w:t>
      </w:r>
    </w:p>
    <w:p w14:paraId="54214397" w14:textId="77777777" w:rsidR="00317B9E" w:rsidRDefault="00317B9E" w:rsidP="00317B9E">
      <w:pPr>
        <w:spacing w:line="360" w:lineRule="auto"/>
        <w:jc w:val="both"/>
        <w:rPr>
          <w:rFonts w:ascii="Nirmala UI" w:hAnsi="Nirmala UI" w:cs="Nirmala UI"/>
        </w:rPr>
      </w:pPr>
    </w:p>
    <w:p w14:paraId="539FDC4F" w14:textId="77777777" w:rsidR="00317B9E" w:rsidRDefault="00317B9E" w:rsidP="00317B9E">
      <w:pPr>
        <w:spacing w:line="360" w:lineRule="auto"/>
        <w:jc w:val="both"/>
        <w:rPr>
          <w:rFonts w:ascii="Nirmala UI" w:hAnsi="Nirmala UI" w:cs="Nirmala UI"/>
        </w:rPr>
      </w:pPr>
    </w:p>
    <w:p w14:paraId="6F5169FE" w14:textId="77777777" w:rsidR="00317B9E" w:rsidRDefault="00317B9E" w:rsidP="00317B9E">
      <w:pPr>
        <w:spacing w:line="360" w:lineRule="auto"/>
        <w:jc w:val="both"/>
        <w:rPr>
          <w:rFonts w:ascii="Nirmala UI" w:hAnsi="Nirmala UI" w:cs="Nirmala UI"/>
        </w:rPr>
      </w:pPr>
    </w:p>
    <w:p w14:paraId="66857D35" w14:textId="77777777" w:rsidR="00317B9E" w:rsidRDefault="00317B9E" w:rsidP="00317B9E">
      <w:pPr>
        <w:spacing w:line="360" w:lineRule="auto"/>
        <w:jc w:val="both"/>
        <w:rPr>
          <w:rFonts w:ascii="Nirmala UI" w:hAnsi="Nirmala UI" w:cs="Nirmala UI"/>
        </w:rPr>
      </w:pPr>
    </w:p>
    <w:p w14:paraId="51CA2B94" w14:textId="215C21B2" w:rsidR="002D61EB" w:rsidRPr="00317B9E" w:rsidRDefault="00F26CC5" w:rsidP="00317B9E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317B9E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317B9E">
        <w:rPr>
          <w:b/>
          <w:bCs/>
          <w:sz w:val="24"/>
          <w:szCs w:val="24"/>
        </w:rPr>
        <w:t xml:space="preserve"> :</w:t>
      </w:r>
      <w:proofErr w:type="gramEnd"/>
    </w:p>
    <w:p w14:paraId="59E34B58" w14:textId="77777777" w:rsidR="00317B9E" w:rsidRDefault="00317B9E" w:rsidP="00317B9E">
      <w:pPr>
        <w:spacing w:line="360" w:lineRule="auto"/>
        <w:jc w:val="both"/>
        <w:rPr>
          <w:rFonts w:ascii="Nirmala UI" w:hAnsi="Nirmala UI" w:cs="Nirmala UI"/>
        </w:rPr>
      </w:pPr>
    </w:p>
    <w:p w14:paraId="369F0E49" w14:textId="22837ABE" w:rsidR="002D61EB" w:rsidRPr="00317B9E" w:rsidRDefault="00F26CC5" w:rsidP="00317B9E">
      <w:pPr>
        <w:spacing w:line="360" w:lineRule="auto"/>
        <w:jc w:val="both"/>
      </w:pPr>
      <w:r w:rsidRPr="00F26CC5">
        <w:rPr>
          <w:rFonts w:ascii="Nirmala UI" w:hAnsi="Nirmala UI" w:cs="Nirmala UI"/>
          <w:cs/>
        </w:rPr>
        <w:t>अत</w:t>
      </w:r>
      <w:r w:rsidRPr="00F26CC5">
        <w:rPr>
          <w:rFonts w:ascii="Nirmala UI" w:hAnsi="Nirmala UI" w:cs="Nirmala UI"/>
        </w:rPr>
        <w:t>:</w:t>
      </w:r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श्रीमान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प्रार्थना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है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कि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वर्तमान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वाद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कार्यवाही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मान्य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न्यायालय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द्वारा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उचित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एवं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समझा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जाने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वाली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शर्तों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पर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स्थगित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करने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कृपा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करें</w:t>
      </w:r>
      <w:proofErr w:type="spellEnd"/>
      <w:r w:rsidRPr="00317B9E">
        <w:t xml:space="preserve"> </w:t>
      </w:r>
      <w:r w:rsidRPr="00317B9E">
        <w:rPr>
          <w:rFonts w:ascii="Nirmala UI" w:hAnsi="Nirmala UI" w:cs="Nirmala UI"/>
        </w:rPr>
        <w:t>।</w:t>
      </w:r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पक्षकारों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को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पंचनिर्णय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हेत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संदर्भित</w:t>
      </w:r>
      <w:proofErr w:type="spellEnd"/>
      <w:r w:rsidR="00317B9E">
        <w:t xml:space="preserve"> </w:t>
      </w:r>
      <w:proofErr w:type="spellStart"/>
      <w:r w:rsidRPr="00317B9E">
        <w:rPr>
          <w:rFonts w:ascii="Nirmala UI" w:hAnsi="Nirmala UI" w:cs="Nirmala UI"/>
        </w:rPr>
        <w:t>करने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की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कृपा</w:t>
      </w:r>
      <w:proofErr w:type="spellEnd"/>
      <w:r w:rsidRPr="00317B9E">
        <w:t xml:space="preserve"> </w:t>
      </w:r>
      <w:proofErr w:type="spellStart"/>
      <w:r w:rsidRPr="00317B9E">
        <w:rPr>
          <w:rFonts w:ascii="Nirmala UI" w:hAnsi="Nirmala UI" w:cs="Nirmala UI"/>
        </w:rPr>
        <w:t>करें</w:t>
      </w:r>
      <w:proofErr w:type="spellEnd"/>
      <w:r w:rsidRPr="00317B9E">
        <w:rPr>
          <w:rFonts w:ascii="Nirmala UI" w:hAnsi="Nirmala UI" w:cs="Nirmala UI"/>
        </w:rPr>
        <w:t>।</w:t>
      </w:r>
    </w:p>
    <w:p w14:paraId="5400D480" w14:textId="77777777" w:rsidR="00317B9E" w:rsidRDefault="00317B9E" w:rsidP="00317B9E">
      <w:pPr>
        <w:spacing w:line="360" w:lineRule="auto"/>
        <w:jc w:val="both"/>
        <w:rPr>
          <w:rFonts w:ascii="Nirmala UI" w:hAnsi="Nirmala UI" w:cs="Nirmala UI"/>
        </w:rPr>
      </w:pPr>
    </w:p>
    <w:p w14:paraId="693ED3FA" w14:textId="5EC2032E" w:rsidR="00317B9E" w:rsidRPr="00317B9E" w:rsidRDefault="00F26CC5" w:rsidP="00317B9E">
      <w:pPr>
        <w:spacing w:line="360" w:lineRule="auto"/>
        <w:jc w:val="both"/>
        <w:rPr>
          <w:b/>
          <w:bCs/>
        </w:rPr>
      </w:pPr>
      <w:proofErr w:type="spellStart"/>
      <w:r w:rsidRPr="00317B9E">
        <w:rPr>
          <w:rFonts w:ascii="Nirmala UI" w:hAnsi="Nirmala UI" w:cs="Nirmala UI"/>
          <w:b/>
          <w:bCs/>
        </w:rPr>
        <w:t>दिनाँक</w:t>
      </w:r>
      <w:proofErr w:type="spellEnd"/>
      <w:proofErr w:type="gramStart"/>
      <w:r w:rsidRPr="00317B9E">
        <w:rPr>
          <w:b/>
          <w:bCs/>
        </w:rPr>
        <w:t xml:space="preserve"> </w:t>
      </w:r>
      <w:r w:rsidRPr="00317B9E">
        <w:t>..</w:t>
      </w:r>
      <w:proofErr w:type="gramEnd"/>
      <w:r w:rsidR="00317B9E">
        <w:t xml:space="preserve"> </w:t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>
        <w:tab/>
      </w:r>
      <w:r w:rsidR="00317B9E" w:rsidRPr="00317B9E">
        <w:rPr>
          <w:b/>
          <w:bCs/>
        </w:rPr>
        <w:tab/>
      </w:r>
      <w:proofErr w:type="spellStart"/>
      <w:r w:rsidRPr="00317B9E">
        <w:rPr>
          <w:rFonts w:ascii="Nirmala UI" w:hAnsi="Nirmala UI" w:cs="Nirmala UI"/>
          <w:b/>
          <w:bCs/>
        </w:rPr>
        <w:t>प्रार्थी</w:t>
      </w:r>
      <w:proofErr w:type="spellEnd"/>
      <w:r w:rsidR="00317B9E" w:rsidRPr="00317B9E">
        <w:rPr>
          <w:b/>
          <w:bCs/>
        </w:rPr>
        <w:t>……</w:t>
      </w:r>
    </w:p>
    <w:p w14:paraId="481813F2" w14:textId="77777777" w:rsidR="00317B9E" w:rsidRPr="00317B9E" w:rsidRDefault="00317B9E" w:rsidP="00317B9E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</w:p>
    <w:p w14:paraId="69223521" w14:textId="360DBCFD" w:rsidR="00317B9E" w:rsidRPr="00317B9E" w:rsidRDefault="00F26CC5" w:rsidP="00317B9E">
      <w:pPr>
        <w:spacing w:line="360" w:lineRule="auto"/>
        <w:ind w:left="5760" w:firstLine="720"/>
        <w:jc w:val="both"/>
        <w:rPr>
          <w:b/>
          <w:bCs/>
        </w:rPr>
      </w:pPr>
      <w:proofErr w:type="spellStart"/>
      <w:r w:rsidRPr="00317B9E">
        <w:rPr>
          <w:rFonts w:ascii="Nirmala UI" w:hAnsi="Nirmala UI" w:cs="Nirmala UI"/>
          <w:b/>
          <w:bCs/>
        </w:rPr>
        <w:t>द्वारा</w:t>
      </w:r>
      <w:proofErr w:type="spellEnd"/>
      <w:r w:rsidRPr="00317B9E">
        <w:rPr>
          <w:b/>
          <w:bCs/>
        </w:rPr>
        <w:t xml:space="preserve"> </w:t>
      </w:r>
      <w:proofErr w:type="spellStart"/>
      <w:r w:rsidRPr="00317B9E">
        <w:rPr>
          <w:rFonts w:ascii="Nirmala UI" w:hAnsi="Nirmala UI" w:cs="Nirmala UI"/>
          <w:b/>
          <w:bCs/>
        </w:rPr>
        <w:t>अधवक्ता</w:t>
      </w:r>
      <w:proofErr w:type="spellEnd"/>
      <w:r w:rsidRPr="00317B9E">
        <w:rPr>
          <w:b/>
          <w:bCs/>
        </w:rPr>
        <w:t xml:space="preserve">....... </w:t>
      </w:r>
    </w:p>
    <w:p w14:paraId="40ACF9B1" w14:textId="77777777" w:rsidR="00F26CC5" w:rsidRDefault="00F26CC5" w:rsidP="00317B9E">
      <w:pPr>
        <w:spacing w:line="360" w:lineRule="auto"/>
        <w:jc w:val="both"/>
        <w:rPr>
          <w:rFonts w:ascii="Nirmala UI" w:hAnsi="Nirmala UI" w:cs="Nirmala UI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01F69B50" w14:textId="51BF4028" w:rsidR="002D61EB" w:rsidRDefault="00317B9E" w:rsidP="00317B9E">
      <w:pPr>
        <w:spacing w:line="360" w:lineRule="auto"/>
        <w:jc w:val="both"/>
        <w:rPr>
          <w:rFonts w:ascii="Nirmala UI" w:hAnsi="Nirmala UI" w:cs="Nirmala UI"/>
        </w:rPr>
      </w:pPr>
      <w:r w:rsidRPr="00F26CC5">
        <w:rPr>
          <w:rFonts w:ascii="Nirmala UI" w:hAnsi="Nirmala UI" w:cs="Nirmala UI" w:hint="cs"/>
          <w:b/>
          <w:bCs/>
          <w:color w:val="222222"/>
          <w:sz w:val="24"/>
          <w:szCs w:val="24"/>
          <w:u w:val="single"/>
          <w:shd w:val="clear" w:color="auto" w:fill="FFFFFF"/>
          <w:cs/>
        </w:rPr>
        <w:t>नोट</w:t>
      </w:r>
      <w:r w:rsidR="00F26CC5" w:rsidRPr="00F26CC5">
        <w:rPr>
          <w:rFonts w:ascii="Nirmala UI" w:hAnsi="Nirmala UI" w:cs="Nirmala UI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F26CC5">
        <w:rPr>
          <w:rFonts w:ascii="Nirmala UI" w:hAnsi="Nirmala UI" w:cs="Nirmala UI"/>
          <w:color w:val="222222"/>
          <w:sz w:val="21"/>
          <w:szCs w:val="21"/>
          <w:u w:val="single"/>
          <w:shd w:val="clear" w:color="auto" w:fill="FFFFFF"/>
        </w:rPr>
        <w:t xml:space="preserve">- </w:t>
      </w:r>
      <w:proofErr w:type="spellStart"/>
      <w:r w:rsidR="00F26CC5" w:rsidRPr="00317B9E">
        <w:rPr>
          <w:rFonts w:ascii="Nirmala UI" w:hAnsi="Nirmala UI" w:cs="Nirmala UI"/>
        </w:rPr>
        <w:t>प्रार्थना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पत्र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की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पष्टि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में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एक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शपथ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पत्र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दायर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किया</w:t>
      </w:r>
      <w:proofErr w:type="spellEnd"/>
      <w:r w:rsidR="00F26CC5" w:rsidRPr="00317B9E">
        <w:t xml:space="preserve"> </w:t>
      </w:r>
      <w:proofErr w:type="spellStart"/>
      <w:r w:rsidR="00F26CC5" w:rsidRPr="00317B9E">
        <w:rPr>
          <w:rFonts w:ascii="Nirmala UI" w:hAnsi="Nirmala UI" w:cs="Nirmala UI"/>
        </w:rPr>
        <w:t>जाए</w:t>
      </w:r>
      <w:proofErr w:type="spellEnd"/>
      <w:r w:rsidR="00F26CC5" w:rsidRPr="00317B9E">
        <w:rPr>
          <w:rFonts w:ascii="Nirmala UI" w:hAnsi="Nirmala UI" w:cs="Nirmala UI"/>
        </w:rPr>
        <w:t>।</w:t>
      </w:r>
    </w:p>
    <w:p w14:paraId="310D30B9" w14:textId="6212FC27" w:rsidR="00F26CC5" w:rsidRDefault="00F26CC5" w:rsidP="00317B9E">
      <w:pPr>
        <w:spacing w:line="360" w:lineRule="auto"/>
        <w:jc w:val="both"/>
      </w:pPr>
    </w:p>
    <w:p w14:paraId="0D6040EF" w14:textId="40A7BF5B" w:rsidR="00F26CC5" w:rsidRDefault="00F26CC5" w:rsidP="00317B9E">
      <w:pPr>
        <w:spacing w:line="360" w:lineRule="auto"/>
        <w:jc w:val="both"/>
      </w:pPr>
    </w:p>
    <w:p w14:paraId="7E64D82D" w14:textId="7DC6398B" w:rsidR="00F26CC5" w:rsidRDefault="00F26CC5" w:rsidP="00317B9E">
      <w:pPr>
        <w:spacing w:line="360" w:lineRule="auto"/>
        <w:jc w:val="both"/>
      </w:pPr>
    </w:p>
    <w:p w14:paraId="389A8BCC" w14:textId="1BF1E628" w:rsidR="00F26CC5" w:rsidRDefault="00F26CC5" w:rsidP="00317B9E">
      <w:pPr>
        <w:spacing w:line="360" w:lineRule="auto"/>
        <w:jc w:val="both"/>
      </w:pPr>
    </w:p>
    <w:p w14:paraId="471D872D" w14:textId="77777777" w:rsidR="00F26CC5" w:rsidRDefault="00F26CC5" w:rsidP="00F26CC5">
      <w:pPr>
        <w:rPr>
          <w:rStyle w:val="Hyperlink"/>
          <w:color w:val="1A0DAB"/>
          <w:shd w:val="clear" w:color="auto" w:fill="FFFFFF"/>
        </w:rPr>
      </w:pPr>
      <w:r>
        <w:fldChar w:fldCharType="begin"/>
      </w:r>
      <w:r>
        <w:instrText xml:space="preserve"> HYPERLINK "https://shabdkosh.raftaar.in/Meaning-of-%E0%A4%85%E0%A4%A4%E0%A4%BE-in-Hindi" </w:instrText>
      </w:r>
      <w:r>
        <w:fldChar w:fldCharType="separate"/>
      </w:r>
    </w:p>
    <w:p w14:paraId="2A17463A" w14:textId="58629EAC" w:rsidR="00F26CC5" w:rsidRPr="00317B9E" w:rsidRDefault="00F26CC5" w:rsidP="00F26CC5">
      <w:pPr>
        <w:spacing w:line="360" w:lineRule="auto"/>
        <w:jc w:val="both"/>
      </w:pPr>
      <w:r>
        <w:fldChar w:fldCharType="end"/>
      </w:r>
    </w:p>
    <w:sectPr w:rsidR="00F26CC5" w:rsidRPr="00317B9E" w:rsidSect="00317B9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4D4"/>
    <w:multiLevelType w:val="hybridMultilevel"/>
    <w:tmpl w:val="2B16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3A96"/>
    <w:multiLevelType w:val="hybridMultilevel"/>
    <w:tmpl w:val="16D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EB"/>
    <w:rsid w:val="002D61EB"/>
    <w:rsid w:val="00317B9E"/>
    <w:rsid w:val="00A65ECD"/>
    <w:rsid w:val="00DD361E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B631"/>
  <w15:docId w15:val="{E53DE2AB-5EBF-4651-A1CE-4CB1DE54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7B9E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6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2021-03-25T11:53:00Z</dcterms:created>
  <dcterms:modified xsi:type="dcterms:W3CDTF">2021-04-04T05:09:00Z</dcterms:modified>
</cp:coreProperties>
</file>