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D7B4" w14:textId="77777777" w:rsidR="00EE57A0" w:rsidRPr="00BF57A6" w:rsidRDefault="00EE57A0" w:rsidP="00EE57A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F57A6">
        <w:rPr>
          <w:rFonts w:ascii="Bookman Old Style" w:hAnsi="Bookman Old Style"/>
          <w:b/>
          <w:bCs/>
          <w:sz w:val="32"/>
          <w:szCs w:val="32"/>
        </w:rPr>
        <w:t>Technical Support Engineer job description</w:t>
      </w:r>
    </w:p>
    <w:p w14:paraId="7ABCA6C6" w14:textId="77777777" w:rsidR="00EE57A0" w:rsidRPr="00BF57A6" w:rsidRDefault="00EE57A0" w:rsidP="00EE57A0">
      <w:pPr>
        <w:rPr>
          <w:rFonts w:ascii="Bookman Old Style" w:hAnsi="Bookman Old Style"/>
          <w:b/>
          <w:sz w:val="24"/>
          <w:szCs w:val="24"/>
        </w:rPr>
      </w:pPr>
      <w:r w:rsidRPr="00BF57A6">
        <w:rPr>
          <w:rFonts w:ascii="Bookman Old Style" w:hAnsi="Bookman Old Style"/>
          <w:b/>
          <w:sz w:val="24"/>
          <w:szCs w:val="24"/>
        </w:rPr>
        <w:t>Job brief</w:t>
      </w:r>
    </w:p>
    <w:p w14:paraId="12226645" w14:textId="17051AE5" w:rsidR="00453497" w:rsidRDefault="00453497" w:rsidP="004534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453497">
        <w:rPr>
          <w:rFonts w:ascii="Bookman Old Style" w:hAnsi="Bookman Old Style"/>
          <w:sz w:val="24"/>
          <w:szCs w:val="24"/>
        </w:rPr>
        <w:t>he scope of the role Technical support engineer at Fresh Egg, together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with the main duties of the post at the date when it was completed. It does not include or define all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tasks which the post holder may be expected to carry out. Duties may vary from time to time without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changing the nature of the post or the level of responsibility. The post holder may also be required 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carry out any other duties as required by their line manager.</w:t>
      </w:r>
    </w:p>
    <w:p w14:paraId="6BFACB72" w14:textId="138FE3CA" w:rsidR="00EE57A0" w:rsidRPr="00BF57A6" w:rsidRDefault="00EE57A0" w:rsidP="00453497">
      <w:pPr>
        <w:rPr>
          <w:rFonts w:ascii="Bookman Old Style" w:hAnsi="Bookman Old Style"/>
          <w:b/>
          <w:sz w:val="24"/>
          <w:szCs w:val="24"/>
        </w:rPr>
      </w:pPr>
      <w:r w:rsidRPr="00BF57A6">
        <w:rPr>
          <w:rFonts w:ascii="Bookman Old Style" w:hAnsi="Bookman Old Style"/>
          <w:b/>
          <w:sz w:val="24"/>
          <w:szCs w:val="24"/>
        </w:rPr>
        <w:t>Responsibilities</w:t>
      </w:r>
    </w:p>
    <w:p w14:paraId="18B4C122" w14:textId="5DBFCF74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understand the essential requirements of a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complex network and current standards</w:t>
      </w:r>
    </w:p>
    <w:p w14:paraId="29174B90" w14:textId="67C5CBBA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Provide technical support, training and guidance for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users with varying levels of IT knowledge and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competence</w:t>
      </w:r>
    </w:p>
    <w:p w14:paraId="301E09FF" w14:textId="0B9E42F7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carry out general network administration duties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e.g. create/modify users, security groups, group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policies, file &amp; printer shares, backup and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restoration</w:t>
      </w:r>
    </w:p>
    <w:p w14:paraId="383849AE" w14:textId="38DD77F7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Undertake routine preventative measures,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maintenance and monitoring of the schools network</w:t>
      </w:r>
    </w:p>
    <w:p w14:paraId="67211DC8" w14:textId="26A4924E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perform general troubleshooting for hardware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problems in classrooms around the site(s)</w:t>
      </w:r>
    </w:p>
    <w:p w14:paraId="67B255B9" w14:textId="420A0BCA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carry out installation, fault diagnosis and regular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maintenance of all hardware and software</w:t>
      </w:r>
    </w:p>
    <w:p w14:paraId="0BC979D5" w14:textId="7194F50B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maintain an up to date asset register of all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hardware and software, ensuring the school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remains compliant at all times with licensing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legislation</w:t>
      </w:r>
    </w:p>
    <w:p w14:paraId="5E832F81" w14:textId="20C2D48C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manage a booking system for the IT suite and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any mobile devices when required</w:t>
      </w:r>
    </w:p>
    <w:p w14:paraId="5D483D96" w14:textId="15C39093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support staff and students on the agreed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learning platform to support learning</w:t>
      </w:r>
    </w:p>
    <w:p w14:paraId="4CCE848A" w14:textId="0BC770E1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set up for events and attend such events to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 xml:space="preserve">support when necessary </w:t>
      </w:r>
    </w:p>
    <w:p w14:paraId="33262411" w14:textId="535F3776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manage content delivery systems</w:t>
      </w:r>
    </w:p>
    <w:p w14:paraId="671BD3F1" w14:textId="609C00EC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report weekly on user misuse of the network to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the ICT curriculum leader</w:t>
      </w:r>
    </w:p>
    <w:p w14:paraId="2F42FC13" w14:textId="3C5561DE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document all jobs on the IT Support helpdesk in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line with standard operating procedures (SOP)</w:t>
      </w:r>
    </w:p>
    <w:p w14:paraId="1D497D9B" w14:textId="047C73FF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lastRenderedPageBreak/>
        <w:t>To assist with research into new applications,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systems and reporting suggestions to the Group IT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Manager</w:t>
      </w:r>
    </w:p>
    <w:p w14:paraId="3647ABDB" w14:textId="184C6731" w:rsidR="00453497" w:rsidRPr="00453497" w:rsidRDefault="00453497" w:rsidP="0045349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To co-operate with the Headteacher in fulfilment of</w:t>
      </w:r>
      <w:r w:rsidRPr="00453497">
        <w:rPr>
          <w:rFonts w:ascii="Bookman Old Style" w:hAnsi="Bookman Old Style"/>
          <w:sz w:val="24"/>
          <w:szCs w:val="24"/>
        </w:rPr>
        <w:t xml:space="preserve"> </w:t>
      </w:r>
      <w:r w:rsidRPr="00453497">
        <w:rPr>
          <w:rFonts w:ascii="Bookman Old Style" w:hAnsi="Bookman Old Style"/>
          <w:sz w:val="24"/>
          <w:szCs w:val="24"/>
        </w:rPr>
        <w:t>the objectives of the School Health and Safety</w:t>
      </w:r>
      <w:r w:rsidRPr="00453497">
        <w:rPr>
          <w:rFonts w:ascii="Bookman Old Style" w:hAnsi="Bookman Old Style"/>
          <w:sz w:val="24"/>
          <w:szCs w:val="24"/>
        </w:rPr>
        <w:t xml:space="preserve"> P</w:t>
      </w:r>
      <w:r w:rsidRPr="00453497">
        <w:rPr>
          <w:rFonts w:ascii="Bookman Old Style" w:hAnsi="Bookman Old Style"/>
          <w:sz w:val="24"/>
          <w:szCs w:val="24"/>
        </w:rPr>
        <w:t>olicies</w:t>
      </w:r>
    </w:p>
    <w:p w14:paraId="789F98BC" w14:textId="340B7301" w:rsidR="00EE57A0" w:rsidRPr="00BF57A6" w:rsidRDefault="00EE57A0" w:rsidP="00453497">
      <w:pPr>
        <w:rPr>
          <w:rFonts w:ascii="Bookman Old Style" w:hAnsi="Bookman Old Style"/>
          <w:b/>
          <w:sz w:val="24"/>
          <w:szCs w:val="24"/>
        </w:rPr>
      </w:pPr>
      <w:r w:rsidRPr="00BF57A6">
        <w:rPr>
          <w:rFonts w:ascii="Bookman Old Style" w:hAnsi="Bookman Old Style"/>
          <w:b/>
          <w:sz w:val="24"/>
          <w:szCs w:val="24"/>
        </w:rPr>
        <w:t>Requirements</w:t>
      </w:r>
    </w:p>
    <w:p w14:paraId="19DD9EBE" w14:textId="77777777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2+ years of experience in a busy and customer orientated environment.</w:t>
      </w:r>
    </w:p>
    <w:p w14:paraId="661FABF9" w14:textId="28288234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453497">
        <w:rPr>
          <w:rFonts w:ascii="Bookman Old Style" w:hAnsi="Bookman Old Style"/>
          <w:sz w:val="24"/>
          <w:szCs w:val="24"/>
        </w:rPr>
        <w:t>2+ years of service/help desk experience.</w:t>
      </w:r>
    </w:p>
    <w:p w14:paraId="68155E33" w14:textId="70D39DC2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Can efficiently organise and prioritise tasks.</w:t>
      </w:r>
    </w:p>
    <w:p w14:paraId="16CBB634" w14:textId="53A09FFF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2+ years experience in 1st and 2nd line technical support.</w:t>
      </w:r>
    </w:p>
    <w:p w14:paraId="20199D0B" w14:textId="473B14C9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Can confidently identify and solve technical problems unaided and in a timely fashion.</w:t>
      </w:r>
    </w:p>
    <w:p w14:paraId="11AA72A9" w14:textId="38A2F7D9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Possess excellent communication skills – both written and verbally.</w:t>
      </w:r>
    </w:p>
    <w:p w14:paraId="52FD71B2" w14:textId="6CA33718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Able to work as part of a team or alone.</w:t>
      </w:r>
    </w:p>
    <w:p w14:paraId="5FFF8B42" w14:textId="1557165F" w:rsidR="00453497" w:rsidRPr="00453497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Confident when dealing with staff and customers at a senior/director level.</w:t>
      </w:r>
    </w:p>
    <w:p w14:paraId="11627942" w14:textId="15F06ED1" w:rsidR="00A15729" w:rsidRPr="00BF57A6" w:rsidRDefault="00453497" w:rsidP="00453497">
      <w:pPr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453497">
        <w:rPr>
          <w:rFonts w:ascii="Bookman Old Style" w:hAnsi="Bookman Old Style"/>
          <w:sz w:val="24"/>
          <w:szCs w:val="24"/>
        </w:rPr>
        <w:t>2+ years of experience with Microsoft desktop and server operating systems</w:t>
      </w:r>
    </w:p>
    <w:sectPr w:rsidR="00A15729" w:rsidRPr="00BF57A6" w:rsidSect="0056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731F"/>
    <w:multiLevelType w:val="multilevel"/>
    <w:tmpl w:val="6A86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64B19"/>
    <w:multiLevelType w:val="multilevel"/>
    <w:tmpl w:val="614C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21669"/>
    <w:multiLevelType w:val="multilevel"/>
    <w:tmpl w:val="027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33C1D"/>
    <w:multiLevelType w:val="hybridMultilevel"/>
    <w:tmpl w:val="B9E4E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A0"/>
    <w:rsid w:val="00171A72"/>
    <w:rsid w:val="002543AA"/>
    <w:rsid w:val="00453497"/>
    <w:rsid w:val="005620D2"/>
    <w:rsid w:val="00A43206"/>
    <w:rsid w:val="00BF57A6"/>
    <w:rsid w:val="00E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1B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7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1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822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Yogesh Naidu</cp:lastModifiedBy>
  <cp:revision>3</cp:revision>
  <dcterms:created xsi:type="dcterms:W3CDTF">2019-10-08T14:05:00Z</dcterms:created>
  <dcterms:modified xsi:type="dcterms:W3CDTF">2019-11-21T11:21:00Z</dcterms:modified>
</cp:coreProperties>
</file>