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D121F" w14:textId="77777777" w:rsidR="00C04D34" w:rsidRPr="00033936" w:rsidRDefault="00C04D34" w:rsidP="00366863">
      <w:pPr>
        <w:jc w:val="center"/>
        <w:rPr>
          <w:rFonts w:ascii="Bookman Old Style" w:hAnsi="Bookman Old Style"/>
          <w:b/>
          <w:bCs/>
          <w:sz w:val="32"/>
          <w:szCs w:val="24"/>
        </w:rPr>
      </w:pPr>
      <w:r w:rsidRPr="00033936">
        <w:rPr>
          <w:rFonts w:ascii="Bookman Old Style" w:hAnsi="Bookman Old Style"/>
          <w:b/>
          <w:bCs/>
          <w:sz w:val="32"/>
          <w:szCs w:val="24"/>
        </w:rPr>
        <w:t>Campus Recruiter Job descriptio</w:t>
      </w:r>
      <w:bookmarkStart w:id="0" w:name="_GoBack"/>
      <w:bookmarkEnd w:id="0"/>
      <w:r w:rsidRPr="00033936">
        <w:rPr>
          <w:rFonts w:ascii="Bookman Old Style" w:hAnsi="Bookman Old Style"/>
          <w:b/>
          <w:bCs/>
          <w:sz w:val="32"/>
          <w:szCs w:val="24"/>
        </w:rPr>
        <w:t>n</w:t>
      </w:r>
    </w:p>
    <w:p w14:paraId="0C5125E0" w14:textId="77777777" w:rsidR="00C04D34" w:rsidRPr="00366863" w:rsidRDefault="00C04D34" w:rsidP="00366863">
      <w:pPr>
        <w:jc w:val="both"/>
        <w:rPr>
          <w:rFonts w:ascii="Bookman Old Style" w:hAnsi="Bookman Old Style"/>
          <w:b/>
          <w:sz w:val="24"/>
          <w:szCs w:val="24"/>
        </w:rPr>
      </w:pPr>
      <w:r w:rsidRPr="00366863">
        <w:rPr>
          <w:rFonts w:ascii="Bookman Old Style" w:hAnsi="Bookman Old Style"/>
          <w:b/>
          <w:sz w:val="24"/>
          <w:szCs w:val="24"/>
        </w:rPr>
        <w:t>Job brief</w:t>
      </w:r>
    </w:p>
    <w:p w14:paraId="6948BE25" w14:textId="77777777" w:rsidR="00124617" w:rsidRPr="00366863" w:rsidRDefault="00124617" w:rsidP="00366863">
      <w:pPr>
        <w:jc w:val="both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36686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A </w:t>
      </w:r>
      <w:r w:rsidRPr="00366863">
        <w:rPr>
          <w:rFonts w:ascii="Bookman Old Style" w:hAnsi="Bookman Old Style" w:cs="Arial"/>
          <w:bCs/>
          <w:color w:val="222222"/>
          <w:sz w:val="24"/>
          <w:szCs w:val="24"/>
          <w:shd w:val="clear" w:color="auto" w:fill="FFFFFF"/>
        </w:rPr>
        <w:t>Campus Recruiter is the</w:t>
      </w:r>
      <w:r w:rsidRPr="0036686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 one who </w:t>
      </w:r>
      <w:r w:rsidRPr="00366863">
        <w:rPr>
          <w:rFonts w:ascii="Bookman Old Style" w:hAnsi="Bookman Old Style" w:cs="Arial"/>
          <w:bCs/>
          <w:color w:val="222222"/>
          <w:sz w:val="24"/>
          <w:szCs w:val="24"/>
          <w:shd w:val="clear" w:color="auto" w:fill="FFFFFF"/>
        </w:rPr>
        <w:t>does</w:t>
      </w:r>
      <w:r w:rsidRPr="0036686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 the searching. </w:t>
      </w:r>
      <w:r w:rsidRPr="00366863">
        <w:rPr>
          <w:rFonts w:ascii="Bookman Old Style" w:hAnsi="Bookman Old Style" w:cs="Arial"/>
          <w:bCs/>
          <w:color w:val="222222"/>
          <w:sz w:val="24"/>
          <w:szCs w:val="24"/>
          <w:shd w:val="clear" w:color="auto" w:fill="FFFFFF"/>
        </w:rPr>
        <w:t>Campus Recruiters</w:t>
      </w:r>
      <w:r w:rsidRPr="0036686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 travel to different schools to meet with graduating seniors, interview them, and recruit them for jobs. A </w:t>
      </w:r>
      <w:r w:rsidRPr="00366863">
        <w:rPr>
          <w:rFonts w:ascii="Bookman Old Style" w:hAnsi="Bookman Old Style" w:cs="Arial"/>
          <w:bCs/>
          <w:color w:val="222222"/>
          <w:sz w:val="24"/>
          <w:szCs w:val="24"/>
          <w:shd w:val="clear" w:color="auto" w:fill="FFFFFF"/>
        </w:rPr>
        <w:t>recruiting</w:t>
      </w:r>
      <w:r w:rsidRPr="0036686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 event is set up by an individual college. ... This job is all about connections and selling.</w:t>
      </w:r>
    </w:p>
    <w:p w14:paraId="0ECE0BF5" w14:textId="52E2FE75" w:rsidR="00C04D34" w:rsidRPr="00366863" w:rsidRDefault="00C04D34" w:rsidP="00366863">
      <w:pPr>
        <w:jc w:val="both"/>
        <w:rPr>
          <w:rFonts w:ascii="Bookman Old Style" w:hAnsi="Bookman Old Style"/>
          <w:b/>
          <w:sz w:val="24"/>
          <w:szCs w:val="24"/>
        </w:rPr>
      </w:pPr>
      <w:r w:rsidRPr="00366863">
        <w:rPr>
          <w:rFonts w:ascii="Bookman Old Style" w:hAnsi="Bookman Old Style"/>
          <w:b/>
          <w:sz w:val="24"/>
          <w:szCs w:val="24"/>
        </w:rPr>
        <w:t>Responsibilities</w:t>
      </w:r>
    </w:p>
    <w:p w14:paraId="253A313F" w14:textId="32059899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Administer all on campus recruitment; prepare appropriate strategies for all campus events and interview processes.</w:t>
      </w:r>
    </w:p>
    <w:p w14:paraId="7CFEFB92" w14:textId="325B9FBE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Coordinate and maintain relationships with department heads, alumni and staff and provide interface with all candidates.</w:t>
      </w:r>
    </w:p>
    <w:p w14:paraId="4E6A5818" w14:textId="6191C72B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Review all performance annually and compare efficiency of strategies with drafted plans.</w:t>
      </w:r>
    </w:p>
    <w:p w14:paraId="1FDD4656" w14:textId="60DD0AA8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Analyze all school records and demographics on regular basis.</w:t>
      </w:r>
    </w:p>
    <w:p w14:paraId="5CFC232D" w14:textId="1130AC0E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Collaborate with recruiting teams and provide support to all recruitment activities and ensure best practices.</w:t>
      </w:r>
    </w:p>
    <w:p w14:paraId="2014C4A7" w14:textId="6DFD6D97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Assist all client groups to select appropriate candidate and serve as a primary contact for all.</w:t>
      </w:r>
    </w:p>
    <w:p w14:paraId="553092E9" w14:textId="48CE0AAE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Develop and maintain professional contacts with office employees and students and maintain good relations with human resources shared service center.</w:t>
      </w:r>
    </w:p>
    <w:p w14:paraId="40DFCCD0" w14:textId="10A47AC1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Collaborate with all seniors of recruitment team and determine effective strategies for recruitment to top rated firms.</w:t>
      </w:r>
    </w:p>
    <w:p w14:paraId="5EE0ACF6" w14:textId="37958CA0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Maintain knowledge on all market attributes and assist departments to prepare long term recruitment strategies.</w:t>
      </w:r>
    </w:p>
    <w:p w14:paraId="10A8534C" w14:textId="26871D15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Develop and supervise compliance to all budget for campus hiring and recruitment activities.</w:t>
      </w:r>
    </w:p>
    <w:p w14:paraId="4DC456FD" w14:textId="0945DB8E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Manage efficient recruitment of new staff for all special business line and monitor all plans for staffing</w:t>
      </w:r>
    </w:p>
    <w:p w14:paraId="34D855E7" w14:textId="5B65A2C3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366863">
        <w:rPr>
          <w:rFonts w:ascii="Bookman Old Style" w:hAnsi="Bookman Old Style"/>
          <w:b/>
          <w:sz w:val="24"/>
          <w:szCs w:val="24"/>
        </w:rPr>
        <w:lastRenderedPageBreak/>
        <w:t>Design appropriate strategies and monitor effective implementation of all plans according to procedures.</w:t>
      </w:r>
    </w:p>
    <w:p w14:paraId="24974297" w14:textId="3B9D9EDF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b/>
          <w:sz w:val="24"/>
          <w:szCs w:val="24"/>
        </w:rPr>
        <w:t>Interact about the progress to counterparts, principals and directors- assist with as and when</w:t>
      </w:r>
      <w:r w:rsidRPr="00366863">
        <w:rPr>
          <w:rFonts w:ascii="Bookman Old Style" w:hAnsi="Bookman Old Style"/>
          <w:sz w:val="24"/>
          <w:szCs w:val="24"/>
        </w:rPr>
        <w:t xml:space="preserve"> required reporting regarding recruiting procedures</w:t>
      </w:r>
    </w:p>
    <w:p w14:paraId="5EBDACAE" w14:textId="07217EE4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Supervise the sources to build candidate pipeline with little guidance</w:t>
      </w:r>
    </w:p>
    <w:p w14:paraId="01A182DC" w14:textId="01CC7EDD" w:rsidR="00124617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Execute sourcing strategies to determine the talented candidates with due attention to diversity openings</w:t>
      </w:r>
    </w:p>
    <w:p w14:paraId="29C15771" w14:textId="2C25E480" w:rsidR="00C04D34" w:rsidRPr="00366863" w:rsidRDefault="00124617" w:rsidP="00366863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Analyze local market and provide all information on same</w:t>
      </w:r>
    </w:p>
    <w:p w14:paraId="794450DB" w14:textId="77777777" w:rsidR="00C04D34" w:rsidRPr="00366863" w:rsidRDefault="00C04D34" w:rsidP="00366863">
      <w:pPr>
        <w:jc w:val="both"/>
        <w:rPr>
          <w:rFonts w:ascii="Bookman Old Style" w:hAnsi="Bookman Old Style"/>
          <w:b/>
          <w:sz w:val="24"/>
          <w:szCs w:val="24"/>
        </w:rPr>
      </w:pPr>
      <w:r w:rsidRPr="00366863">
        <w:rPr>
          <w:rFonts w:ascii="Bookman Old Style" w:hAnsi="Bookman Old Style"/>
          <w:b/>
          <w:sz w:val="24"/>
          <w:szCs w:val="24"/>
        </w:rPr>
        <w:t>Requirements</w:t>
      </w:r>
    </w:p>
    <w:p w14:paraId="36504DF5" w14:textId="77777777" w:rsidR="00124617" w:rsidRPr="00366863" w:rsidRDefault="00124617" w:rsidP="00366863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Analyzing and interpreting applicant information</w:t>
      </w:r>
    </w:p>
    <w:p w14:paraId="41CB7ADC" w14:textId="77777777" w:rsidR="00124617" w:rsidRPr="00366863" w:rsidRDefault="00124617" w:rsidP="00366863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Understanding employment interview techniques</w:t>
      </w:r>
    </w:p>
    <w:p w14:paraId="36350F02" w14:textId="77777777" w:rsidR="00124617" w:rsidRPr="00366863" w:rsidRDefault="00124617" w:rsidP="00366863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Proficiency in Microsoft Office software, including Word and Excel</w:t>
      </w:r>
    </w:p>
    <w:p w14:paraId="2C8D8556" w14:textId="77777777" w:rsidR="00124617" w:rsidRPr="00366863" w:rsidRDefault="00124617" w:rsidP="00366863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Managing multiple projects simultaneously</w:t>
      </w:r>
    </w:p>
    <w:p w14:paraId="4C410444" w14:textId="77777777" w:rsidR="00124617" w:rsidRPr="00366863" w:rsidRDefault="00124617" w:rsidP="00366863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Organizing events, such as informational meetings</w:t>
      </w:r>
    </w:p>
    <w:p w14:paraId="38F0ECB0" w14:textId="7028450D" w:rsidR="00124617" w:rsidRPr="00366863" w:rsidRDefault="00124617" w:rsidP="00366863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Advanced skills: While most employers did not require the following skills, multiple job listings included them as preferred. Broaden your career options by adding these skills.</w:t>
      </w:r>
    </w:p>
    <w:p w14:paraId="106DF62B" w14:textId="0DB4DF9A" w:rsidR="00A15729" w:rsidRPr="00366863" w:rsidRDefault="00124617" w:rsidP="00366863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366863">
        <w:rPr>
          <w:rFonts w:ascii="Bookman Old Style" w:hAnsi="Bookman Old Style"/>
          <w:sz w:val="24"/>
          <w:szCs w:val="24"/>
        </w:rPr>
        <w:t>Knowledge of applicant tracking systems</w:t>
      </w:r>
    </w:p>
    <w:sectPr w:rsidR="00A15729" w:rsidRPr="00366863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5BCC"/>
    <w:multiLevelType w:val="multilevel"/>
    <w:tmpl w:val="C008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F46388"/>
    <w:multiLevelType w:val="multilevel"/>
    <w:tmpl w:val="6114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E957EA"/>
    <w:multiLevelType w:val="multilevel"/>
    <w:tmpl w:val="CE3C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34"/>
    <w:rsid w:val="00033936"/>
    <w:rsid w:val="00124617"/>
    <w:rsid w:val="002543AA"/>
    <w:rsid w:val="00366863"/>
    <w:rsid w:val="006B0604"/>
    <w:rsid w:val="008278D2"/>
    <w:rsid w:val="00A43206"/>
    <w:rsid w:val="00C04D34"/>
    <w:rsid w:val="00C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94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575">
          <w:marLeft w:val="5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921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6</cp:revision>
  <dcterms:created xsi:type="dcterms:W3CDTF">2019-10-08T13:01:00Z</dcterms:created>
  <dcterms:modified xsi:type="dcterms:W3CDTF">2019-11-25T10:34:00Z</dcterms:modified>
</cp:coreProperties>
</file>