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CC45B" w14:textId="77777777" w:rsidR="00ED0A5A" w:rsidRPr="00ED0A5A" w:rsidRDefault="00ED0A5A" w:rsidP="00ED0A5A">
      <w:pPr>
        <w:spacing w:before="540" w:after="180" w:line="240" w:lineRule="auto"/>
        <w:jc w:val="center"/>
        <w:textAlignment w:val="baseline"/>
        <w:outlineLvl w:val="1"/>
        <w:rPr>
          <w:rFonts w:ascii="Bookman Old Style" w:eastAsia="Times New Roman" w:hAnsi="Bookman Old Style" w:cs="Arial"/>
          <w:b/>
          <w:bCs/>
          <w:color w:val="2B2B2B"/>
          <w:sz w:val="36"/>
          <w:szCs w:val="36"/>
          <w:lang w:eastAsia="en-IN"/>
        </w:rPr>
      </w:pPr>
      <w:bookmarkStart w:id="0" w:name="_GoBack"/>
      <w:r w:rsidRPr="00ED0A5A">
        <w:rPr>
          <w:rFonts w:ascii="Bookman Old Style" w:eastAsia="Times New Roman" w:hAnsi="Bookman Old Style" w:cs="Arial"/>
          <w:b/>
          <w:bCs/>
          <w:color w:val="2B2B2B"/>
          <w:sz w:val="36"/>
          <w:szCs w:val="36"/>
          <w:lang w:eastAsia="en-IN"/>
        </w:rPr>
        <w:t>NOC Letter Format for Department Change</w:t>
      </w:r>
    </w:p>
    <w:bookmarkEnd w:id="0"/>
    <w:p w14:paraId="28443162" w14:textId="77777777" w:rsidR="00ED0A5A" w:rsidRDefault="00ED0A5A" w:rsidP="00ED0A5A">
      <w:pPr>
        <w:spacing w:after="360" w:line="240" w:lineRule="auto"/>
        <w:jc w:val="both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  <w:r w:rsidRPr="00AF013F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 xml:space="preserve">Date: </w:t>
      </w:r>
      <w:r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>_______________</w:t>
      </w:r>
    </w:p>
    <w:p w14:paraId="5B2743B5" w14:textId="77777777" w:rsidR="00ED0A5A" w:rsidRPr="00AF013F" w:rsidRDefault="00ED0A5A" w:rsidP="00ED0A5A">
      <w:pPr>
        <w:spacing w:after="360" w:line="240" w:lineRule="auto"/>
        <w:jc w:val="both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  <w:r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>Ref No. _____________</w:t>
      </w:r>
    </w:p>
    <w:p w14:paraId="3108D0D4" w14:textId="4B359A86" w:rsidR="00F42B63" w:rsidRDefault="00ED0A5A" w:rsidP="00F42B63">
      <w:pPr>
        <w:spacing w:after="0" w:line="240" w:lineRule="auto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  <w:r w:rsidRPr="00ED0A5A">
        <w:rPr>
          <w:rFonts w:ascii="Bookman Old Style" w:eastAsia="Times New Roman" w:hAnsi="Bookman Old Style" w:cs="Arial"/>
          <w:b/>
          <w:bCs/>
          <w:color w:val="2B2B2B"/>
          <w:sz w:val="24"/>
          <w:szCs w:val="24"/>
          <w:bdr w:val="none" w:sz="0" w:space="0" w:color="auto" w:frame="1"/>
          <w:lang w:eastAsia="en-IN"/>
        </w:rPr>
        <w:t>To Whomsoever It May Concern</w:t>
      </w:r>
    </w:p>
    <w:p w14:paraId="6275E2EA" w14:textId="77777777" w:rsidR="00F42B63" w:rsidRDefault="00F42B63" w:rsidP="00F42B63">
      <w:pPr>
        <w:spacing w:after="0" w:line="240" w:lineRule="auto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</w:p>
    <w:p w14:paraId="6ECE46E3" w14:textId="2E7282FD" w:rsidR="00ED0A5A" w:rsidRDefault="00ED0A5A" w:rsidP="00ED0A5A">
      <w:pPr>
        <w:pStyle w:val="ListParagraph"/>
        <w:numPr>
          <w:ilvl w:val="0"/>
          <w:numId w:val="1"/>
        </w:numPr>
        <w:spacing w:after="360" w:line="240" w:lineRule="auto"/>
        <w:jc w:val="both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  <w:r w:rsidRPr="00ED0A5A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 xml:space="preserve">This NOC is to verify that Mr </w:t>
      </w:r>
      <w:r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>_____________</w:t>
      </w:r>
      <w:proofErr w:type="gramStart"/>
      <w:r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>_(</w:t>
      </w:r>
      <w:proofErr w:type="gramEnd"/>
      <w:r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>employee name)</w:t>
      </w:r>
      <w:r w:rsidRPr="00ED0A5A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 xml:space="preserve"> has been serving our institution since </w:t>
      </w:r>
      <w:r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>_____</w:t>
      </w:r>
      <w:r w:rsidRPr="00ED0A5A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 xml:space="preserve"> years as a </w:t>
      </w:r>
      <w:r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>____________(degeneration)</w:t>
      </w:r>
      <w:r w:rsidRPr="00ED0A5A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 xml:space="preserve">. Now he has completed his MBA in human Resource and, he would like to join Human Resource Department because </w:t>
      </w:r>
      <w:proofErr w:type="spellStart"/>
      <w:r w:rsidRPr="00ED0A5A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>its</w:t>
      </w:r>
      <w:proofErr w:type="spellEnd"/>
      <w:r w:rsidRPr="00ED0A5A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 xml:space="preserve"> his field of study. Human Resource department is seeking a person for recruitment.</w:t>
      </w:r>
    </w:p>
    <w:p w14:paraId="75820963" w14:textId="77777777" w:rsidR="00ED0A5A" w:rsidRDefault="00ED0A5A" w:rsidP="00ED0A5A">
      <w:pPr>
        <w:pStyle w:val="ListParagraph"/>
        <w:spacing w:after="360" w:line="240" w:lineRule="auto"/>
        <w:jc w:val="both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</w:p>
    <w:p w14:paraId="3296413C" w14:textId="5BDDCA7F" w:rsidR="00ED0A5A" w:rsidRPr="00ED0A5A" w:rsidRDefault="00ED0A5A" w:rsidP="00ED0A5A">
      <w:pPr>
        <w:pStyle w:val="ListParagraph"/>
        <w:numPr>
          <w:ilvl w:val="0"/>
          <w:numId w:val="1"/>
        </w:numPr>
        <w:spacing w:after="360" w:line="240" w:lineRule="auto"/>
        <w:jc w:val="both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  <w:r w:rsidRPr="00ED0A5A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>This letter shows that we have complete </w:t>
      </w:r>
      <w:r w:rsidRPr="00ED0A5A">
        <w:rPr>
          <w:rFonts w:ascii="Bookman Old Style" w:eastAsia="Times New Roman" w:hAnsi="Bookman Old Style" w:cs="Arial"/>
          <w:b/>
          <w:bCs/>
          <w:color w:val="2B2B2B"/>
          <w:sz w:val="24"/>
          <w:szCs w:val="24"/>
          <w:bdr w:val="none" w:sz="0" w:space="0" w:color="auto" w:frame="1"/>
          <w:lang w:eastAsia="en-IN"/>
        </w:rPr>
        <w:t>no objection</w:t>
      </w:r>
      <w:r w:rsidRPr="00ED0A5A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 xml:space="preserve"> upon change the department. Mr </w:t>
      </w:r>
      <w:r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>_________________</w:t>
      </w:r>
      <w:r w:rsidRPr="00ED0A5A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 xml:space="preserve"> is very hard-working employee and can perform their duties in Human Resource department. We wish him good luck for future.</w:t>
      </w:r>
    </w:p>
    <w:p w14:paraId="49517815" w14:textId="3EF35444" w:rsidR="00ED0A5A" w:rsidRPr="00ED0A5A" w:rsidRDefault="000B0F20" w:rsidP="00ED0A5A">
      <w:pPr>
        <w:spacing w:after="360" w:line="240" w:lineRule="auto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  <w:r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 xml:space="preserve">Yours </w:t>
      </w:r>
      <w:r w:rsidR="00ED0A5A" w:rsidRPr="00ED0A5A"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>Sincerely,</w:t>
      </w:r>
    </w:p>
    <w:p w14:paraId="5146F4E1" w14:textId="77777777" w:rsidR="00ED0A5A" w:rsidRDefault="00ED0A5A" w:rsidP="00ED0A5A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  <w:r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>(Sign &amp; Stamp)</w:t>
      </w:r>
    </w:p>
    <w:p w14:paraId="2A2D332E" w14:textId="0EF8C3D1" w:rsidR="00ED0A5A" w:rsidRDefault="00ED0A5A" w:rsidP="00ED0A5A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  <w:r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>Line Manager,</w:t>
      </w:r>
    </w:p>
    <w:p w14:paraId="23114494" w14:textId="77777777" w:rsidR="00ED0A5A" w:rsidRPr="00AF013F" w:rsidRDefault="00ED0A5A" w:rsidP="00ED0A5A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</w:pPr>
      <w:r>
        <w:rPr>
          <w:rFonts w:ascii="Bookman Old Style" w:eastAsia="Times New Roman" w:hAnsi="Bookman Old Style" w:cs="Arial"/>
          <w:color w:val="2B2B2B"/>
          <w:sz w:val="24"/>
          <w:szCs w:val="24"/>
          <w:lang w:eastAsia="en-IN"/>
        </w:rPr>
        <w:t>Company Name</w:t>
      </w:r>
    </w:p>
    <w:p w14:paraId="620F2360" w14:textId="77777777" w:rsidR="004742F6" w:rsidRPr="00ED0A5A" w:rsidRDefault="004742F6">
      <w:pPr>
        <w:rPr>
          <w:rFonts w:ascii="Bookman Old Style" w:hAnsi="Bookman Old Style"/>
        </w:rPr>
      </w:pPr>
    </w:p>
    <w:sectPr w:rsidR="004742F6" w:rsidRPr="00ED0A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0A11E4"/>
    <w:multiLevelType w:val="hybridMultilevel"/>
    <w:tmpl w:val="C09835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5A"/>
    <w:rsid w:val="000B0F20"/>
    <w:rsid w:val="004742F6"/>
    <w:rsid w:val="00D92FAF"/>
    <w:rsid w:val="00ED0A5A"/>
    <w:rsid w:val="00F4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B79C6"/>
  <w15:chartTrackingRefBased/>
  <w15:docId w15:val="{653F39E2-E23D-443B-A074-076FB060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D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 Naidu</dc:creator>
  <cp:keywords/>
  <dc:description/>
  <cp:lastModifiedBy>Yogesh Naidu</cp:lastModifiedBy>
  <cp:revision>5</cp:revision>
  <dcterms:created xsi:type="dcterms:W3CDTF">2019-09-26T13:14:00Z</dcterms:created>
  <dcterms:modified xsi:type="dcterms:W3CDTF">2019-10-04T13:34:00Z</dcterms:modified>
</cp:coreProperties>
</file>