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4CD8" w14:textId="77777777" w:rsidR="00336060" w:rsidRPr="00BD4FBE" w:rsidRDefault="00336060" w:rsidP="0033606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D4FBE">
        <w:rPr>
          <w:rFonts w:ascii="Bookman Old Style" w:hAnsi="Bookman Old Style"/>
          <w:b/>
          <w:bCs/>
          <w:sz w:val="32"/>
          <w:szCs w:val="32"/>
        </w:rPr>
        <w:t>Production Manager Job description</w:t>
      </w:r>
      <w:bookmarkStart w:id="0" w:name="_GoBack"/>
      <w:bookmarkEnd w:id="0"/>
    </w:p>
    <w:p w14:paraId="3D21F27D" w14:textId="77777777" w:rsidR="00336060" w:rsidRPr="00BD4FBE" w:rsidRDefault="00336060" w:rsidP="00336060">
      <w:pPr>
        <w:rPr>
          <w:rFonts w:ascii="Bookman Old Style" w:hAnsi="Bookman Old Style"/>
          <w:b/>
          <w:sz w:val="24"/>
          <w:szCs w:val="24"/>
        </w:rPr>
      </w:pPr>
      <w:r w:rsidRPr="00BD4FBE">
        <w:rPr>
          <w:rFonts w:ascii="Bookman Old Style" w:hAnsi="Bookman Old Style"/>
          <w:b/>
          <w:sz w:val="24"/>
          <w:szCs w:val="24"/>
        </w:rPr>
        <w:t>Job brief</w:t>
      </w:r>
    </w:p>
    <w:p w14:paraId="5706AEFD" w14:textId="77777777" w:rsidR="001C1391" w:rsidRPr="00BD4FBE" w:rsidRDefault="001C1391" w:rsidP="00336060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 xml:space="preserve">Responsible for the manufacturing and/or assembly of components or vehicles being made into finished goods within a business unit or from specific production line(s). Includes people management and budgetary/cost reporting. Manufacturing is defined as: Produces goods and parts from raw materials using such processes as welding; sewing; pressing; machining and painting. This may include some setting up of machinery and basic programming. </w:t>
      </w:r>
    </w:p>
    <w:p w14:paraId="2BE05D16" w14:textId="1F067D6E" w:rsidR="00336060" w:rsidRPr="00BD4FBE" w:rsidRDefault="00336060" w:rsidP="00336060">
      <w:pPr>
        <w:rPr>
          <w:rFonts w:ascii="Bookman Old Style" w:hAnsi="Bookman Old Style"/>
          <w:b/>
          <w:sz w:val="24"/>
          <w:szCs w:val="24"/>
        </w:rPr>
      </w:pPr>
      <w:r w:rsidRPr="00BD4FBE">
        <w:rPr>
          <w:rFonts w:ascii="Bookman Old Style" w:hAnsi="Bookman Old Style"/>
          <w:b/>
          <w:sz w:val="24"/>
          <w:szCs w:val="24"/>
        </w:rPr>
        <w:t>Responsibilities</w:t>
      </w:r>
    </w:p>
    <w:p w14:paraId="153D4D5A" w14:textId="7AAFDF50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Establish and facilitate departmental procedures which in turn enhance the production and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efficiency of the department., while supporting safety policies and procedures</w:t>
      </w:r>
    </w:p>
    <w:p w14:paraId="6BCD3861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Implement, oversee and control the production schedule</w:t>
      </w:r>
    </w:p>
    <w:p w14:paraId="3AF8D467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Supervise, review and revise crew scheduling, if required</w:t>
      </w:r>
    </w:p>
    <w:p w14:paraId="76F9544C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Oversee and review time and attendance of staff, as well as vacation approvals</w:t>
      </w:r>
    </w:p>
    <w:p w14:paraId="39B4D16B" w14:textId="3286A413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Monitor and regulate staffing needs to ensure optimum staffing levels are supporting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business demands</w:t>
      </w:r>
    </w:p>
    <w:p w14:paraId="78410443" w14:textId="33A6521A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Interview and hire production staff in conjunction with Operations Manager and/or General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Manager approval to support operation needs</w:t>
      </w:r>
    </w:p>
    <w:p w14:paraId="714D844F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Analyze production, quality control and budgetary outcome of projects</w:t>
      </w:r>
    </w:p>
    <w:p w14:paraId="4DFC60AA" w14:textId="6FD8E785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Oversee consumable and equipment stock and tracking programs for increased financial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effectiveness</w:t>
      </w:r>
    </w:p>
    <w:p w14:paraId="66154BCC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Implement cost control programs or procedures</w:t>
      </w:r>
    </w:p>
    <w:p w14:paraId="42909FB0" w14:textId="255D9F69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Oversee, monitor and direct coordination and maintenance of equipment, vehicles and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warehouse</w:t>
      </w:r>
    </w:p>
    <w:p w14:paraId="73F5B9CA" w14:textId="473E9CBD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Oversee, monitor and direct coordination of company issued equipment, to include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communication devices, laptops, iPads and tools</w:t>
      </w:r>
    </w:p>
    <w:p w14:paraId="46E3ADFD" w14:textId="44A5098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Manage fleet vehicles: monthly vehicle inspections, fuel consumption, GPS tracking,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 xml:space="preserve">proper cleanliness, record monthly kms on pool vehicles, budget </w:t>
      </w:r>
      <w:r w:rsidRPr="00BD4FBE">
        <w:rPr>
          <w:rFonts w:ascii="Bookman Old Style" w:hAnsi="Bookman Old Style"/>
          <w:sz w:val="24"/>
          <w:szCs w:val="24"/>
        </w:rPr>
        <w:lastRenderedPageBreak/>
        <w:t>maintenance and/or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replacement of vehicle fleet, approve vehicle repairs, and direct vehicle assignments</w:t>
      </w:r>
    </w:p>
    <w:p w14:paraId="2796AA3D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Perform job site visits to ensure quality of service and budgetary compliance</w:t>
      </w:r>
    </w:p>
    <w:p w14:paraId="5A0DAC24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Collaborate with management for preparation of on-call schedule</w:t>
      </w:r>
    </w:p>
    <w:p w14:paraId="5991D3F1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Coordinate after hours emergency crews and work as required</w:t>
      </w:r>
    </w:p>
    <w:p w14:paraId="2C72F5DE" w14:textId="5546EF0C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Assist Project Managers on large or complex Emergency losses, to include organizing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heavy equipment, staffing and job site Health and Safety</w:t>
      </w:r>
    </w:p>
    <w:p w14:paraId="3FD92F14" w14:textId="77777777" w:rsidR="001C1391" w:rsidRPr="00BD4FBE" w:rsidRDefault="001C1391" w:rsidP="001C1391">
      <w:pPr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● Audit and review emergency paperwork and processes to ensure compliance</w:t>
      </w:r>
    </w:p>
    <w:p w14:paraId="0C7BEE6B" w14:textId="1D4D76F4" w:rsidR="00336060" w:rsidRPr="00BD4FBE" w:rsidRDefault="00336060" w:rsidP="001C1391">
      <w:pPr>
        <w:rPr>
          <w:rFonts w:ascii="Bookman Old Style" w:hAnsi="Bookman Old Style"/>
          <w:b/>
          <w:sz w:val="24"/>
          <w:szCs w:val="24"/>
        </w:rPr>
      </w:pPr>
      <w:r w:rsidRPr="00BD4FBE">
        <w:rPr>
          <w:rFonts w:ascii="Bookman Old Style" w:hAnsi="Bookman Old Style"/>
          <w:b/>
          <w:sz w:val="24"/>
          <w:szCs w:val="24"/>
        </w:rPr>
        <w:t>Requirements</w:t>
      </w:r>
    </w:p>
    <w:p w14:paraId="1BC188EB" w14:textId="0B0C5294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 xml:space="preserve">• 5 to 10 </w:t>
      </w:r>
      <w:proofErr w:type="spellStart"/>
      <w:r w:rsidRPr="00BD4FBE">
        <w:rPr>
          <w:rFonts w:ascii="Bookman Old Style" w:hAnsi="Bookman Old Style"/>
          <w:sz w:val="24"/>
          <w:szCs w:val="24"/>
        </w:rPr>
        <w:t>years experience</w:t>
      </w:r>
      <w:proofErr w:type="spellEnd"/>
      <w:r w:rsidRPr="00BD4FBE">
        <w:rPr>
          <w:rFonts w:ascii="Bookman Old Style" w:hAnsi="Bookman Old Style"/>
          <w:sz w:val="24"/>
          <w:szCs w:val="24"/>
        </w:rPr>
        <w:t xml:space="preserve"> managing a production operation (which must include several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years of hands-on, “on-the-floor” supervisory experience)</w:t>
      </w:r>
    </w:p>
    <w:p w14:paraId="6AAE5817" w14:textId="77777777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• Lean Six Sigma Manufacturing experience</w:t>
      </w:r>
    </w:p>
    <w:p w14:paraId="3D765774" w14:textId="77777777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• MRP / ERP experience</w:t>
      </w:r>
    </w:p>
    <w:p w14:paraId="0005C29A" w14:textId="77777777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• ISO experience</w:t>
      </w:r>
    </w:p>
    <w:p w14:paraId="78075007" w14:textId="77777777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• Strong leadership and problem-solving skills</w:t>
      </w:r>
    </w:p>
    <w:p w14:paraId="5A0A5D36" w14:textId="47E68AC5" w:rsidR="001C1391" w:rsidRPr="00BD4FBE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 xml:space="preserve">• Excellent communication skills, both verbal and written </w:t>
      </w:r>
      <w:proofErr w:type="gramStart"/>
      <w:r w:rsidRPr="00BD4FBE">
        <w:rPr>
          <w:rFonts w:ascii="Bookman Old Style" w:hAnsi="Bookman Old Style"/>
          <w:sz w:val="24"/>
          <w:szCs w:val="24"/>
        </w:rPr>
        <w:t>( using</w:t>
      </w:r>
      <w:proofErr w:type="gramEnd"/>
      <w:r w:rsidRPr="00BD4FBE">
        <w:rPr>
          <w:rFonts w:ascii="Bookman Old Style" w:hAnsi="Bookman Old Style"/>
          <w:sz w:val="24"/>
          <w:szCs w:val="24"/>
        </w:rPr>
        <w:t xml:space="preserve"> Microsoft Office +</w:t>
      </w:r>
      <w:r w:rsidRPr="00BD4FBE">
        <w:rPr>
          <w:rFonts w:ascii="Bookman Old Style" w:hAnsi="Bookman Old Style"/>
          <w:sz w:val="24"/>
          <w:szCs w:val="24"/>
        </w:rPr>
        <w:t xml:space="preserve"> </w:t>
      </w:r>
      <w:r w:rsidRPr="00BD4FBE">
        <w:rPr>
          <w:rFonts w:ascii="Bookman Old Style" w:hAnsi="Bookman Old Style"/>
          <w:sz w:val="24"/>
          <w:szCs w:val="24"/>
        </w:rPr>
        <w:t>Outlook)</w:t>
      </w:r>
    </w:p>
    <w:p w14:paraId="2485B107" w14:textId="5AA6C253" w:rsidR="00A15729" w:rsidRPr="005C4BE7" w:rsidRDefault="001C1391" w:rsidP="001C1391">
      <w:pPr>
        <w:ind w:left="360"/>
        <w:rPr>
          <w:rFonts w:ascii="Bookman Old Style" w:hAnsi="Bookman Old Style"/>
          <w:sz w:val="24"/>
          <w:szCs w:val="24"/>
        </w:rPr>
      </w:pPr>
      <w:r w:rsidRPr="00BD4FBE">
        <w:rPr>
          <w:rFonts w:ascii="Bookman Old Style" w:hAnsi="Bookman Old Style"/>
          <w:sz w:val="24"/>
          <w:szCs w:val="24"/>
        </w:rPr>
        <w:t>• Strong organizational and tactical planning skills</w:t>
      </w:r>
    </w:p>
    <w:sectPr w:rsidR="00A15729" w:rsidRPr="005C4BE7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714"/>
    <w:multiLevelType w:val="multilevel"/>
    <w:tmpl w:val="844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153DD6"/>
    <w:multiLevelType w:val="multilevel"/>
    <w:tmpl w:val="E0F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164C01"/>
    <w:multiLevelType w:val="multilevel"/>
    <w:tmpl w:val="167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60"/>
    <w:rsid w:val="001C1391"/>
    <w:rsid w:val="002543AA"/>
    <w:rsid w:val="00336060"/>
    <w:rsid w:val="005C4BE7"/>
    <w:rsid w:val="006722A4"/>
    <w:rsid w:val="008278D2"/>
    <w:rsid w:val="00A43206"/>
    <w:rsid w:val="00B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F2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17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38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5</cp:revision>
  <dcterms:created xsi:type="dcterms:W3CDTF">2019-10-08T13:52:00Z</dcterms:created>
  <dcterms:modified xsi:type="dcterms:W3CDTF">2019-11-21T06:08:00Z</dcterms:modified>
</cp:coreProperties>
</file>