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ED" w:rsidRPr="005B60ED" w:rsidRDefault="005B60ED" w:rsidP="005B60ED">
      <w:pPr xmlns:w="http://schemas.openxmlformats.org/wordprocessingml/2006/main"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40"/>
          <w:szCs w:val="34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kern w:val="36"/>
          <w:sz w:val="40"/>
          <w:szCs w:val="34"/>
        </w:rPr>
        <w:t xml:space="preserve">अतिरिक्त पुरावा- </w:t>
      </w:r>
      <w:bookmarkStart xmlns:w="http://schemas.openxmlformats.org/wordprocessingml/2006/main" w:id="0" w:name="_GoBack"/>
      <w:r xmlns:w="http://schemas.openxmlformats.org/wordprocessingml/2006/main" w:rsidRPr="005B60ED">
        <w:rPr>
          <w:rFonts w:ascii="Arial" w:eastAsia="Times New Roman" w:hAnsi="Arial" w:cs="Arial"/>
          <w:color w:val="444444"/>
          <w:kern w:val="36"/>
          <w:sz w:val="40"/>
          <w:szCs w:val="34"/>
        </w:rPr>
        <w:t xml:space="preserve">कायमस्वरूपी </w:t>
      </w:r>
      <w:proofErr xmlns:w="http://schemas.openxmlformats.org/wordprocessingml/2006/main" w:type="spellStart"/>
      <w:r xmlns:w="http://schemas.openxmlformats.org/wordprocessingml/2006/main" w:rsidRPr="005B60ED">
        <w:rPr>
          <w:rFonts w:ascii="Arial" w:eastAsia="Times New Roman" w:hAnsi="Arial" w:cs="Arial"/>
          <w:color w:val="444444"/>
          <w:kern w:val="36"/>
          <w:sz w:val="40"/>
          <w:szCs w:val="34"/>
        </w:rPr>
        <w:t xml:space="preserve">इंजेक्शनसाठी खटला</w:t>
      </w:r>
      <w:bookmarkEnd xmlns:w="http://schemas.openxmlformats.org/wordprocessingml/2006/main" w:id="0"/>
      <w:proofErr xmlns:w="http://schemas.openxmlformats.org/wordprocessingml/2006/main" w:type="spellEnd"/>
    </w:p>
    <w:p w:rsid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_____ च्या न्यायालयात</w:t>
      </w: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br xmlns:w="http://schemas.openxmlformats.org/wordprocessingml/2006/main"/>
      </w:r>
    </w:p>
    <w:p w:rsidR="005B60ED" w:rsidRP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_____    विरुद्ध   _____</w:t>
      </w:r>
    </w:p>
    <w:p w:rsid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 </w:t>
      </w:r>
    </w:p>
    <w:p w:rsidR="005B60ED" w:rsidRP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b/>
          <w:bCs/>
          <w:color w:val="444444"/>
          <w:sz w:val="28"/>
        </w:rPr>
        <w:t xml:space="preserve">कायमस्वरूपी आदेशासाठी दावे</w:t>
      </w:r>
    </w:p>
    <w:p w:rsidR="005B60ED" w:rsidRP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या माननीय न्यायालयासमोर _____प्रमाणपत्रे टेंडरिंगद्वारे अतिरिक्त पुरावा जोडण्यासाठी अर्ज</w:t>
      </w:r>
    </w:p>
    <w:p w:rsidR="005B60ED" w:rsidRP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आदरपूर्वक दाखवा:</w:t>
      </w:r>
    </w:p>
    <w:p w:rsidR="005B60ED" w:rsidRPr="005B60ED" w:rsidRDefault="005B60ED" w:rsidP="005B60ED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वरील नमूद प्रकरण या माननीय न्यायालयात प्रलंबित आहे आणि आजसाठी निश्चित केले आहे.</w:t>
      </w: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br xmlns:w="http://schemas.openxmlformats.org/wordprocessingml/2006/main"/>
      </w:r>
    </w:p>
    <w:p w:rsidR="005B60ED" w:rsidRPr="005B60ED" w:rsidRDefault="005B60ED" w:rsidP="005B60ED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काही दुर्लक्षामुळे </w:t>
      </w:r>
      <w:proofErr xmlns:w="http://schemas.openxmlformats.org/wordprocessingml/2006/main" w:type="spellStart"/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अर्जदार </w:t>
      </w:r>
      <w:proofErr xmlns:w="http://schemas.openxmlformats.org/wordprocessingml/2006/main" w:type="spellEnd"/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/याचिकादार याचिका दाखल करताना या माननीय न्यायालयासमोर अर्जदार/याचिकाकर्त्यांची _____ प्रमाणपत्रे जमा करू शकले नाहीत.</w:t>
      </w: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br xmlns:w="http://schemas.openxmlformats.org/wordprocessingml/2006/main"/>
      </w:r>
    </w:p>
    <w:p w:rsidR="005B60ED" w:rsidRPr="005B60ED" w:rsidRDefault="005B60ED" w:rsidP="005B60ED">
      <w:pPr xmlns:w="http://schemas.openxmlformats.org/wordprocessingml/2006/main"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वरील नमूद केलेल्या याचिकेच्या योग्य निर्णयासाठी याचिकाकर्त्यांची _____ प्रमाणपत्रे आवश्यक कागदपत्रे आहेत. </w:t>
      </w: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br xmlns:w="http://schemas.openxmlformats.org/wordprocessingml/2006/main"/>
      </w: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4- आता अर्जदार/याचिकादारांना या माननीय न्यायालयासमोर _____ प्रमाणपत्रे सादर करून त्यांचे पुरावे जोडायचे आहेत. त्यामुळे अर्जदार/ याचिकाकर्त्यांना त्यांचे अतिरिक्त पुरावे सादर करण्याची अनुमती द्यावी अशी विनंती आहे. न्यायाच्या हितासाठी त्यांची _____ प्रमाणपत्रे निविदा करणे.</w:t>
      </w: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br xmlns:w="http://schemas.openxmlformats.org/wordprocessingml/2006/main"/>
      </w:r>
    </w:p>
    <w:p w:rsidR="005B60ED" w:rsidRP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ind w:left="360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दिनांक _____</w:t>
      </w:r>
    </w:p>
    <w:p w:rsidR="005B60ED" w:rsidRP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पेटीटोनर्स</w:t>
      </w:r>
    </w:p>
    <w:p w:rsid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सल्ल्याने</w:t>
      </w: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br xmlns:w="http://schemas.openxmlformats.org/wordprocessingml/2006/main"/>
      </w:r>
    </w:p>
    <w:p w:rsidR="005B60ED" w:rsidRPr="005B60ED" w:rsidRDefault="005B60ED" w:rsidP="005B60ED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  <w:sz w:val="28"/>
        </w:rPr>
      </w:pPr>
      <w:r xmlns:w="http://schemas.openxmlformats.org/wordprocessingml/2006/main" w:rsidRPr="005B60ED">
        <w:rPr>
          <w:rFonts w:ascii="Arial" w:eastAsia="Times New Roman" w:hAnsi="Arial" w:cs="Arial"/>
          <w:color w:val="444444"/>
          <w:sz w:val="28"/>
        </w:rPr>
        <w:t xml:space="preserve">_____ अधिवक्ता, _____</w:t>
      </w:r>
    </w:p>
    <w:p w:rsidR="00EC3992" w:rsidRPr="005B60ED" w:rsidRDefault="00EC3992">
      <w:pPr>
        <w:rPr>
          <w:sz w:val="28"/>
        </w:rPr>
      </w:pPr>
    </w:p>
    <w:sectPr w:rsidR="00EC3992" w:rsidRPr="005B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86115"/>
    <w:multiLevelType w:val="hybridMultilevel"/>
    <w:tmpl w:val="4AC62198"/>
    <w:lvl w:ilvl="0" w:tplc="201EA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ED"/>
    <w:rsid w:val="0036073A"/>
    <w:rsid w:val="005B60ED"/>
    <w:rsid w:val="00E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E20C"/>
  <w15:chartTrackingRefBased/>
  <w15:docId w15:val="{F06FB188-E6B5-4691-83D1-E48ECD3A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60ED"/>
    <w:rPr>
      <w:b/>
      <w:bCs/>
    </w:rPr>
  </w:style>
  <w:style w:type="paragraph" w:styleId="ListParagraph">
    <w:name w:val="List Paragraph"/>
    <w:basedOn w:val="Normal"/>
    <w:uiPriority w:val="34"/>
    <w:qFormat/>
    <w:rsid w:val="005B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2021-01-12T01:36:00Z</dcterms:created>
  <dcterms:modified xsi:type="dcterms:W3CDTF">2021-01-12T01:59:00Z</dcterms:modified>
</cp:coreProperties>
</file>