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પેક્યુનરી લેગેટી દ્વારા વહીવટ</w:t>
      </w:r>
    </w:p>
    <w:p w:rsidR="00000000" w:rsidDel="00000000" w:rsidP="00000000" w:rsidRDefault="00000000" w:rsidRPr="00000000" w14:paraId="00000002">
      <w:pPr>
        <w:spacing w:after="240" w:line="240" w:lineRule="auto"/>
        <w:rPr>
          <w:rFonts w:ascii="Verdana" w:cs="Verdana" w:eastAsia="Verdana" w:hAnsi="Verdana"/>
          <w:b w:val="1"/>
          <w:color w:val="000000"/>
          <w:sz w:val="18"/>
          <w:szCs w:val="18"/>
          <w:highlight w:val="white"/>
        </w:rPr>
      </w:pPr>
      <w:r w:rsidDel="00000000" w:rsidR="00000000" w:rsidRPr="00000000">
        <w:rPr>
          <w:rtl w:val="0"/>
        </w:rPr>
      </w:r>
    </w:p>
    <w:p w:rsidR="00000000" w:rsidDel="00000000" w:rsidP="00000000" w:rsidRDefault="00000000" w:rsidRPr="00000000" w14:paraId="00000003">
      <w:pPr>
        <w:spacing w:after="240" w:line="360" w:lineRule="auto"/>
        <w:jc w:val="center"/>
        <w:rPr>
          <w:color w:val="000000"/>
          <w:highlight w:val="white"/>
        </w:rPr>
      </w:pPr>
      <w:r w:rsidDel="00000000" w:rsidR="00000000" w:rsidRPr="00000000">
        <w:rPr>
          <w:color w:val="000000"/>
          <w:highlight w:val="white"/>
          <w:rtl w:val="0"/>
        </w:rPr>
        <w:t xml:space="preserve">ની કોર્ટમાં .................................</w:t>
      </w:r>
    </w:p>
    <w:p w:rsidR="00000000" w:rsidDel="00000000" w:rsidP="00000000" w:rsidRDefault="00000000" w:rsidRPr="00000000" w14:paraId="00000004">
      <w:pPr>
        <w:spacing w:after="240" w:line="360" w:lineRule="auto"/>
        <w:rPr>
          <w:color w:val="000000"/>
          <w:highlight w:val="white"/>
        </w:rPr>
      </w:pPr>
      <w:r w:rsidDel="00000000" w:rsidR="00000000" w:rsidRPr="00000000">
        <w:rPr>
          <w:color w:val="000000"/>
          <w:highlight w:val="white"/>
          <w:rtl w:val="0"/>
        </w:rPr>
        <w:br w:type="textWrapping"/>
        <w:t xml:space="preserve">કેકે ………………………………………  resi ……………………………………………. ...................... વાદી</w:t>
      </w:r>
    </w:p>
    <w:p w:rsidR="00000000" w:rsidDel="00000000" w:rsidP="00000000" w:rsidRDefault="00000000" w:rsidRPr="00000000" w14:paraId="00000005">
      <w:pPr>
        <w:spacing w:after="240" w:line="360" w:lineRule="auto"/>
        <w:jc w:val="center"/>
        <w:rPr>
          <w:color w:val="000000"/>
          <w:highlight w:val="white"/>
        </w:rPr>
      </w:pPr>
      <w:r w:rsidDel="00000000" w:rsidR="00000000" w:rsidRPr="00000000">
        <w:rPr>
          <w:color w:val="000000"/>
          <w:highlight w:val="white"/>
          <w:rtl w:val="0"/>
        </w:rPr>
        <w:t xml:space="preserve"> સામે</w:t>
      </w:r>
    </w:p>
    <w:p w:rsidR="00000000" w:rsidDel="00000000" w:rsidP="00000000" w:rsidRDefault="00000000" w:rsidRPr="00000000" w14:paraId="00000006">
      <w:pPr>
        <w:spacing w:after="240" w:line="360" w:lineRule="auto"/>
        <w:rPr>
          <w:color w:val="000000"/>
          <w:highlight w:val="white"/>
        </w:rPr>
      </w:pPr>
      <w:bookmarkStart w:colFirst="0" w:colLast="0" w:name="_heading=h.gjdgxs" w:id="0"/>
      <w:bookmarkEnd w:id="0"/>
      <w:r w:rsidDel="00000000" w:rsidR="00000000" w:rsidRPr="00000000">
        <w:rPr>
          <w:color w:val="000000"/>
          <w:highlight w:val="white"/>
          <w:rtl w:val="0"/>
        </w:rPr>
        <w:t xml:space="preserve">જીએમ………………………………….. રેસી ……………………………………………….. .............. ...... પ્રતિવાદી </w:t>
        <w:br w:type="textWrapping"/>
        <w:br w:type="textWrapping"/>
        <w:t xml:space="preserve">EF, ઉપરોક્ત નામવાળી વાદી ff, નીચે મુજબ જણાવે છે :- </w:t>
        <w:br w:type="textWrapping"/>
        <w:br w:type="textWrapping"/>
        <w:t xml:space="preserve">1. કેકે ……………………………………………… LA ના ………………………………….. માં ……………………… .. ....... ના દિવસે અવસાન થયું . તેમની છેલ્લી વસિયતનામા દ્વારા, ................................. નાં દિવસે , તે પ્રતિવાદી અને CH ની નિમણૂક કરી………………………………. [જે વસિયતનામું કરનારના જીવનકાળમાં મૃત્યુ પામ્યા હતા] તેના અમલદારો, અને તેની મિલકત, પછી ભલે તે જંગમ હોય કે સ્થાવર, હું તેના વહીવટકર્તાઓને વિશ્વાસમાં, વાદીને તેના જીવન માટે ભાડું અને તેની આવક ચૂકવવા માટે વસિયતનામું આપ્યું હતું; અને તેના અવસાન પછી, અને તેના દોષમાં એક પુત્ર કે જે પ્રાપ્ત કરવો જોઈએ ……………………………….., અથવા પુત્રી કે જેણે તે ઉંમર પ્રાપ્ત કરવી જોઈએ ……………………….., વિશ્વાસ પર જે વ્યક્તિ વસિયતનામું કરનારનો વારસદાર હશે તેની સ્થાવર મિલકત વિશે, અને તે વ્યક્તિઓ માટે તેની જંગમ મિલકત વિશે કે જેઓ વસિયતનામું કરનારના સગા-સંબંધી હશે જો તે મૃત્યુ સમયે વસિયતનામું કરીને મૃત્યુ પામ્યા હોય. વાદી અને ઉપરોક્ત મુજબ તેના મુદ્દાની નિષ્ફળતા. </w:t>
        <w:br w:type="textWrapping"/>
        <w:br w:type="textWrapping"/>
        <w:t xml:space="preserve">2. પ્રતિવાદી દ્વારા ......... ના દિવસે વસિયતનામું સાબિત કરવામાં આવ્યું હતું . . . ફરિયાદીના લગ્ન થયા છે. </w:t>
        <w:br w:type="textWrapping"/>
        <w:br w:type="textWrapping"/>
        <w:t xml:space="preserve">3. વસિયતકર્તા તેના મૃત્યુ સમયે જંગમ અને સ્થાવર મિલકતનો હકદાર હતો; બચાવ ; સ્થાવર મિલકતના ભાડાની રસીદમાં પ્રવેશ કર્યો અને જંગમ મિલકતમાં પ્રવેશ મેળવ્યો; તેણે સ્થાવર મિલકતનો કેટલોક ભાગ વેચી દીધો છે. </w:t>
        <w:br w:type="textWrapping"/>
        <w:br w:type="textWrapping"/>
        <w:t xml:space="preserve">[ હું . કાર્યવાહીનું કારણ ક્યારે ઊભું થયું અને કોર્ટ પાસે અધિકારક્ષેત્ર છે તે દર્શાવતી હકીકતો . ] </w:t>
        <w:br w:type="textWrapping"/>
        <w:br w:type="textWrapping"/>
        <w:t xml:space="preserve">ii. અધિકારક્ષેત્રના હેતુ માટેના દાવાની વિષય-વસ્તુની કિંમત .................. રૂપિયા છે અને કોર્ટ-ફીના હેતુ માટે છે ... .................................રૂપિયા.] </w:t>
        <w:br w:type="textWrapping"/>
        <w:br w:type="textWrapping"/>
        <w:t xml:space="preserve">6. વાદી દાવો કરે છે- (1) </w:t>
        <w:br w:type="textWrapping"/>
        <w:br w:type="textWrapping"/>
        <w:t xml:space="preserve">ની જંગમ અને સ્થાવર મિલકત ધરાવે છે કેકે………………………………………. </w:t>
        <w:br w:type="textWrapping"/>
        <w:br w:type="textWrapping"/>
        <w:t xml:space="preserve">(2) કેસની પ્રકૃતિ મુજબ આવી વધુ અથવા અન્ય રાહતની જરૂર પડી શકે છે. </w:t>
        <w:br w:type="textWrapping"/>
        <w:br w:type="textWrapping"/>
        <w:t xml:space="preserve">તારીખ: વાદી દ્વારા, એડવોકેટ</w:t>
      </w:r>
    </w:p>
    <w:p w:rsidR="00000000" w:rsidDel="00000000" w:rsidP="00000000" w:rsidRDefault="00000000" w:rsidRPr="00000000" w14:paraId="00000007">
      <w:pPr>
        <w:spacing w:after="240" w:line="360" w:lineRule="auto"/>
        <w:jc w:val="center"/>
        <w:rPr>
          <w:color w:val="000000"/>
          <w:highlight w:val="white"/>
        </w:rPr>
      </w:pPr>
      <w:r w:rsidDel="00000000" w:rsidR="00000000" w:rsidRPr="00000000">
        <w:rPr>
          <w:color w:val="000000"/>
          <w:highlight w:val="white"/>
          <w:rtl w:val="0"/>
        </w:rPr>
        <w:t xml:space="preserve">ચકાસણી:</w:t>
      </w:r>
    </w:p>
    <w:p w:rsidR="00000000" w:rsidDel="00000000" w:rsidP="00000000" w:rsidRDefault="00000000" w:rsidRPr="00000000" w14:paraId="00000008">
      <w:pPr>
        <w:spacing w:line="360" w:lineRule="auto"/>
        <w:rPr/>
      </w:pPr>
      <w:r w:rsidDel="00000000" w:rsidR="00000000" w:rsidRPr="00000000">
        <w:rPr>
          <w:color w:val="000000"/>
          <w:highlight w:val="white"/>
          <w:rtl w:val="0"/>
        </w:rPr>
        <w:br w:type="textWrapping"/>
        <w:br w:type="textWrapping"/>
        <w:t xml:space="preserve">હું, _ __________________________.__, આથી ખાતરી કરું છું કે ફકરા 1 થી ______ સુધીની સામગ્રી મારી શ્રેષ્ઠ જાણ અને વ્યક્તિગત માન્યતા પ્રમાણે સાચી અને સાચી છે અને તેનો કોઈપણ ભાગ ખોટો નથી અને તેમાં કંઈપણ છુપાવવામાં આવ્યું નથી. </w:t>
        <w:br w:type="textWrapping"/>
        <w:br w:type="textWrapping"/>
        <w:t xml:space="preserve">……………………… પર સમર્થન આપ્યું. આ </w:t>
        <w:br w:type="textWrapping"/>
        <w:br w:type="textWrapping"/>
        <w:t xml:space="preserve">……………………… વાદી</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6515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Nmb43cILcmdCnVkW3rQhDqVY5A==">CgMxLjAyCGguZ2pkZ3hzOAByITFOYUt6TnJQb3BqbTZuRHBGdU84M3JOb1QtRm9Ddnllcw==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2018-03-01T08:03:00Z</dcterms:created>
  <dc:creator>Lenovo</dc:creator>
</cp:coreProperties>
</file>