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1332"/>
        <w:gridCol w:w="1330"/>
        <w:gridCol w:w="1330"/>
        <w:gridCol w:w="1330"/>
        <w:gridCol w:w="1330"/>
        <w:gridCol w:w="1330"/>
        <w:gridCol w:w="10"/>
      </w:tblGrid>
      <w:tr w:rsidR="00FE51A0" w:rsidRPr="00FE51A0" w:rsidTr="00FE51A0">
        <w:trPr>
          <w:gridAfter w:val="1"/>
          <w:trHeight w:val="384"/>
          <w:tblCellSpacing w:w="0" w:type="dxa"/>
          <w:hidden/>
        </w:trPr>
        <w:tc>
          <w:tcPr>
            <w:tcW w:w="0" w:type="auto"/>
            <w:gridSpan w:val="7"/>
            <w:vMerge w:val="restart"/>
            <w:hideMark/>
          </w:tcPr>
          <w:p w:rsidR="00FE51A0" w:rsidRPr="00FE51A0" w:rsidRDefault="00FE51A0" w:rsidP="00FE51A0">
            <w:pPr xmlns:w="http://schemas.openxmlformats.org/wordprocessingml/2006/main"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bookmarkStart xmlns:w="http://schemas.openxmlformats.org/wordprocessingml/2006/main" w:id="0" w:name="_GoBack"/>
            <w:r xmlns:w="http://schemas.openxmlformats.org/wordprocessingml/2006/main" w:rsidRPr="00FE51A0">
              <w:rPr>
                <w:rFonts w:ascii="Arial" w:eastAsia="Times New Roman" w:hAnsi="Arial" w:cs="Arial"/>
                <w:vanish/>
                <w:sz w:val="16"/>
                <w:szCs w:val="16"/>
              </w:rPr>
              <w:t xml:space="preserve">फॉर्मचा शीर्ष</w:t>
            </w:r>
          </w:p>
          <w:p w:rsidR="00FE51A0" w:rsidRPr="00FE51A0" w:rsidRDefault="00FE51A0" w:rsidP="00FE51A0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FE5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दत्तक करार (पालक)</w:t>
            </w:r>
            <w:bookmarkEnd xmlns:w="http://schemas.openxmlformats.org/wordprocessingml/2006/main" w:id="0"/>
          </w:p>
          <w:p w:rsidR="00FE51A0" w:rsidRPr="00FE51A0" w:rsidRDefault="00FE51A0" w:rsidP="00FE51A0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FE51A0">
              <w:rPr>
                <w:rFonts w:ascii="Arial" w:eastAsia="Times New Roman" w:hAnsi="Arial" w:cs="Arial"/>
                <w:sz w:val="20"/>
                <w:szCs w:val="20"/>
              </w:rPr>
              <w:t xml:space="preserve">दत्तक घेण्याचे हे डीड _____ या ___दिवशी केले आहे</w:t>
            </w:r>
          </w:p>
          <w:p w:rsidR="00FE51A0" w:rsidRPr="00FE51A0" w:rsidRDefault="00FE51A0" w:rsidP="00FE51A0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FE51A0">
              <w:rPr>
                <w:rFonts w:ascii="Arial" w:eastAsia="Times New Roman" w:hAnsi="Arial" w:cs="Arial"/>
                <w:sz w:val="20"/>
                <w:szCs w:val="20"/>
              </w:rPr>
              <w:t xml:space="preserve">यांच्यातील</w:t>
            </w:r>
          </w:p>
          <w:p w:rsidR="00FE51A0" w:rsidRPr="00FE51A0" w:rsidRDefault="00FE51A0" w:rsidP="00FE51A0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FE51A0">
              <w:rPr>
                <w:rFonts w:ascii="Arial" w:eastAsia="Times New Roman" w:hAnsi="Arial" w:cs="Arial"/>
                <w:sz w:val="20"/>
                <w:szCs w:val="20"/>
              </w:rPr>
              <w:t xml:space="preserve">____, s/o.______, ____ वय सुमारे __ वर्षे, नं: _____________ येथे राहणारे, येथे प्रथम पक्ष म्हणून संबोधित केल्यानंतर.</w:t>
            </w:r>
          </w:p>
          <w:p w:rsidR="00FE51A0" w:rsidRPr="00FE51A0" w:rsidRDefault="00FE51A0" w:rsidP="00FE51A0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FE51A0">
              <w:rPr>
                <w:rFonts w:ascii="Arial" w:eastAsia="Times New Roman" w:hAnsi="Arial" w:cs="Arial"/>
                <w:sz w:val="20"/>
                <w:szCs w:val="20"/>
              </w:rPr>
              <w:t xml:space="preserve">आणि</w:t>
            </w:r>
          </w:p>
          <w:p w:rsidR="00FE51A0" w:rsidRPr="00FE51A0" w:rsidRDefault="00FE51A0" w:rsidP="00FE51A0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FE51A0">
              <w:rPr>
                <w:rFonts w:ascii="Arial" w:eastAsia="Times New Roman" w:hAnsi="Arial" w:cs="Arial"/>
                <w:sz w:val="20"/>
                <w:szCs w:val="20"/>
              </w:rPr>
              <w:t xml:space="preserve">_____, S/o.____, ___ सुमारे __ वर्षे वयाचे, ___________ येथे राहणारे, यापुढे दुसरा पक्ष म्हणून संबोधले जाईल.</w:t>
            </w:r>
          </w:p>
          <w:p w:rsidR="00FE51A0" w:rsidRPr="00FE51A0" w:rsidRDefault="00FE51A0" w:rsidP="00FE51A0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FE51A0">
              <w:rPr>
                <w:rFonts w:ascii="Arial" w:eastAsia="Times New Roman" w:hAnsi="Arial" w:cs="Arial"/>
                <w:sz w:val="20"/>
                <w:szCs w:val="20"/>
              </w:rPr>
              <w:t xml:space="preserve">जेथे</w:t>
            </w:r>
          </w:p>
          <w:p w:rsidR="00FE51A0" w:rsidRPr="00FE51A0" w:rsidRDefault="00FE51A0" w:rsidP="00FE51A0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FE51A0">
              <w:rPr>
                <w:rFonts w:ascii="Arial" w:eastAsia="Times New Roman" w:hAnsi="Arial" w:cs="Arial"/>
                <w:sz w:val="20"/>
                <w:szCs w:val="20"/>
              </w:rPr>
              <w:t xml:space="preserve">{प्रथम पक्ष हा _______ आहे आणि त्याला ________ नाही आणि दत्तक घेण्याची इच्छा आहे.}</w:t>
            </w:r>
          </w:p>
          <w:p w:rsidR="00FE51A0" w:rsidRPr="00FE51A0" w:rsidRDefault="00FE51A0" w:rsidP="00FE51A0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FE51A0">
              <w:rPr>
                <w:rFonts w:ascii="Arial" w:eastAsia="Times New Roman" w:hAnsi="Arial" w:cs="Arial"/>
                <w:sz w:val="20"/>
                <w:szCs w:val="20"/>
              </w:rPr>
              <w:t xml:space="preserve">पहिल्या पक्षाने दुसऱ्या पक्षाला ____ दत्तक घेण्यासाठी दुसऱ्या पक्षाशी संपर्क साधला.</w:t>
            </w:r>
          </w:p>
          <w:p w:rsidR="00FE51A0" w:rsidRPr="00FE51A0" w:rsidRDefault="00FE51A0" w:rsidP="00FE51A0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FE51A0">
              <w:rPr>
                <w:rFonts w:ascii="Arial" w:eastAsia="Times New Roman" w:hAnsi="Arial" w:cs="Arial"/>
                <w:sz w:val="20"/>
                <w:szCs w:val="20"/>
              </w:rPr>
              <w:t xml:space="preserve">दुसरा पक्ष दत्तक घेताना ______ देण्यास सहमत झाला.</w:t>
            </w:r>
          </w:p>
          <w:p w:rsidR="00FE51A0" w:rsidRPr="00FE51A0" w:rsidRDefault="00FE51A0" w:rsidP="00FE51A0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FE51A0">
              <w:rPr>
                <w:rFonts w:ascii="Arial" w:eastAsia="Times New Roman" w:hAnsi="Arial" w:cs="Arial"/>
                <w:sz w:val="20"/>
                <w:szCs w:val="20"/>
              </w:rPr>
              <w:t xml:space="preserve">हा दुसरा पक्ष प्रथम पक्षाच्या प्रामाणिक हेतूबद्दल समाधानी आहे आणि असे दत्तक मुलाच्या कल्याणासाठी आणि फायद्यासाठी असेल याबद्दल समाधानी आहे</w:t>
            </w:r>
          </w:p>
          <w:p w:rsidR="00FE51A0" w:rsidRPr="00FE51A0" w:rsidRDefault="00FE51A0" w:rsidP="00FE51A0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FE51A0">
              <w:rPr>
                <w:rFonts w:ascii="Arial" w:eastAsia="Times New Roman" w:hAnsi="Arial" w:cs="Arial"/>
                <w:sz w:val="20"/>
                <w:szCs w:val="20"/>
              </w:rPr>
              <w:t xml:space="preserve">दुसरा पक्ष पहिल्या पक्षाला दत्तक घेऊन ___ प्रभाग देण्यास सक्षम आहे.</w:t>
            </w:r>
          </w:p>
          <w:p w:rsidR="00FE51A0" w:rsidRPr="00FE51A0" w:rsidRDefault="00FE51A0" w:rsidP="00FE51A0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FE51A0">
              <w:rPr>
                <w:rFonts w:ascii="Arial" w:eastAsia="Times New Roman" w:hAnsi="Arial" w:cs="Arial"/>
                <w:sz w:val="20"/>
                <w:szCs w:val="20"/>
              </w:rPr>
              <w:t xml:space="preserve">हा दुसरा पक्ष प्रथम पक्षाच्या प्रामाणिक हेतूबद्दल समाधानी आहे आणि असे दत्तक मुलाच्या कल्याणासाठी आणि फायद्यासाठी असेल याबद्दल देखील समाधानी आहे.</w:t>
            </w:r>
          </w:p>
          <w:p w:rsidR="00FE51A0" w:rsidRPr="00FE51A0" w:rsidRDefault="00FE51A0" w:rsidP="00FE51A0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FE51A0">
              <w:rPr>
                <w:rFonts w:ascii="Arial" w:eastAsia="Times New Roman" w:hAnsi="Arial" w:cs="Arial"/>
                <w:sz w:val="20"/>
                <w:szCs w:val="20"/>
              </w:rPr>
              <w:t xml:space="preserve">दुसऱ्या पक्षाने आपला प्रभाग पहिल्या पक्षाला दत्तक घेण्याच्या परवानगीसाठी ____ येथील न्यायालयाशी संपर्क साधला होता.</w:t>
            </w:r>
          </w:p>
          <w:p w:rsidR="00FE51A0" w:rsidRPr="00FE51A0" w:rsidRDefault="00FE51A0" w:rsidP="00FE51A0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FE51A0">
              <w:rPr>
                <w:rFonts w:ascii="Arial" w:eastAsia="Times New Roman" w:hAnsi="Arial" w:cs="Arial"/>
                <w:sz w:val="20"/>
                <w:szCs w:val="20"/>
              </w:rPr>
              <w:t xml:space="preserve">आता हे कृत्य खालीलप्रमाणे साक्षीदार आहे</w:t>
            </w:r>
          </w:p>
          <w:p w:rsidR="00FE51A0" w:rsidRPr="00FE51A0" w:rsidRDefault="00FE51A0" w:rsidP="00FE51A0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FE51A0">
              <w:rPr>
                <w:rFonts w:ascii="Arial" w:eastAsia="Times New Roman" w:hAnsi="Arial" w:cs="Arial"/>
                <w:sz w:val="20"/>
                <w:szCs w:val="20"/>
              </w:rPr>
              <w:t xml:space="preserve">दुसर्‍या पक्षाने दत्तक घेताना त्याचे ____, ______, ____, सुमारे ___ वर्षे वयाचे, पहिल्या पक्षाला ____ मध्ये ____ रोजी दिले आहेत. त्या तारखेला इतर परंपरागत धार्मिक समारंभांसह देणे आणि घेणे ही शारीरिक क्रिया पूर्ण झाली आहे.</w:t>
            </w:r>
          </w:p>
          <w:p w:rsidR="00FE51A0" w:rsidRPr="00FE51A0" w:rsidRDefault="00FE51A0" w:rsidP="00FE51A0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FE51A0">
              <w:rPr>
                <w:rFonts w:ascii="Arial" w:eastAsia="Times New Roman" w:hAnsi="Arial" w:cs="Arial"/>
                <w:sz w:val="20"/>
                <w:szCs w:val="20"/>
              </w:rPr>
              <w:t xml:space="preserve">दत्तक घेतलेले मूल पहिल्या पक्षाला देण्यासाठी दुसऱ्या पक्षाने काहीही विचारात घेतलेले नाही. पुढे, द्वितीय पक्षाकडून या संदर्भात भविष्यात कोणताही दावा केला जाणार नाही.</w:t>
            </w:r>
          </w:p>
          <w:p w:rsidR="00FE51A0" w:rsidRPr="00FE51A0" w:rsidRDefault="00FE51A0" w:rsidP="00FE51A0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FE51A0">
              <w:rPr>
                <w:rFonts w:ascii="Arial" w:eastAsia="Times New Roman" w:hAnsi="Arial" w:cs="Arial"/>
                <w:sz w:val="20"/>
                <w:szCs w:val="20"/>
              </w:rPr>
              <w:t xml:space="preserve">साक्षीमध्ये, पक्षांनी येथे वरील लिखित दिवशी, महिना आणि वर्षावर त्यांची स्वाक्षरी चिकटवली आहे.</w:t>
            </w:r>
          </w:p>
          <w:p w:rsidR="00FE51A0" w:rsidRPr="00FE51A0" w:rsidRDefault="00FE51A0" w:rsidP="00FE51A0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FE51A0">
              <w:rPr>
                <w:rFonts w:ascii="Arial" w:eastAsia="Times New Roman" w:hAnsi="Arial" w:cs="Arial"/>
                <w:sz w:val="20"/>
                <w:szCs w:val="20"/>
              </w:rPr>
              <w:t xml:space="preserve">प्रथम पक्ष</w:t>
            </w:r>
          </w:p>
          <w:p w:rsidR="00FE51A0" w:rsidRPr="00FE51A0" w:rsidRDefault="00FE51A0" w:rsidP="00FE51A0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FE51A0">
              <w:rPr>
                <w:rFonts w:ascii="Arial" w:eastAsia="Times New Roman" w:hAnsi="Arial" w:cs="Arial"/>
                <w:sz w:val="20"/>
                <w:szCs w:val="20"/>
              </w:rPr>
              <w:t xml:space="preserve">दुसरा पक्ष</w:t>
            </w:r>
          </w:p>
          <w:p w:rsidR="00FE51A0" w:rsidRPr="00FE51A0" w:rsidRDefault="00FE51A0" w:rsidP="00FE51A0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FE51A0">
              <w:rPr>
                <w:rFonts w:ascii="Arial" w:eastAsia="Times New Roman" w:hAnsi="Arial" w:cs="Arial"/>
                <w:sz w:val="20"/>
                <w:szCs w:val="20"/>
              </w:rPr>
              <w:t xml:space="preserve">साक्षीदार</w:t>
            </w:r>
          </w:p>
          <w:p w:rsidR="00FE51A0" w:rsidRPr="00FE51A0" w:rsidRDefault="00FE51A0" w:rsidP="00FE51A0">
            <w:pPr xmlns:w="http://schemas.openxmlformats.org/wordprocessingml/2006/main"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FE51A0">
              <w:rPr>
                <w:rFonts w:ascii="Arial" w:eastAsia="Times New Roman" w:hAnsi="Arial" w:cs="Arial"/>
                <w:sz w:val="20"/>
                <w:szCs w:val="20"/>
              </w:rPr>
              <w:t xml:space="preserve">१.</w:t>
            </w:r>
          </w:p>
          <w:p w:rsidR="00FE51A0" w:rsidRPr="00FE51A0" w:rsidRDefault="00FE51A0" w:rsidP="00FE51A0">
            <w:pPr xmlns:w="http://schemas.openxmlformats.org/wordprocessingml/2006/main">
              <w:spacing w:before="100" w:line="240" w:lineRule="auto"/>
              <w:jc w:val="both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xmlns:w="http://schemas.openxmlformats.org/wordprocessingml/2006/main" w:rsidRPr="00FE51A0">
              <w:rPr>
                <w:rFonts w:ascii="Arial" w:eastAsia="Times New Roman" w:hAnsi="Arial" w:cs="Arial"/>
                <w:sz w:val="20"/>
                <w:szCs w:val="20"/>
              </w:rPr>
              <w:t xml:space="preserve">2. </w:t>
            </w:r>
            <w:r xmlns:w="http://schemas.openxmlformats.org/wordprocessingml/2006/main" w:rsidRPr="00FE51A0">
              <w:rPr>
                <w:rFonts w:ascii="Arial" w:eastAsia="Times New Roman" w:hAnsi="Arial" w:cs="Arial"/>
                <w:vanish/>
                <w:sz w:val="16"/>
                <w:szCs w:val="16"/>
              </w:rPr>
              <w:t xml:space="preserve">फॉर्मचा तळ</w:t>
            </w:r>
          </w:p>
        </w:tc>
      </w:tr>
      <w:tr w:rsidR="00FE51A0" w:rsidRPr="00FE51A0" w:rsidTr="00FE51A0">
        <w:trPr>
          <w:tblCellSpacing w:w="0" w:type="dxa"/>
          <w:hidden/>
        </w:trPr>
        <w:tc>
          <w:tcPr>
            <w:tcW w:w="0" w:type="auto"/>
            <w:gridSpan w:val="7"/>
            <w:vMerge/>
            <w:vAlign w:val="center"/>
            <w:hideMark/>
          </w:tcPr>
          <w:p w:rsidR="00FE51A0" w:rsidRPr="00FE51A0" w:rsidRDefault="00FE51A0" w:rsidP="00FE51A0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FE51A0" w:rsidRPr="00FE51A0" w:rsidRDefault="00FE51A0" w:rsidP="00FE5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350" cy="78740"/>
                  <wp:effectExtent l="0" t="0" r="0" b="0"/>
                  <wp:docPr id="2" name="Picture 2" descr="https://www.advocatekhoj.com/webtemplates/akhome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advocatekhoj.com/webtemplates/akhome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7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51A0" w:rsidRPr="00FE51A0" w:rsidTr="00FE51A0">
        <w:trPr>
          <w:tblCellSpacing w:w="0" w:type="dxa"/>
          <w:hidden/>
        </w:trPr>
        <w:tc>
          <w:tcPr>
            <w:tcW w:w="0" w:type="auto"/>
            <w:gridSpan w:val="7"/>
            <w:vMerge/>
            <w:vAlign w:val="center"/>
            <w:hideMark/>
          </w:tcPr>
          <w:p w:rsidR="00FE51A0" w:rsidRPr="00FE51A0" w:rsidRDefault="00FE51A0" w:rsidP="00FE51A0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FE51A0" w:rsidRPr="00FE51A0" w:rsidRDefault="00FE51A0" w:rsidP="00FE5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350" cy="1828800"/>
                  <wp:effectExtent l="0" t="0" r="0" b="0"/>
                  <wp:docPr id="1" name="Picture 1" descr="https://www.advocatekhoj.com/webtemplates/akhome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advocatekhoj.com/webtemplates/akhome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51A0" w:rsidRPr="00FE51A0" w:rsidTr="00FE51A0">
        <w:trPr>
          <w:tblCellSpacing w:w="0" w:type="dxa"/>
        </w:trPr>
        <w:tc>
          <w:tcPr>
            <w:tcW w:w="0" w:type="auto"/>
            <w:vAlign w:val="center"/>
            <w:hideMark/>
          </w:tcPr>
          <w:p w:rsidR="00FE51A0" w:rsidRPr="00FE51A0" w:rsidRDefault="00FE51A0" w:rsidP="00FE5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51A0" w:rsidRPr="00FE51A0" w:rsidRDefault="00FE51A0" w:rsidP="00FE5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E51A0" w:rsidRPr="00FE51A0" w:rsidRDefault="00FE51A0" w:rsidP="00FE5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E51A0" w:rsidRPr="00FE51A0" w:rsidRDefault="00FE51A0" w:rsidP="00FE5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E51A0" w:rsidRPr="00FE51A0" w:rsidRDefault="00FE51A0" w:rsidP="00FE5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E51A0" w:rsidRPr="00FE51A0" w:rsidRDefault="00FE51A0" w:rsidP="00FE5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E51A0" w:rsidRPr="00FE51A0" w:rsidRDefault="00FE51A0" w:rsidP="00FE5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E51A0" w:rsidRPr="00FE51A0" w:rsidRDefault="00FE51A0" w:rsidP="00FE5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82B66" w:rsidRDefault="00982B66"/>
    <w:sectPr w:rsidR="00982B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1A0"/>
    <w:rsid w:val="00982B66"/>
    <w:rsid w:val="00FE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E51A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E51A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E51A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E51A0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1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E51A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E51A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E51A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E51A0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5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0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2019-07-23T14:16:00Z</dcterms:created>
  <dcterms:modified xsi:type="dcterms:W3CDTF">2019-07-23T14:17:00Z</dcterms:modified>
</cp:coreProperties>
</file>