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પ્રિન્સિપાલ વચ્ચે કરાર</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અને મોનોપોલી એજન્ટ</w:t>
      </w:r>
    </w:p>
    <w:p w:rsidR="00000000" w:rsidDel="00000000" w:rsidP="00000000" w:rsidRDefault="00000000" w:rsidRPr="00000000" w14:paraId="00000003">
      <w:pPr>
        <w:spacing w:after="0" w:line="360" w:lineRule="auto"/>
        <w:rPr>
          <w:rFonts w:ascii="Arial" w:cs="Arial" w:eastAsia="Arial" w:hAnsi="Arial"/>
          <w:color w:val="000000"/>
          <w:sz w:val="28"/>
          <w:szCs w:val="28"/>
          <w:highlight w:val="white"/>
        </w:rPr>
      </w:pPr>
      <w:r w:rsidDel="00000000" w:rsidR="00000000" w:rsidRPr="00000000">
        <w:rPr>
          <w:color w:val="000000"/>
          <w:highlight w:val="white"/>
          <w:rtl w:val="0"/>
        </w:rPr>
        <w:br w:type="textWrapping"/>
      </w:r>
      <w:sdt>
        <w:sdtPr>
          <w:tag w:val="goog_rdk_0"/>
        </w:sdtPr>
        <w:sdtContent>
          <w:r w:rsidDel="00000000" w:rsidR="00000000" w:rsidRPr="00000000">
            <w:rPr>
              <w:rFonts w:ascii="Mukta Vaani" w:cs="Mukta Vaani" w:eastAsia="Mukta Vaani" w:hAnsi="Mukta Vaani"/>
              <w:color w:val="000000"/>
              <w:sz w:val="28"/>
              <w:szCs w:val="28"/>
              <w:highlight w:val="white"/>
              <w:rtl w:val="0"/>
            </w:rPr>
            <w:t xml:space="preserve">આ સમજૂતી આ ................. ............. 2018 ના દિવસે કરવામાં આવી છે.</w:t>
          </w:r>
        </w:sdtContent>
      </w:sdt>
    </w:p>
    <w:p w:rsidR="00000000" w:rsidDel="00000000" w:rsidP="00000000" w:rsidRDefault="00000000" w:rsidRPr="00000000" w14:paraId="00000004">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શ્રી વચ્ચે </w:t>
            <w:br w:type="textWrapping"/>
            <w:br w:type="textWrapping"/>
            <w:t xml:space="preserve">……………………………………………………………………….</w:t>
          </w:r>
        </w:sdtContent>
      </w:sdt>
    </w:p>
    <w:p w:rsidR="00000000" w:rsidDel="00000000" w:rsidP="00000000" w:rsidRDefault="00000000" w:rsidRPr="00000000" w14:paraId="00000006">
      <w:pPr>
        <w:spacing w:after="0" w:line="360" w:lineRule="auto"/>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S/o………………………………………………………………………..</w:t>
      </w:r>
    </w:p>
    <w:p w:rsidR="00000000" w:rsidDel="00000000" w:rsidP="00000000" w:rsidRDefault="00000000" w:rsidRPr="00000000" w14:paraId="00000007">
      <w:pPr>
        <w:spacing w:after="0" w:line="360" w:lineRule="auto"/>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 ખાતે વેપાર કરો ......</w:t>
          </w:r>
        </w:sdtContent>
      </w:sdt>
    </w:p>
    <w:p w:rsidR="00000000" w:rsidDel="00000000" w:rsidP="00000000" w:rsidRDefault="00000000" w:rsidRPr="00000000" w14:paraId="00000008">
      <w:pPr>
        <w:spacing w:after="0" w:line="360" w:lineRule="auto"/>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એક ભાગના નામ અને શૈલી હેઠળ ……………………………………………………………….</w:t>
          </w:r>
        </w:sdtContent>
      </w:sdt>
    </w:p>
    <w:p w:rsidR="00000000" w:rsidDel="00000000" w:rsidP="00000000" w:rsidRDefault="00000000" w:rsidRPr="00000000" w14:paraId="00000009">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A">
      <w:pPr>
        <w:spacing w:after="0" w:line="360" w:lineRule="auto"/>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t xml:space="preserve">અને </w:t>
            <w:br w:type="textWrapping"/>
            <w:br w:type="textWrapping"/>
            <w:t xml:space="preserve">………………………………………………….. અને કંપની, ………………………………………………. .(ત્યારબાદ બીજા ભાગનો ………………………………………. એજન્ટ કહેવાય છે) નીચેની અસરથી: </w:t>
            <w:br w:type="textWrapping"/>
            <w:br w:type="textWrapping"/>
            <w:t xml:space="preserve">જ્યારે એક ભાગનો પક્ષ વિવિધ માલસામાન અને પક્ષની આયાતમાં રોકાયેલ છે. અન્યનો ભાગ કસ્ટમ ઓથોરિટી વગેરે પાસેથી તે માલને ક્લિયર કરવાના વ્યવસાયમાં રોકાયેલ છે,</w:t>
          </w:r>
        </w:sdtContent>
      </w:sdt>
    </w:p>
    <w:p w:rsidR="00000000" w:rsidDel="00000000" w:rsidP="00000000" w:rsidRDefault="00000000" w:rsidRPr="00000000" w14:paraId="0000000B">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C">
      <w:pPr>
        <w:spacing w:after="0" w:line="360" w:lineRule="auto"/>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હવે પ્રથમ ભાગનો પક્ષ નીચેની શરતો પર તેમના દ્વારા માલની આયાતના લિફ્ટિંગ અને હેન્ડલિંગને ક્લિયર કરવા માટે તેના એકાધિકાર એજન્ટ તરીકે અન્ય ભાગના પક્ષની નિમણૂક કરે છે:-</w:t>
          </w:r>
        </w:sdtContent>
      </w:sdt>
    </w:p>
    <w:p w:rsidR="00000000" w:rsidDel="00000000" w:rsidP="00000000" w:rsidRDefault="00000000" w:rsidRPr="00000000" w14:paraId="0000000D">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1. કે એજન્ટો મુજબ અન્ય ભાગનો પક્ષ ઇન્ડેન્ટ ઉપર કામ કરશે અને ઉત્પાદકો સાથે માલ વહેલામાં મોકલવા અને તેનો સીધો તમને/તમારા નોમિનીને (જેનાથી હું સંમત છું) સોંપી દેવાની વ્યવસ્થા કરશે તે માટે તમે જરૂરી નાણાં પૂરા પાડશો, કેરેજ/ડિલિવરી ચાર્જ સહિત, જે પ્રથમ વેચાણની આવકમાંથી ભરપાઈ કરવામાં આવશે તે અહીં નિર્ધારિત છે. </w:t>
            <w:br w:type="textWrapping"/>
            <w:br w:type="textWrapping"/>
            <w:t xml:space="preserve">2. મારા દ્વારા અઠવાડિયામાં એક વાર, તમામ રસીદો અને ખર્ચનો યોગ્ય હિસાબ જાળવીને તમારા દ્વારા કરવામાં આવેલ પ્રગતિ અંગેના નિયમિત અહેવાલો તમારા દ્વારા આપવામાં આવશે . </w:t>
            <w:br w:type="textWrapping"/>
            <w:br w:type="textWrapping"/>
            <w:t xml:space="preserve">3. કે માલસામાનને હેન્ડલિંગ/લિફ્ટ કરવા માટે, તમે ઉત્પાદકો સમક્ષ તમામ હેતુઓ અને ઉદ્દેશ્યો માટે પણ મને રજૂ કરશો, જેમ કે ......................... તેની તમામ કચેરીઓમાં અને બેંકો, પોસ્ટ ઓફિસો, રેલ્વે, રોડવેઝ અને વહન કરતી કંપનીઓ વગેરે સહિત અન્ય યોગ્ય સત્તાવાળાઓ સમક્ષ પણ, માલ તમારા માટે સરળતાથી ઉપલબ્ધ થાય તે માટે અને તેના વેચાણ અને નિકાલ માટે વાટાઘાટો કરવા અને તેને લોટમાં પૂર્ણ કરવા માટે અથવા એકસાથે કિંમત અથવા કિંમતો પર જે તમને સીધા અથવા બ્રોકર્સ અને/અથવા એજન્ટો દ્વારા સ્વીકાર્ય છે. તમે આવા તમામ વેચાણ/વેચાણને એકત્રિત કરીને તમારી સાથે રાખશો અને તેની સારી, માન્ય રસીદો અને ડિસ્ચાર્જ પણ આપશો.</w:t>
          </w:r>
        </w:sdtContent>
      </w:sdt>
    </w:p>
    <w:p w:rsidR="00000000" w:rsidDel="00000000" w:rsidP="00000000" w:rsidRDefault="00000000" w:rsidRPr="00000000" w14:paraId="0000000F">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color w:val="000000"/>
          <w:sz w:val="28"/>
          <w:szCs w:val="28"/>
          <w:highlight w:val="white"/>
        </w:rPr>
      </w:pP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ડિસ્પેચની રસીદની જાણ કરવામાં આવશે , મારા દ્વારા નિર્માતાઓની સલાહ અને જરૂરી ચુકવણી કરવાની અને/અથવા ગોઠવણ કરવા અને જરૂરી દસ્તાવેજો (અને તમારા ગોડાઉનમાં માલનો સંગ્રહ કે જેના માટે તમે પણ છો. આથી સ્પષ્ટ રીતે સશક્ત) જે તમારી તરફેણમાં મારા દ્વારા સમર્થન અને/અથવા ટ્રાન્સફર કરવામાં આવશે .</w:t>
          </w:r>
        </w:sdtContent>
      </w:sdt>
    </w:p>
    <w:p w:rsidR="00000000" w:rsidDel="00000000" w:rsidP="00000000" w:rsidRDefault="00000000" w:rsidRPr="00000000" w14:paraId="00000011">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t xml:space="preserve">5. કોઈપણ કૃત્ય, ચૂકવણી કરવામાં અને/અથવા ગોઠવણ કરવામાં અને/અથવા દસ્તાવેજો જાહેર કરવામાં તમારા દ્વારા ડિફોલ્ટ/બેદરકારીને લીધે માલને કોઈપણ ડિમરેજ/નુકસાન થાય છે, જે તમારા દ્વારા વ્યક્તિગત રીતે ઉઠાવવામાં આવશે/ચુકવવામાં આવશે. મારા કૃત્ય, ડિફોલ્ટ અથવા બેદરકારી અથવા ભૂલભરેલા ચુકાદાને કારણે માલસામાનના કોઈપણ નુકસાન/તોફાન માટે હું જવાબદાર રહીશ. આવી ખોટ તમારી સાથે મારા ખાતામાં ડેબિટ કરવામાં આવશે. </w:t>
            <w:br w:type="textWrapping"/>
            <w:br w:type="textWrapping"/>
            <w:t xml:space="preserve">6. હું તમને જરૂરી નાણાં ચૂકવવા અને દસ્તાવેજો અને સંબંધિત માલસામાનની ડિલિવરી મેળવવા સક્ષમ બનાવવા અને ડિલિવરી ન લઈ શકું તે માટે યોગ્ય સત્તાવાળાઓને સંબોધવામાં આવે તો આવા આગળ અથવા અન્ય કાર્યો/લેખન જો કોઈ હોય તો તમને પહોંચાડીશ અથવા પહોંચાડીશ દસ્તાવેજો કે માલ જાતે કે ન તો કોઈને મારા વતી અથવા ચાર્જ કે તેમના અથવા તેના કોઈપણ ભાગ પર કોઈપણ રીતે આવું કરવા માટે અધિકૃત કરે છે.</w:t>
          </w:r>
        </w:sdtContent>
      </w:sdt>
    </w:p>
    <w:p w:rsidR="00000000" w:rsidDel="00000000" w:rsidP="00000000" w:rsidRDefault="00000000" w:rsidRPr="00000000" w14:paraId="00000013">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4">
      <w:pPr>
        <w:spacing w:after="0" w:line="360" w:lineRule="auto"/>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7. માલની કોઈ ટૂંકી/બિન-ડિલિવરીનાં કિસ્સામાં, તમને જરૂરી રાહતો માટે દાવાઓ દાખલ કરવાનો અને રેલવે/રોડવે અથવા વહન કરતી કંપનીઓ પર દાવો કરવાનો અને તે સ્કોર પર નુકસાન/વળતરની વસૂલાત કરવાનો અધિકાર રહેશે.</w:t>
          </w:r>
        </w:sdtContent>
      </w:sdt>
    </w:p>
    <w:p w:rsidR="00000000" w:rsidDel="00000000" w:rsidP="00000000" w:rsidRDefault="00000000" w:rsidRPr="00000000" w14:paraId="00000015">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color w:val="000000"/>
          <w:sz w:val="28"/>
          <w:szCs w:val="28"/>
          <w:highlight w:val="white"/>
        </w:rPr>
      </w:pPr>
      <w:bookmarkStart w:colFirst="0" w:colLast="0" w:name="_heading=h.gjdgxs" w:id="0"/>
      <w:bookmarkEnd w:id="0"/>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8. તમામ સંજોગોમાં, સંબંધિત દસ્તાવેજો તમને ઉત્પાદકો દ્વારા એક જ સમયે ચુકવણી સામે સીધા જ વિતરિત કરવામાં આવશે અને હું તમને દસ્તાવેજો પહોંચાડવામાં અથવા રોકવામાં મારા દ્વારા કોઈપણ કૃત્ય, બેદરકારી, ડિફોલ્ટને લીધે થયેલા તમામ નુકસાનની ભરપાઈ કરવા માટે જવાબદાર હોઈશ. તે જ અને અન્યથા તમારા એક્સપ્રેસ કરાર વિના સામગ્રી સાથે વ્યવહાર કરવા માટે સૌપ્રથમ જે કરાર થયો હતો અને મેળવ્યો હતો, તમે તમારા સંપૂર્ણ વિવેકબુદ્ધિથી કયા કરારને નકારી શકો છો.</w:t>
          </w:r>
        </w:sdtContent>
      </w:sdt>
    </w:p>
    <w:p w:rsidR="00000000" w:rsidDel="00000000" w:rsidP="00000000" w:rsidRDefault="00000000" w:rsidRPr="00000000" w14:paraId="00000017">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8">
      <w:pPr>
        <w:spacing w:after="0" w:line="360" w:lineRule="auto"/>
        <w:rPr>
          <w:rFonts w:ascii="Arial" w:cs="Arial" w:eastAsia="Arial" w:hAnsi="Arial"/>
          <w:color w:val="000000"/>
          <w:sz w:val="28"/>
          <w:szCs w:val="28"/>
          <w:highlight w:val="white"/>
        </w:rPr>
      </w:pPr>
      <w:sdt>
        <w:sdtPr>
          <w:tag w:val="goog_rdk_11"/>
        </w:sdtPr>
        <w:sdtContent>
          <w:r w:rsidDel="00000000" w:rsidR="00000000" w:rsidRPr="00000000">
            <w:rPr>
              <w:rFonts w:ascii="Mukta Vaani" w:cs="Mukta Vaani" w:eastAsia="Mukta Vaani" w:hAnsi="Mukta Vaani"/>
              <w:color w:val="000000"/>
              <w:sz w:val="28"/>
              <w:szCs w:val="28"/>
              <w:highlight w:val="white"/>
              <w:rtl w:val="0"/>
            </w:rPr>
            <w:t xml:space="preserve">9. જ્યાં સુધી તમારા દ્વારા આખું કન્સાઈનમેન્ટ (જે હાલમાં ડિકંટ્રોલ નથી) વેચવામાં ન આવે ત્યાં સુધી તમે મારા હેન્ડલિંગ એજન્ટ તરીકે કામ કરતા રહેશો.</w:t>
          </w:r>
        </w:sdtContent>
      </w:sdt>
    </w:p>
    <w:p w:rsidR="00000000" w:rsidDel="00000000" w:rsidP="00000000" w:rsidRDefault="00000000" w:rsidRPr="00000000" w14:paraId="00000019">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A">
      <w:pPr>
        <w:spacing w:after="0" w:line="360" w:lineRule="auto"/>
        <w:rPr>
          <w:color w:val="000000"/>
          <w:highlight w:val="white"/>
        </w:rPr>
      </w:pPr>
      <w:sdt>
        <w:sdtPr>
          <w:tag w:val="goog_rdk_12"/>
        </w:sdtPr>
        <w:sdtContent>
          <w:r w:rsidDel="00000000" w:rsidR="00000000" w:rsidRPr="00000000">
            <w:rPr>
              <w:rFonts w:ascii="Mukta Vaani" w:cs="Mukta Vaani" w:eastAsia="Mukta Vaani" w:hAnsi="Mukta Vaani"/>
              <w:color w:val="000000"/>
              <w:sz w:val="28"/>
              <w:szCs w:val="28"/>
              <w:highlight w:val="white"/>
              <w:rtl w:val="0"/>
            </w:rPr>
            <w:t xml:space="preserve">તારીખ: </w:t>
            <w:br w:type="textWrapping"/>
            <w:br w:type="textWrapping"/>
            <w:t xml:space="preserve">PLAC E: </w:t>
            <w:br w:type="textWrapping"/>
            <w:br w:type="textWrapping"/>
            <w:t xml:space="preserve">સાક્ષી:- </w:t>
            <w:br w:type="textWrapping"/>
            <w:br w:type="textWrapping"/>
          </w:r>
        </w:sdtContent>
      </w:sdt>
      <w:r w:rsidDel="00000000" w:rsidR="00000000" w:rsidRPr="00000000">
        <w:rPr>
          <w:color w:val="000000"/>
          <w:highlight w:val="white"/>
          <w:rtl w:val="0"/>
        </w:rPr>
        <w:t xml:space="preserve">1. ………………………</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C">
      <w:pPr>
        <w:spacing w:after="0" w:line="360" w:lineRule="auto"/>
        <w:jc w:val="both"/>
        <w:rPr>
          <w:sz w:val="24"/>
          <w:szCs w:val="24"/>
        </w:rPr>
      </w:pPr>
      <w:r w:rsidDel="00000000" w:rsidR="00000000" w:rsidRPr="00000000">
        <w:rPr>
          <w:color w:val="000000"/>
          <w:highlight w:val="white"/>
          <w:rtl w:val="0"/>
        </w:rPr>
        <w:t xml:space="preserve">2……………………………… </w:t>
      </w:r>
      <w:r w:rsidDel="00000000" w:rsidR="00000000" w:rsidRPr="00000000">
        <w:rPr>
          <w:rFonts w:ascii="Verdana" w:cs="Verdana" w:eastAsia="Verdana" w:hAnsi="Verdana"/>
          <w:b w:val="1"/>
          <w:color w:val="000000"/>
          <w:sz w:val="24"/>
          <w:szCs w:val="24"/>
          <w:highlight w:val="white"/>
          <w:rtl w:val="0"/>
        </w:rPr>
        <w:t xml:space="preserv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B4D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C0201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j4JmnEi+8n36seuAIrKA8NkB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QQTYxZHpZdExiWFpqUWRNQVhrcW9oRDNsajhiWDUz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2018-02-24T15:32:00Z</dcterms:created>
  <dc:creator>Lenovo</dc:creator>
</cp:coreProperties>
</file>