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F020E">
        <w:rPr>
          <w:rFonts w:ascii="Arial" w:eastAsia="Times New Roman" w:hAnsi="Arial" w:cs="Arial"/>
          <w:b/>
          <w:bCs/>
          <w:color w:val="000000"/>
          <w:sz w:val="20"/>
          <w:szCs w:val="20"/>
        </w:rPr>
        <w:t xml:space="preserve">फायनान्स कंपनीमार्फत कार भाड्याने-खरेदीसाठी करार</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हा करार.................. या...................... दिवशी झाला. ....... 200_ दरम्यान ए</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S/o.........R/o................... (यापुढे मालक म्हटले) पहिला भाग आणि B</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S/o.......R/o...................... (यापुढे भाड्याने घेणारा म्हटला जाईल) दुसरा भाग आणि CS/o.... ...... R/o...................... (यापुढे डीलर म्हणतात) तिसर्‍या भागाचा.</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जेव्हा भाड्याने घेणारा कार खरेदी करू इच्छितो आणि त्याने कार विकण्यासाठी आणि कार खरेदीसाठी वित्त व्यवस्था करण्यासाठी डीलरशी संपर्क साधला आहे.</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आणि जेव्हा डीलरने भाड्याने घेणार्‍याच्या क्रेडिटपात्रतेबद्दल समाधानी झाल्यानंतर, मालकाला विनंती केली आहे की त्यांनी येथे शेड्यूलमध्ये अधिक विशेषतः वर्णन केलेली कार खरेदी करावी (यापुढे ही कार म्हटले जाईल), ती भाड्याने घेणार्‍याला भाड्याने-खरेदी अंतर्गत द्यावी. करार</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आणि जेव्हा मालकाने वर नमूद केलेल्या उद्देशासाठी डीलरकडून उक्त कार विकत घेतली आहे आणि वरील गोष्टींचा विचार करून, डीलरने भाड्याने घेतलेल्याकडून भाड्याने देय देण्याची हमी भाड्याने-खरेदी कराराच्या अटींनुसार देण्याचे मान्य केले आहे.</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b/>
          <w:bCs/>
          <w:color w:val="000000"/>
          <w:sz w:val="20"/>
          <w:szCs w:val="20"/>
        </w:rPr>
        <w:t xml:space="preserve">त्याद्वारे </w:t>
      </w:r>
      <w:proofErr xmlns:w="http://schemas.openxmlformats.org/wordprocessingml/2006/main" w:type="gramStart"/>
      <w:r xmlns:w="http://schemas.openxmlformats.org/wordprocessingml/2006/main" w:rsidRPr="000F020E">
        <w:rPr>
          <w:rFonts w:ascii="Arial" w:eastAsia="Times New Roman" w:hAnsi="Arial" w:cs="Arial"/>
          <w:b/>
          <w:bCs/>
          <w:color w:val="000000"/>
          <w:sz w:val="20"/>
          <w:szCs w:val="20"/>
        </w:rPr>
        <w:t xml:space="preserve">पक्षांमध्ये खालीलप्रमाणे सहमती आहे </w:t>
      </w:r>
      <w:proofErr xmlns:w="http://schemas.openxmlformats.org/wordprocessingml/2006/main" w:type="gramEnd"/>
      <w:r xmlns:w="http://schemas.openxmlformats.org/wordprocessingml/2006/main" w:rsidRPr="000F020E">
        <w:rPr>
          <w:rFonts w:ascii="Arial" w:eastAsia="Times New Roman" w:hAnsi="Arial" w:cs="Arial"/>
          <w:b/>
          <w:bCs/>
          <w:color w:val="000000"/>
          <w:sz w:val="20"/>
          <w:szCs w:val="20"/>
        </w:rPr>
        <w:t xml:space="preserve">:</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१.</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मालक परवानगी देईल आणि भाड्याने घेणारा कार भाड्याने घेईल, विशेषतः शेड्यूलमध्ये खालील अटी व शर्तींनुसार वर्णन केले आहे.</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2.</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या भेटवस्तूंच्या अंमलबजावणीवर भाड्याने घेणारा मालकास या भेटवस्तूंच्या खरेदीच्या पर्यायासाठी देय देईल ज्यामध्ये रु............ ची रक्कम असेल </w:t>
      </w:r>
      <w:proofErr xmlns:w="http://schemas.openxmlformats.org/wordprocessingml/2006/main" w:type="gramStart"/>
      <w:r xmlns:w="http://schemas.openxmlformats.org/wordprocessingml/2006/main" w:rsidRPr="000F020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0F020E">
        <w:rPr>
          <w:rFonts w:ascii="Arial" w:eastAsia="Times New Roman" w:hAnsi="Arial" w:cs="Arial"/>
          <w:color w:val="000000"/>
          <w:sz w:val="20"/>
          <w:szCs w:val="20"/>
        </w:rPr>
        <w:t xml:space="preserve">जर ती कार येथे खरेदी केली असेल तर त्यासाठी क्रेडिट दिले जाईल या कराराच्या अटींनुसार आणि मालकाला त्याच्या पत्त्यावर वेळोवेळी आणि मागणी न करता प्रत्येक कॅलेंडर महिन्याच्या भाड्याने भाड्याने रु............. ची रक्कम देईल. सांगितलेली कार, पहिले पेमेंट .......... च्या दिवशी केले जाणार आहे आणि त्यानंतरचे प्रत्येक पेमेंट प्रत्येक पुढील महिन्याच्या 10 व्या दिवशी.</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3.</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हायरिंग चालू असताना भाड्याने घेणारा </w:t>
      </w:r>
      <w:proofErr xmlns:w="http://schemas.openxmlformats.org/wordprocessingml/2006/main" w:type="gramStart"/>
      <w:r xmlns:w="http://schemas.openxmlformats.org/wordprocessingml/2006/main" w:rsidRPr="000F020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F020E">
        <w:rPr>
          <w:rFonts w:ascii="Arial" w:eastAsia="Times New Roman" w:hAnsi="Arial" w:cs="Arial"/>
          <w:color w:val="000000"/>
          <w:sz w:val="20"/>
          <w:szCs w:val="20"/>
        </w:rPr>
        <w:t xml:space="preserve">सदर कारची विक्री, नियुक्ती, तारण, गहाण, अंडरलेट, कर्ज देणार नाही किंवा त्या गाडीचा ताबा देणार नाही किंवा अन्यथा त्या गाडीचा व्यवहार करणार नाही आणि ती शहराबाहेर नेणार नाही. ............ मालकाच्या लेखी पूर्वीच्या संमतीशिवाय.</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4.</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हायरिंग चालू असताना भाड्याने घेणार्‍याने सदर कार चांगल्या दुरूस्ती स्थितीत आणि कामकाजाच्या क्रमाने ठेवली पाहिजे (वाजवी झीज व झीज वगळता) आणि मालक, त्याचे नोकर किंवा एजंट यांना या कारची तपासणी करण्याच्या उद्देशाने कारमध्ये प्रवेश करण्याची परवानगी देईल. त्याची स्थिती. भाड्याने घेणार्‍याने सर्व परवाना शुल्क, रस्ता कर, शुल्क आणि या कारच्या संदर्भात देय शुल्क भरावे.</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५.</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आग, अपघात, तृतीय पक्ष जोखीम आणि दंगलीच्या जोखमींमुळे होणारे नुकसान किंवा नुकसान यापासून मालक आणि भाड्याने घेणार्‍याच्या संयुक्त नावाने सदर कारचा विमा उतरवला जाईल. .. इन्शुरन्स कंपनी लिमिटेड सोबत आणि भाड्याने घेणार्‍याने अशा विम्याच्या संदर्भात देय असलेले सर्व पैसे वक्तशीरपणे अदा करावेत.</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6.</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भाड्याने घेणारा व्यक्ती कोणत्याही वेळी ही कार त्याच्या स्वत: च्या खर्चावर आणि मालकाला त्याच्या पत्त्याच्या ठिकाणी असलेल्या जोखमीवर परत करून भाड्याने घेणे समाप्त करू शकतो.</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७.</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जर भाड्याने देणार्‍याने या कराराच्या अटी व शर्तींचे पालन न केल्‍यास या कराराच्या अटी व शर्तींचे पालन न करण्‍यासाठी ............ दिवसांनंतर देय असलेली कोणतीही मासिक रक्कम चुकती केली तर भाड्याने घेणारा दिवाळखोर झाला किंवा त्याच्या मालमत्तेवर ग्रहणकर्ता नियुक्त केला गेला किंवा त्याच्या मालमत्तेवर त्रास किंवा अंमलबजावणी लादली गेली किंवा भाड्याने घेतलेल्या व्यक्तीने असे कोणतेही कृत्य केले किंवा करण्यास कारणीभूत ठरले किंवा परवानगी दिली किंवा भोगावे लागले ज्याद्वारे उक्त कारमधील मालकाचे अधिकार असू शकतात पूर्वग्रहदूषित किंवा धोक्यात आणल्यास, मालक भाड्याच्या थकबाकीसाठी किंवा या कराराच्या उल्लंघनासाठी नुकसान भरपाईसाठी मालकाच्या दाव्याचा पूर्वग्रह न ठेवता, नोटीस न देता भाड्याने घेणे समाप्त करू शकतो आणि उक्त कार पुन्हा ताब्यात घेऊ शकतो आणि ती मालक, त्याच्या एजंट्ससाठी कायदेशीर असेल. किंवा नोकरांनी सांगितलेली गाडी असलेल्या कोणत्याही आवारात प्रवेश करणे </w:t>
      </w:r>
      <w:r xmlns:w="http://schemas.openxmlformats.org/wordprocessingml/2006/main" w:rsidRPr="000F020E">
        <w:rPr>
          <w:rFonts w:ascii="Arial" w:eastAsia="Times New Roman" w:hAnsi="Arial" w:cs="Arial"/>
          <w:color w:val="000000"/>
          <w:sz w:val="20"/>
          <w:szCs w:val="20"/>
        </w:rPr>
        <w:lastRenderedPageBreak xmlns:w="http://schemas.openxmlformats.org/wordprocessingml/2006/main"/>
      </w:r>
      <w:r xmlns:w="http://schemas.openxmlformats.org/wordprocessingml/2006/main" w:rsidRPr="000F020E">
        <w:rPr>
          <w:rFonts w:ascii="Arial" w:eastAsia="Times New Roman" w:hAnsi="Arial" w:cs="Arial"/>
          <w:color w:val="000000"/>
          <w:sz w:val="20"/>
          <w:szCs w:val="20"/>
        </w:rPr>
        <w:t xml:space="preserve">आणि ती जप्त करणे आणि ताब्यात घेणे. आणि वर सांगितल्याप्रमाणे कामावर घेण्याचा निर्णय घेतल्यावर भाड्याने घेणारा हा कराराच्या उल्लंघनासाठी भाड्याच्या थकबाकीसाठी, पेमेंटसाठी किंवा नुकसानीसाठी जबाबदार राहील आणि मालक कारवाईद्वारे किंवा अन्यथा असा दावा लागू करू शकेल.</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8.</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भाड्याने घेणार्‍याने ती कार केवळ त्याच्या खाजगी वापरासाठी वापरावी आणि ती कार टॅक्सी किंवा व्यावसायिक कारणासाठी वापरण्याची परवानगी देणार नाही.</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९.</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भाड्याने घेणार्‍याने सांगितलेल्या कारची तपासणी केली आहे किंवा केली आहे आणि तिच्या स्थितीबद्दल आणि चालण्याबद्दल स्वतःचे समाधान केले आहे आणि कोणत्याही कारणासाठी मोटार वाहनाची गुणवत्ता किंवा स्थिती म्हणून मालकाकडून कोणतीही हमी निहित नाही. , काहीही असो.</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10.</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भाड्याने घेणारा आणि जामीनदार संपार्श्विक सुरक्षेच्या मार्गाने या कारसाठी देय असलेल्या एकूण भाड्यासाठी मालकाच्या नावे संयुक्त आणि अनेक दायित्वांसह एक वचनपत्र अंमलात आणतील आणि भाड्याने देणाऱ्याने कोणत्याही देय रकमेचा भरणा करण्यात चूक केल्यास या करारानुसार, मालकाला उक्त नोट हस्तांतरित करण्याचा किंवा वाटाघाटी करण्याचा अधिकार असेल आणि हस्तांतरित किंवा धारक ही नोट योग्य वेळी धारक म्हणून इक्विटी आणि संरक्षणापासून मुक्त असेल.</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11.</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भाड्याने घेणारा सर्व कर, दर, आकारणी, परवाना शुल्क किंवा सरकार किंवा स्थानिक संस्था किंवा इतर प्राधिकरणाद्वारे या कार आणि या व्यवहारावर आकारलेले कोणतेही शुल्क, दंड किंवा लादण्यास जबाबदार असेल.</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12.</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मोटार वाहन कायदा, 1988 आणि त्याअंतर्गत तयार केलेल्या नियमांच्या तरतुदींनुसार मालकाने भाड्याने घेतलेल्या व्यक्तीला स्वतःच्या नावावर कारची नोंदणी करण्याची परवानगी देण्यास सहमती दर्शविली आहे; जर मालकाने अशी मागणी केली तेव्हा भाड्याने घेतलेल्या गाडीची नोंदणी मालकाच्या नावावर हस्तांतरित करेल.</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13.</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करार हा भाड्याने घेणार्‍यासाठी वैयक्तिक आहे आणि भाड्याने घेणार्‍याचे अधिकार तृतीय पक्षाच्या बाजूने दिले जाणार नाहीत.</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14.</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जर भाड्याने घेणार्‍याने या करारातील सर्व अटी आणि शर्तींचे पालन केले आणि त्याचे पालन केले पाहिजे आणि पाळले जाईल आणि मालकाला खरेदी करण्याच्या पर्यायासाठी देय रकमेसह भाड्याच्या रकमेद्वारे मासिक रक्कम अदा करेल. रु.............. ची रक्कम आणि या कराराअंतर्गत भाड्याने देणा-या इतर सर्व रकमा देखील देतील, भाड्याने घेणे समाप्त होईल आणि सांगितलेली कार भाड्याने घेणार्‍याचे योग्य प्रकारे होईल आणि मालक त्याचे सर्व अधिकार आणि व्याज भाड्याने घेणाऱ्याला नियुक्त करेल आणि देईल परंतु वरीलप्रमाणे सर्व देयके पूर्ण होईपर्यंत, ती कार मालकाची मालमत्ता राहील.</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१५.</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या कराराच्या कोणत्याही अटी किंवा अटींची अंमलबजावणी करण्यात मालकाकडून होणारा कोणताही विलंब, दुर्लक्ष, लाड किंवा सहनशीलता याखालील मालकाच्या कठोर अधिकारांवर प्रतिकूल परिणाम करणार नाही.</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16.</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मालकाने वरीलप्रमाणे ही कार भाड्याने घेणाऱ्याला दिल्याच्या विचारात, जामीन याद्वारे भाड्याच्या देय देय रकमेची आणि या भेटवस्तूंच्या अंतर्गत भाड्याने देणाऱ्या इतर सर्व रकमेची आणि उक्त कराराची कामगिरी आणि पालन याची हमी देतो. आणि भाड्याने देणार्‍याच्या अटी आणि जामीन सहमत आहे की मालकाने भाड्याने घेणार्‍याविरूद्ध या कराराची अंमलबजावणी करण्याकडे दुर्लक्ष केल्याने किंवा त्वरित सहन केल्याने किंवा भाडे भरण्यासाठी वेळ दिल्यास किंवा कोणतीही पावले उचलण्यास उशीर केल्यास ही हमी पूर्वग्रहदूषित होणार नाही. उक्त कराराचे पालन किंवा कार्यप्रदर्शन लागू करणे.</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१७.</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येथे द्यावयाच्या कोणत्याही नोटिसा पक्षकारांना लिखित स्वरूपात आणि नोंदणीकृत पोस्ट पोचपावती पक्षांना देय किंवा हस्तांतरित करून वर नमूद केलेल्या पत्त्यांवर किंवा अशा इतर पत्त्यांवर दिल्या जातील कारण पक्षकार यापुढे लेखी नोटीस देऊन बदलू शकतील.</w:t>
      </w:r>
    </w:p>
    <w:p w:rsidR="000F020E" w:rsidRPr="000F020E" w:rsidRDefault="000F020E" w:rsidP="000F020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१८.</w:t>
      </w:r>
      <w:r xmlns:w="http://schemas.openxmlformats.org/wordprocessingml/2006/main" w:rsidRPr="000F020E">
        <w:rPr>
          <w:rFonts w:ascii="Times New Roman" w:eastAsia="Times New Roman" w:hAnsi="Times New Roman" w:cs="Times New Roman"/>
          <w:color w:val="000000"/>
          <w:sz w:val="14"/>
          <w:szCs w:val="14"/>
        </w:rPr>
        <w:t xml:space="preserve">  </w:t>
      </w:r>
      <w:r xmlns:w="http://schemas.openxmlformats.org/wordprocessingml/2006/main" w:rsidRPr="000F020E">
        <w:rPr>
          <w:rFonts w:ascii="Arial" w:eastAsia="Times New Roman" w:hAnsi="Arial" w:cs="Arial"/>
          <w:color w:val="000000"/>
          <w:sz w:val="20"/>
          <w:szCs w:val="20"/>
        </w:rPr>
        <w:t xml:space="preserve">आणखी कोणताही वाद झाल्यास करारातील पक्ष लवाद आणि सामंजस्य कायदा 1996 अंतर्गत वाद लवादाकडे पाठवतील.</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lastRenderedPageBreak xmlns:w="http://schemas.openxmlformats.org/wordprocessingml/2006/main"/>
      </w:r>
      <w:r xmlns:w="http://schemas.openxmlformats.org/wordprocessingml/2006/main" w:rsidRPr="000F020E">
        <w:rPr>
          <w:rFonts w:ascii="Arial" w:eastAsia="Times New Roman" w:hAnsi="Arial" w:cs="Arial"/>
          <w:color w:val="000000"/>
          <w:sz w:val="20"/>
          <w:szCs w:val="20"/>
        </w:rPr>
        <w:t xml:space="preserve">साक्षीदार म्हणून, पक्षांनी वरील नमूद केलेल्या तारखेला आणि वर्षावर त्यांचे संबंधित हात सेट आणि सदस्यत्व घेतले आहे.</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वर उल्लेखित वेळापत्रक</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नावाच्या मालकाने स्वाक्षरी केली आणि वितरित केली</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स्वाक्षरी केलेले आणि आतील नामांकित भाड्याने देणार्‍याने वितरित केले</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स्वाक्षरी केली आणि आत नावाच्या जामिनाद्वारे वितरित केली</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साक्षीदार;</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१.</w:t>
      </w:r>
    </w:p>
    <w:p w:rsidR="000F020E" w:rsidRPr="000F020E" w:rsidRDefault="000F020E" w:rsidP="000F020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020E">
        <w:rPr>
          <w:rFonts w:ascii="Arial" w:eastAsia="Times New Roman" w:hAnsi="Arial" w:cs="Arial"/>
          <w:color w:val="000000"/>
          <w:sz w:val="20"/>
          <w:szCs w:val="20"/>
        </w:rPr>
        <w:t xml:space="preserve">2.</w:t>
      </w:r>
    </w:p>
    <w:sectPr w:rsidR="000F020E" w:rsidRPr="000F0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0E"/>
    <w:rsid w:val="000F020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2019-07-21T04:54:00Z</dcterms:created>
  <dcterms:modified xsi:type="dcterms:W3CDTF">2019-07-21T04:56:00Z</dcterms:modified>
</cp:coreProperties>
</file>