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2E" w:rsidRPr="009C1E2E" w:rsidRDefault="009C1E2E" w:rsidP="009C1E2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9C1E2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अधिकार क्षेत्र सोडण्याबाबत साक्षीदाराच्या परीक्षेसाठी निश्चित केलेल्या दिवसाच्या </w:t>
      </w:r>
      <w:proofErr xmlns:w="http://schemas.openxmlformats.org/wordprocessingml/2006/main" w:type="gramStart"/>
      <w:r xmlns:w="http://schemas.openxmlformats.org/wordprocessingml/2006/main" w:rsidRPr="009C1E2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पक्षांना नोटीस </w:t>
      </w:r>
      <w:bookmarkEnd xmlns:w="http://schemas.openxmlformats.org/wordprocessingml/2006/main" w:id="0"/>
      <w:r xmlns:w="http://schemas.openxmlformats.org/wordprocessingml/2006/main" w:rsidRPr="009C1E2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9C1E2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O.18, R.16.)</w:t>
      </w:r>
    </w:p>
    <w:p w:rsidR="009C1E2E" w:rsidRPr="009C1E2E" w:rsidRDefault="009C1E2E" w:rsidP="009C1E2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C1E2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9C1E2E" w:rsidRPr="009C1E2E" w:rsidRDefault="009C1E2E" w:rsidP="009C1E2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C1E2E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9C1E2E" w:rsidRPr="009C1E2E" w:rsidRDefault="009C1E2E" w:rsidP="009C1E2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C1E2E">
        <w:rPr>
          <w:rFonts w:ascii="Arial" w:eastAsia="Times New Roman" w:hAnsi="Arial" w:cs="Arial"/>
          <w:color w:val="000000"/>
          <w:sz w:val="20"/>
          <w:szCs w:val="20"/>
        </w:rPr>
        <w:t xml:space="preserve">वादी (किंवा प्रतिवादी).</w:t>
      </w:r>
      <w:proofErr xmlns:w="http://schemas.openxmlformats.org/wordprocessingml/2006/main" w:type="gramEnd"/>
    </w:p>
    <w:p w:rsidR="009C1E2E" w:rsidRPr="009C1E2E" w:rsidRDefault="009C1E2E" w:rsidP="009C1E2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C1E2E">
        <w:rPr>
          <w:rFonts w:ascii="Arial" w:eastAsia="Times New Roman" w:hAnsi="Arial" w:cs="Arial"/>
          <w:color w:val="000000"/>
          <w:sz w:val="20"/>
          <w:szCs w:val="20"/>
        </w:rPr>
        <w:t xml:space="preserve">वरील दाव्यात ............. ची तपासणी करून वरील दाव्यात कोर्टात अर्ज करण्यात आला आहे, ............. </w:t>
      </w:r>
      <w:proofErr xmlns:w="http://schemas.openxmlformats.org/wordprocessingml/2006/main" w:type="gramStart"/>
      <w:r xmlns:w="http://schemas.openxmlformats.org/wordprocessingml/2006/main" w:rsidRPr="009C1E2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9C1E2E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 आवश्यक आहे. सांगितलेला खटला ताबडतोब घेतला जाऊ शकतो; आणि हे न्यायालयाच्या समाधानासाठी दर्शविले गेले आहे की उक्त साक्षीदार न्यायालयाचे अधिकार क्षेत्र सोडणार आहे (किंवा इतर कोणतेही चांगले आणि पुरेसे कारण सांगायचे आहे):</w:t>
      </w:r>
    </w:p>
    <w:p w:rsidR="009C1E2E" w:rsidRPr="009C1E2E" w:rsidRDefault="009C1E2E" w:rsidP="009C1E2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C1E2E">
        <w:rPr>
          <w:rFonts w:ascii="Arial" w:eastAsia="Times New Roman" w:hAnsi="Arial" w:cs="Arial"/>
          <w:color w:val="000000"/>
          <w:sz w:val="20"/>
          <w:szCs w:val="20"/>
        </w:rPr>
        <w:t xml:space="preserve">सदर साक्षीदाराची परीक्षा न्यायालय .............. १९ तारखेला घेईल याची दखल घ्या.</w:t>
      </w:r>
    </w:p>
    <w:p w:rsidR="009C1E2E" w:rsidRPr="009C1E2E" w:rsidRDefault="009C1E2E" w:rsidP="009C1E2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C1E2E">
        <w:rPr>
          <w:rFonts w:ascii="Arial" w:eastAsia="Times New Roman" w:hAnsi="Arial" w:cs="Arial"/>
          <w:color w:val="000000"/>
          <w:sz w:val="20"/>
          <w:szCs w:val="20"/>
        </w:rPr>
        <w:t xml:space="preserve">19 च्या .........दिवसाची तारीख.</w:t>
      </w:r>
    </w:p>
    <w:p w:rsidR="009C1E2E" w:rsidRPr="009C1E2E" w:rsidRDefault="009C1E2E" w:rsidP="009C1E2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C1E2E">
        <w:rPr>
          <w:rFonts w:ascii="Arial" w:eastAsia="Times New Roman" w:hAnsi="Arial" w:cs="Arial"/>
          <w:color w:val="000000"/>
          <w:sz w:val="20"/>
          <w:szCs w:val="20"/>
        </w:rPr>
        <w:t xml:space="preserve">न्यायाधीश.</w:t>
      </w:r>
      <w:proofErr xmlns:w="http://schemas.openxmlformats.org/wordprocessingml/2006/main" w:type="gramEnd"/>
    </w:p>
    <w:sectPr w:rsidR="009C1E2E" w:rsidRPr="009C1E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2E"/>
    <w:rsid w:val="005A28A4"/>
    <w:rsid w:val="009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2019-07-21T14:16:00Z</dcterms:created>
  <dcterms:modified xsi:type="dcterms:W3CDTF">2019-07-21T14:16:00Z</dcterms:modified>
</cp:coreProperties>
</file>