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444444"/>
          <w:sz w:val="34"/>
          <w:szCs w:val="34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444444"/>
              <w:sz w:val="34"/>
              <w:szCs w:val="34"/>
              <w:rtl w:val="0"/>
            </w:rPr>
            <w:t xml:space="preserve">પ્રોપર્ટી રિકવરી સૂટમાં ગૌણ પુરાવાની અરજી</w:t>
          </w:r>
        </w:sdtContent>
      </w:sdt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વરિષ્ઠ સિવિલ જજની કોર્ટમાં, _____</w:t>
          </w:r>
        </w:sdtContent>
      </w:sdt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____ _ વિરુદ્ધ _____</w:t>
          </w:r>
        </w:sdtContent>
      </w:sdt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પુનઃપ્રાપ્તિ માટે દાવો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ગૌણ પુરાવા માટેની અરજી</w:t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સાહેબ,</w:t>
          </w:r>
        </w:sdtContent>
      </w:sdt>
    </w:p>
    <w:p w:rsidR="00000000" w:rsidDel="00000000" w:rsidP="00000000" w:rsidRDefault="00000000" w:rsidRPr="00000000" w14:paraId="00000007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અરજદાર નીચે મુજબ સબમિટ કરે છે:-</w:t>
          </w:r>
        </w:sdtContent>
      </w:sdt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કે _____ એટલે કે પ્રતિવાદી નંબર _____ એ ઉધાર લેનારનો પુત્ર _____ છે.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પ્રતિવાદી નંબર _____ ના પિતા પુનઃપ્રાપ્તિ દાવો દાખલ કરતા પહેલા સમાપ્ત થઈ ગયા છે. પ્રતિવાદી નંબર _____ ને સ્થાવર મિલકત વારસામાં મળી હતી અને _____ તારીખ _____ ના રોજ.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મૂળ વેચાણ ખત અમારા કબજામાં નથી. _____ નું મૂળ વેચાણ ખત જે તે દિવસે સબ રજીસ્ટ્રાર, _____ માં નોંધાયેલ હતું, આ મિલકત પ્રતિવાદી નંબર _____ દ્વારા _____ ને વેચવામાં આવી છે.</w:t>
          </w:r>
        </w:sdtContent>
      </w:sdt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નો પુત્ર _____,</w:t>
          </w:r>
        </w:sdtContent>
      </w:sdt>
    </w:p>
    <w:p w:rsidR="00000000" w:rsidDel="00000000" w:rsidP="00000000" w:rsidRDefault="00000000" w:rsidRPr="00000000" w14:paraId="0000000C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_____ ના રહેવાસી.</w:t>
          </w:r>
        </w:sdtContent>
      </w:sdt>
    </w:p>
    <w:p w:rsidR="00000000" w:rsidDel="00000000" w:rsidP="00000000" w:rsidRDefault="00000000" w:rsidRPr="00000000" w14:paraId="0000000D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દસ્તાવેજોને સાબિત કરવા માટે ગૌણ પુરાવા જરૂરી છે.</w:t>
          </w:r>
        </w:sdtContent>
      </w:sdt>
    </w:p>
    <w:p w:rsidR="00000000" w:rsidDel="00000000" w:rsidP="00000000" w:rsidRDefault="00000000" w:rsidRPr="00000000" w14:paraId="0000000E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વેચાણ ડીડની પ્રમાણિત નકલ આ સાથે જોડાયેલ છે</w:t>
          </w:r>
        </w:sdtContent>
      </w:sdt>
    </w:p>
    <w:p w:rsidR="00000000" w:rsidDel="00000000" w:rsidP="00000000" w:rsidRDefault="00000000" w:rsidRPr="00000000" w14:paraId="0000000F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પ્રાર્થના </w:t>
            <w:br w:type="textWrapping"/>
            <w:t xml:space="preserve">, તેથી, પ્રાર્થના કરવામાં આવે છે કે ગૌણ પુરાવા માટેની અરજીને કૃપા કરીને મંજૂરી આપવામાં આવે. તારીખ:_____</w:t>
          </w:r>
        </w:sdtContent>
      </w:sdt>
    </w:p>
    <w:p w:rsidR="00000000" w:rsidDel="00000000" w:rsidP="00000000" w:rsidRDefault="00000000" w:rsidRPr="00000000" w14:paraId="00000010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5D6F02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D6F02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5D6F0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etzLNcC5z5xWkhkLO7pYJVX1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yCGguZ2pkZ3hzOAByITFRcklGb0l1QzVNdlFXaWpzbHBpYTZSZV82aXlkbmxW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2021-01-12T01:31:00Z</dcterms:created>
  <dc:creator>Lenovo</dc:creator>
</cp:coreProperties>
</file>