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rFonts w:ascii="Arial" w:cs="Arial" w:eastAsia="Arial" w:hAnsi="Arial"/>
          <w:b w:val="1"/>
          <w:color w:val="000000"/>
          <w:sz w:val="28"/>
          <w:szCs w:val="28"/>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CrPC ની કલમ 109 અને 123 હેઠળ અરજી </w:t>
          </w:r>
        </w:sdtContent>
      </w:sdt>
    </w:p>
    <w:p w:rsidR="00000000" w:rsidDel="00000000" w:rsidP="00000000" w:rsidRDefault="00000000" w:rsidRPr="00000000" w14:paraId="00000002">
      <w:pPr>
        <w:shd w:fill="ffffff" w:val="clear"/>
        <w:spacing w:after="240" w:line="24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એલડીની કોર્ટમાં. એસડીએમ (યુ) ની સત્તાઓનો ઉપયોગ કરે છે</w:t>
          </w:r>
        </w:sdtContent>
      </w:sdt>
    </w:p>
    <w:p w:rsidR="00000000" w:rsidDel="00000000" w:rsidP="00000000" w:rsidRDefault="00000000" w:rsidRPr="00000000" w14:paraId="00000005">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એક્ઝિક્યુટિવ મેજિસ્ટ્રેટ એટી ………………</w:t>
          </w:r>
        </w:sdtContent>
      </w:sdt>
    </w:p>
    <w:p w:rsidR="00000000" w:rsidDel="00000000" w:rsidP="00000000" w:rsidRDefault="00000000" w:rsidRPr="00000000" w14:paraId="00000007">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અરજી ક્રમાંક: _ _____ માંથી …………</w:t>
          </w:r>
        </w:sdtContent>
      </w:sdt>
    </w:p>
    <w:p w:rsidR="00000000" w:rsidDel="00000000" w:rsidP="00000000" w:rsidRDefault="00000000" w:rsidRPr="00000000" w14:paraId="00000009">
      <w:pPr>
        <w:spacing w:after="0" w:line="24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br w:type="textWrapping"/>
        <w:br w:type="textWrapping"/>
        <w:t xml:space="preserve">1.</w:t>
        <w:br w:type="textWrapping"/>
      </w:r>
    </w:p>
    <w:p w:rsidR="00000000" w:rsidDel="00000000" w:rsidP="00000000" w:rsidRDefault="00000000" w:rsidRPr="00000000" w14:paraId="0000000A">
      <w:pPr>
        <w:spacing w:after="0" w:line="24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2</w:t>
        <w:br w:type="textWrapping"/>
      </w:r>
    </w:p>
    <w:p w:rsidR="00000000" w:rsidDel="00000000" w:rsidP="00000000" w:rsidRDefault="00000000" w:rsidRPr="00000000" w14:paraId="0000000B">
      <w:pPr>
        <w:spacing w:after="0" w:line="240" w:lineRule="auto"/>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અરજદાર/શંકાસ્પદ</w:t>
          </w:r>
        </w:sdtContent>
      </w:sdt>
    </w:p>
    <w:p w:rsidR="00000000" w:rsidDel="00000000" w:rsidP="00000000" w:rsidRDefault="00000000" w:rsidRPr="00000000" w14:paraId="0000000C">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0E">
      <w:pPr>
        <w:spacing w:after="0" w:line="360" w:lineRule="auto"/>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br w:type="textWrapping"/>
            <w:t xml:space="preserve">સીઆરપીસીની કલમ 109 અને 123 હેઠળ પ્રતિવાદીઓની </w:t>
            <w:br w:type="textWrapping"/>
            <w:br w:type="textWrapping"/>
            <w:t xml:space="preserve">અરજી અરજદાર/શંકાસ્પદને જામીન પર મુક્ત કરવા માટે આ એલડીની સંતોષ માટે જામીન/જામીનગીરીઓ આપવા પર. કોર્ટ </w:t>
            <w:br w:type="textWrapping"/>
          </w:r>
        </w:sdtContent>
      </w:sdt>
      <w:r w:rsidDel="00000000" w:rsidR="00000000" w:rsidRPr="00000000">
        <w:rPr>
          <w:rFonts w:ascii="Arial" w:cs="Arial" w:eastAsia="Arial" w:hAnsi="Arial"/>
          <w:b w:val="1"/>
          <w:color w:val="000000"/>
          <w:sz w:val="28"/>
          <w:szCs w:val="28"/>
          <w:highlight w:val="white"/>
          <w:rtl w:val="0"/>
        </w:rPr>
        <w:br w:type="textWrapping"/>
      </w: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આદરપૂર્વક શેવેથ :- </w:t>
            <w:br w:type="textWrapping"/>
            <w:br w:type="textWrapping"/>
            <w:t xml:space="preserve">1. કે અરજદારો/શંકાસ્પદને પોલીસ સ્ટેશનના SHO દ્વારા ___________________ થી પોલીસ કસ્ટડીમાં રાખવામાં આવ્યા છે : ____________________ IPC ની કલમો હેઠળ નોંધનીય ગુનો આચરવાની શક્યતાના આધારે. </w:t>
            <w:br w:type="textWrapping"/>
            <w:br w:type="textWrapping"/>
            <w:t xml:space="preserve">2. કે અરજદારોએ રજૂઆત કરી છે કે તેઓ નિર્દોષ છે અને તેઓનો આવો કોઈ ગુનો કરવાનો કોઈ ઈરાદો નથી અને ન તો ક્યારેય એવો કોઈ ગુનો કર્યો છે. અરજદારને હેરાન કરવા માટે અમુક નિહિત હિત ધરાવતા વ્યક્તિઓ દ્વારા આ કેસમાં અરજદારોને ખોટી રીતે ફસાવવામાં આવ્યા છે. </w:t>
            <w:br w:type="textWrapping"/>
            <w:br w:type="textWrapping"/>
            <w:t xml:space="preserve">3. કે અરજદારો/શંકાઓને કસ્ટડીમાં રાખીને અને ધરપકડ કરીને ફરિયાદી દ્વારા કાયદાકીય જોગવાઈઓ અને કાયદાની પ્રક્રિયાના દુરુપયોગ દ્વારા અરજદારોને સ્વતંત્રતાના તેમના મૂલ્યવાન મૂળભૂત અધિકારથી વંચિત રાખવામાં આવ્યા છે. </w:t>
            <w:br w:type="textWrapping"/>
            <w:br w:type="textWrapping"/>
            <w:t xml:space="preserve">4. અરજદારો આ Ld ના સંતુષ્ટિ માટે જામીન અને જામીન બોન્ડ આપવા તૈયાર છે. જો કોર્ટે તેમને જામીન પર મુક્ત કરવાનો આદેશ આપ્યો હોય. અરજદારો પણ તપાસમાં જોડાવા અને કાયદા દ્વારા અથવા આ Ld દ્વારા નિર્ધારિત નિયમો અને શરતો દ્વારા પોતાને બાંધવા માટે તૈયાર છે. કોર્ટ વધુમાં એવી રજૂઆત કરવામાં આવી છે કે અરજદાર તપાસ માટે બિલકુલ જરૂરી નથી અને તપાસ પૂરી થઈ ગઈ છે. જો કે, જો અરજદાર તપાસ માટે જરૂરી હોય, તો અરજદાર/શંકાસ્પદ કાયદા અનુસાર અને જ્યારે જરૂર હોય ત્યારે હાજર રહેવાની બાંયધરી આપે છે. </w:t>
            <w:br w:type="textWrapping"/>
            <w:br w:type="textWrapping"/>
            <w:t xml:space="preserve">. જ્યારે પણ આવું કરવાની જરૂર પડશે ત્યારે અરજદાર તપાસ સાથે જોડશે. </w:t>
            <w:br w:type="textWrapping"/>
            <w:br w:type="textWrapping"/>
            <w:t xml:space="preserve">તેથી, સૌથી આદરપૂર્વક પ્રાર્થના કરવામાં આવે છે કે:- </w:t>
            <w:br w:type="textWrapping"/>
            <w:br w:type="textWrapping"/>
            <w:t xml:space="preserve">(a) અરજદારોને જામીન પર મુક્ત કરવાનો આદેશ આપવામાં આવે અને જામીન માટેની આ અરજીને કૃપા કરીને મંજૂરી આપવામાં આવે; </w:t>
            <w:br w:type="textWrapping"/>
            <w:br w:type="textWrapping"/>
            <w:t xml:space="preserve">(b) કે જ્યાં સુધી આ અરજીનો નિર્ણય ન આવે ત્યાં સુધી અરજદારોને વચગાળાના જામીન આપી શકાય; </w:t>
            <w:br w:type="textWrapping"/>
            <w:br w:type="textWrapping"/>
            <w:t xml:space="preserve">(c) આવા અન્ય આદેશો પણ કેસની હકીકતો અને સંજોગોમાં અને ન્યાયના હિતમાં અરજદારની તરફેણમાં યોગ્ય અને યોગ્ય માનવામાં આવે છે </w:t>
            <w:br w:type="textWrapping"/>
            <w:br w:type="textWrapping"/>
            <w:t xml:space="preserve">. .…………… અરજદાર </w:t>
            <w:br w:type="textWrapping"/>
            <w:br w:type="textWrapping"/>
            <w:t xml:space="preserve">______ મારફત, એડવોકેટ્સ </w:t>
            <w:br w:type="textWrapping"/>
            <w:br w:type="textWrapping"/>
            <w:t xml:space="preserve">નોંધ:- </w:t>
            <w:br w:type="textWrapping"/>
            <w:br w:type="textWrapping"/>
            <w:t xml:space="preserve">આ અરજી અરજદાર/શંકાસ્પદ વ્યક્તિના આગળના મિત્ર દ્વારા દાખલ કરવામાં આવી છે કારણ કે અરજદારો પોલીસ કસ્ટડીમાં છે. તેથી, એવી પ્રાર્થના કરવામાં આવે છે કે અરજદાર/શંકાસ્પદની અરજીને કૃપા કરીને મંજૂરી આપવામાં આવે અને અરજદાર/શંકાસ્પદને ન્યાયના હિતમાં </w:t>
            <w:br w:type="textWrapping"/>
            <w:br w:type="textWrapping"/>
            <w:t xml:space="preserve">વચગાળાના જામીન પર મુક્ત કરવામાં આવે . …………………………. અરજદાર </w:t>
            <w:br w:type="textWrapping"/>
            <w:br w:type="textWrapping"/>
            <w:t xml:space="preserve">_____ સલાહકારો દ્વારા</w:t>
            <w:br w:type="textWrapping"/>
          </w:r>
        </w:sdtContent>
      </w:sdt>
    </w:p>
    <w:p w:rsidR="00000000" w:rsidDel="00000000" w:rsidP="00000000" w:rsidRDefault="00000000" w:rsidRPr="00000000" w14:paraId="0000000F">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2">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4">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5">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6">
      <w:pPr>
        <w:spacing w:after="0" w:line="240" w:lineRule="auto"/>
        <w:jc w:val="center"/>
        <w:rPr>
          <w:rFonts w:ascii="Arial" w:cs="Arial" w:eastAsia="Arial" w:hAnsi="Arial"/>
          <w:b w:val="1"/>
          <w:color w:val="000000"/>
          <w:sz w:val="28"/>
          <w:szCs w:val="28"/>
          <w:highlight w:val="white"/>
        </w:rPr>
      </w:pPr>
      <w:bookmarkStart w:colFirst="0" w:colLast="0" w:name="_heading=h.gjdgxs" w:id="0"/>
      <w:bookmarkEnd w:id="0"/>
      <w:sdt>
        <w:sdtPr>
          <w:tag w:val="goog_rdk_8"/>
        </w:sdtPr>
        <w:sdtContent>
          <w:r w:rsidDel="00000000" w:rsidR="00000000" w:rsidRPr="00000000">
            <w:rPr>
              <w:rFonts w:ascii="Mukta Vaani" w:cs="Mukta Vaani" w:eastAsia="Mukta Vaani" w:hAnsi="Mukta Vaani"/>
              <w:b w:val="1"/>
              <w:color w:val="000000"/>
              <w:sz w:val="28"/>
              <w:szCs w:val="28"/>
              <w:highlight w:val="white"/>
              <w:rtl w:val="0"/>
            </w:rPr>
            <w:t xml:space="preserve">LD SDM (U) ની કોર્ટમાં એક્ઝિક્યુટિવ મેજિસ્ટ્રેટની સત્તાઓનો ઉપયોગ ……………………….</w:t>
          </w:r>
        </w:sdtContent>
      </w:sdt>
    </w:p>
    <w:p w:rsidR="00000000" w:rsidDel="00000000" w:rsidP="00000000" w:rsidRDefault="00000000" w:rsidRPr="00000000" w14:paraId="00000017">
      <w:pPr>
        <w:spacing w:after="0" w:line="240" w:lineRule="auto"/>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 અરજદાર</w:t>
          </w:r>
        </w:sdtContent>
      </w:sdt>
    </w:p>
    <w:p w:rsidR="00000000" w:rsidDel="00000000" w:rsidP="00000000" w:rsidRDefault="00000000" w:rsidRPr="00000000" w14:paraId="00000018">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color w:val="000000"/>
          <w:sz w:val="28"/>
          <w:szCs w:val="28"/>
          <w:highlight w:val="white"/>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વિરુદ્ધ</w:t>
          </w:r>
        </w:sdtContent>
      </w:sdt>
    </w:p>
    <w:p w:rsidR="00000000" w:rsidDel="00000000" w:rsidP="00000000" w:rsidRDefault="00000000" w:rsidRPr="00000000" w14:paraId="0000001A">
      <w:pPr>
        <w:spacing w:after="0" w:line="240" w:lineRule="auto"/>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 ………... પ્રતિસાદકર્તા</w:t>
          </w:r>
        </w:sdtContent>
      </w:sdt>
    </w:p>
    <w:p w:rsidR="00000000" w:rsidDel="00000000" w:rsidP="00000000" w:rsidRDefault="00000000" w:rsidRPr="00000000" w14:paraId="0000001B">
      <w:pPr>
        <w:spacing w:after="0" w:line="24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C">
      <w:pPr>
        <w:spacing w:after="0" w:line="240" w:lineRule="auto"/>
        <w:jc w:val="center"/>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color w:val="000000"/>
          <w:sz w:val="28"/>
          <w:szCs w:val="28"/>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t xml:space="preserve">અરજીના સમર્થનમાં એફિડેવિટ</w:t>
          </w:r>
        </w:sdtContent>
      </w:sdt>
    </w:p>
    <w:p w:rsidR="00000000" w:rsidDel="00000000" w:rsidP="00000000" w:rsidRDefault="00000000" w:rsidRPr="00000000" w14:paraId="0000001E">
      <w:pPr>
        <w:spacing w:after="240" w:line="240" w:lineRule="auto"/>
        <w:rPr>
          <w:rFonts w:ascii="Arial" w:cs="Arial" w:eastAsia="Arial" w:hAnsi="Arial"/>
          <w:color w:val="000000"/>
          <w:sz w:val="28"/>
          <w:szCs w:val="28"/>
          <w:highlight w:val="white"/>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br w:type="textWrapping"/>
            <w:br w:type="textWrapping"/>
            <w:t xml:space="preserve">હું, ___ _______________________, આથી ગંભીરતાપૂર્વક એકરાર કરું છું અને નીચે મુજબ જાહેર કરું છું:- </w:t>
            <w:br w:type="textWrapping"/>
            <w:br w:type="textWrapping"/>
            <w:t xml:space="preserve">1. કે સાથેની અરજી મારા કહેવા પર અને મારી સૂચનાઓ હેઠળ તૈયાર કરવામાં આવી છે. </w:t>
            <w:br w:type="textWrapping"/>
            <w:br w:type="textWrapping"/>
            <w:t xml:space="preserve">2. કે ફકરા 1 થી _________________________ ની સામગ્રી મારા શ્રેષ્ઠ માટે સાચી અને સાચી છે </w:t>
          </w:r>
        </w:sdtContent>
      </w:sdt>
    </w:p>
    <w:p w:rsidR="00000000" w:rsidDel="00000000" w:rsidP="00000000" w:rsidRDefault="00000000" w:rsidRPr="00000000" w14:paraId="0000001F">
      <w:pPr>
        <w:spacing w:after="240" w:line="240" w:lineRule="auto"/>
        <w:rPr>
          <w:rFonts w:ascii="Arial" w:cs="Arial" w:eastAsia="Arial" w:hAnsi="Arial"/>
          <w:color w:val="000000"/>
          <w:sz w:val="28"/>
          <w:szCs w:val="28"/>
          <w:highlight w:val="white"/>
        </w:rPr>
      </w:pPr>
      <w:sdt>
        <w:sdtPr>
          <w:tag w:val="goog_rdk_14"/>
        </w:sdtPr>
        <w:sdtContent>
          <w:r w:rsidDel="00000000" w:rsidR="00000000" w:rsidRPr="00000000">
            <w:rPr>
              <w:rFonts w:ascii="Mukta Vaani" w:cs="Mukta Vaani" w:eastAsia="Mukta Vaani" w:hAnsi="Mukta Vaani"/>
              <w:color w:val="000000"/>
              <w:sz w:val="28"/>
              <w:szCs w:val="28"/>
              <w:highlight w:val="white"/>
              <w:rtl w:val="0"/>
            </w:rPr>
            <w:t xml:space="preserve">જ્ઞાન </w:t>
            <w:br w:type="textWrapping"/>
            <w:br w:type="textWrapping"/>
            <w:t xml:space="preserve">3. કે હું વધુ ગંભીરતાપૂર્વક એકરાર કરું છું અને જાહેર કરું છું કે મારું આ સોગંદનામું સાચું અને સાચું છે, તેનો કોઈ ભાગ નથી</w:t>
          </w:r>
        </w:sdtContent>
      </w:sdt>
    </w:p>
    <w:p w:rsidR="00000000" w:rsidDel="00000000" w:rsidP="00000000" w:rsidRDefault="00000000" w:rsidRPr="00000000" w14:paraId="00000020">
      <w:pPr>
        <w:spacing w:after="240" w:line="240" w:lineRule="auto"/>
        <w:rPr>
          <w:rFonts w:ascii="Arial" w:cs="Arial" w:eastAsia="Arial" w:hAnsi="Arial"/>
          <w:color w:val="000000"/>
          <w:sz w:val="28"/>
          <w:szCs w:val="28"/>
          <w:highlight w:val="white"/>
        </w:rPr>
      </w:pPr>
      <w:sdt>
        <w:sdtPr>
          <w:tag w:val="goog_rdk_15"/>
        </w:sdtPr>
        <w:sdtContent>
          <w:r w:rsidDel="00000000" w:rsidR="00000000" w:rsidRPr="00000000">
            <w:rPr>
              <w:rFonts w:ascii="Mukta Vaani" w:cs="Mukta Vaani" w:eastAsia="Mukta Vaani" w:hAnsi="Mukta Vaani"/>
              <w:color w:val="000000"/>
              <w:sz w:val="28"/>
              <w:szCs w:val="28"/>
              <w:highlight w:val="white"/>
              <w:rtl w:val="0"/>
            </w:rPr>
            <w:t xml:space="preserve">ખોટા અને તેમાં કંઈપણ સામગ્રી છુપાવવામાં આવી નથી. </w:t>
            <w:br w:type="textWrapping"/>
            <w:br w:type="textWrapping"/>
            <w:t xml:space="preserve">અહીં ……………… .. પર ______ પર સમર્થન આપ્યું.</w:t>
            <w:br w:type="textWrapping"/>
          </w:r>
        </w:sdtContent>
      </w:sdt>
    </w:p>
    <w:p w:rsidR="00000000" w:rsidDel="00000000" w:rsidP="00000000" w:rsidRDefault="00000000" w:rsidRPr="00000000" w14:paraId="00000021">
      <w:pPr>
        <w:spacing w:after="0" w:line="240" w:lineRule="auto"/>
        <w:jc w:val="center"/>
        <w:rPr>
          <w:rFonts w:ascii="Arial" w:cs="Arial" w:eastAsia="Arial" w:hAnsi="Arial"/>
          <w:b w:val="1"/>
          <w:color w:val="000000"/>
          <w:sz w:val="28"/>
          <w:szCs w:val="28"/>
          <w:highlight w:val="white"/>
        </w:rPr>
      </w:pPr>
      <w:sdt>
        <w:sdtPr>
          <w:tag w:val="goog_rdk_16"/>
        </w:sdtPr>
        <w:sdtContent>
          <w:r w:rsidDel="00000000" w:rsidR="00000000" w:rsidRPr="00000000">
            <w:rPr>
              <w:rFonts w:ascii="Mukta Vaani" w:cs="Mukta Vaani" w:eastAsia="Mukta Vaani" w:hAnsi="Mukta Vaani"/>
              <w:b w:val="1"/>
              <w:color w:val="000000"/>
              <w:sz w:val="28"/>
              <w:szCs w:val="28"/>
              <w:highlight w:val="white"/>
              <w:rtl w:val="0"/>
            </w:rPr>
            <w:t xml:space="preserve">ફોર્મ નં. 13</w:t>
          </w:r>
        </w:sdtContent>
      </w:sdt>
    </w:p>
    <w:p w:rsidR="00000000" w:rsidDel="00000000" w:rsidP="00000000" w:rsidRDefault="00000000" w:rsidRPr="00000000" w14:paraId="00000022">
      <w:pPr>
        <w:spacing w:after="0" w:line="360" w:lineRule="auto"/>
        <w:rPr>
          <w:rFonts w:ascii="Arial" w:cs="Arial" w:eastAsia="Arial" w:hAnsi="Arial"/>
          <w:color w:val="000000"/>
          <w:sz w:val="28"/>
          <w:szCs w:val="28"/>
          <w:highlight w:val="white"/>
        </w:rPr>
      </w:pPr>
      <w:sdt>
        <w:sdtPr>
          <w:tag w:val="goog_rdk_17"/>
        </w:sdtPr>
        <w:sdtContent>
          <w:r w:rsidDel="00000000" w:rsidR="00000000" w:rsidRPr="00000000">
            <w:rPr>
              <w:rFonts w:ascii="Mukta Vaani" w:cs="Mukta Vaani" w:eastAsia="Mukta Vaani" w:hAnsi="Mukta Vaani"/>
              <w:color w:val="000000"/>
              <w:sz w:val="28"/>
              <w:szCs w:val="28"/>
              <w:highlight w:val="white"/>
              <w:rtl w:val="0"/>
            </w:rPr>
            <w:br w:type="textWrapping"/>
            <w:t xml:space="preserve">વર્તન માટે બોન્ડ </w:t>
            <w:br w:type="textWrapping"/>
            <w:br w:type="textWrapping"/>
            <w:t xml:space="preserve">(વિભાગો 108, 109 અને 110 જુઓ) </w:t>
            <w:br w:type="textWrapping"/>
            <w:br w:type="textWrapping"/>
            <w:t xml:space="preserve">જ્યાં હું, __ _______________________ .(નામ, (સ્થળનો) રહેવાસી) ____________________________________ ને સરકાર અને ભારતના તમામ નાગરિકો સાથે આ મુદત માટે સારું વર્તન રાખવા માટેના બોન્ડમાં દાખલ થવાનું આહ્વાન કરવામાં આવ્યું છે. _______ ની.(અવધિ જણાવો) અથવા _______ ની કોર્ટમાં __ની બાબતમાં તપાસ પૂર્ણ ન થાય ત્યાં સુધી. હું આથી સરકાર અને ભારતના તમામ નાગરિકો સાથે ઉક્ત મુદત દરમિયાન અથવા ત્યાં સુધી સારી વર્તણૂક રાખવાનું બંધન કરું છું. ઉક્ત પૂછપરછની પૂર્ણાહુતિ; અને, જો હું તેમાં ક્ષતિ અનુભવું છું, તો હું આથી , સરકારને </w:t>
            <w:br w:type="textWrapping"/>
            <w:br w:type="textWrapping"/>
            <w:t xml:space="preserve">રૂપિયા _____________________ જપ્ત </w:t>
            <w:br w:type="textWrapping"/>
            <w:br w:type="textWrapping"/>
            <w:t xml:space="preserve">કરીશ </w:t>
            <w:br w:type="textWrapping"/>
            <w:br w:type="textWrapping"/>
            <w:t xml:space="preserve">.</w:t>
            <w:br w:type="textWrapping"/>
          </w:r>
        </w:sdtContent>
      </w:sdt>
    </w:p>
    <w:p w:rsidR="00000000" w:rsidDel="00000000" w:rsidP="00000000" w:rsidRDefault="00000000" w:rsidRPr="00000000" w14:paraId="00000023">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4">
      <w:pPr>
        <w:spacing w:after="0" w:line="360" w:lineRule="auto"/>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color w:val="000000"/>
              <w:sz w:val="28"/>
              <w:szCs w:val="28"/>
              <w:highlight w:val="white"/>
              <w:rtl w:val="0"/>
            </w:rPr>
            <w:br w:type="textWrapping"/>
            <w:t xml:space="preserve">(જ્યાં જામીન સાથેના બોન્ડની અમલવારી કરવાની હોય ત્યાં __ ઉમેરો.) </w:t>
            <w:br w:type="textWrapping"/>
            <w:br w:type="textWrapping"/>
            <w:t xml:space="preserve">અમે આથી ઉપરોક્ત નામના __ __________________________ માટે જાતને જામીન જાહેર કરીએ છીએ. કે તે ઉક્ત મુદત દરમિયાન અથવા ઉપરોક્ત તપાસ પૂર્ણ ન થાય ત્યાં સુધી સરકાર અને ભારતના તમામ નાગરિકો સાથે સારું વર્તન કરશે ; અને, જો તે તેમાં ડિફોલ્ટ કરે છે, તો અમે સરકારને રૂપિયાની રકમ જપ્ત કરવા માટે, સંયુક્ત રીતે અને અલગ-અલગ રીતે, અમારી જાતને બાંધીએ છીએ. </w:t>
            <w:br w:type="textWrapping"/>
            <w:br w:type="textWrapping"/>
            <w:t xml:space="preserve">તારીખ, આ ______ _________________ </w:t>
            <w:br w:type="textWrapping"/>
            <w:br w:type="textWrapping"/>
            <w:t xml:space="preserve">(કોર્ટની સીલ) (સહી)</w:t>
          </w:r>
        </w:sdtContent>
      </w:sdt>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5AB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1AIkhUCckLPax2tpwThcMoJUx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yCGguZ2pkZ3hzOAByITFxenlNVWlHQ0lHVVhITEZXRmI0Z2JyTkU2U3hySklL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2018-02-28T13:57:00Z</dcterms:created>
  <dc:creator>Lenovo</dc:creator>
</cp:coreProperties>
</file>