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કલમ 439 CrPC હેઠળ અરજી </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04">
      <w:pPr>
        <w:spacing w:after="240" w:line="240" w:lineRule="auto"/>
        <w:rPr>
          <w:rFonts w:ascii="Arial" w:cs="Arial" w:eastAsia="Arial" w:hAnsi="Arial"/>
          <w:color w:val="000000"/>
          <w:sz w:val="28"/>
          <w:szCs w:val="28"/>
          <w:highlight w:val="white"/>
        </w:rPr>
      </w:pPr>
      <w:sdt>
        <w:sdtPr>
          <w:tag w:val="goog_rdk_0"/>
        </w:sdtPr>
        <w:sdtContent>
          <w:r w:rsidDel="00000000" w:rsidR="00000000" w:rsidRPr="00000000">
            <w:rPr>
              <w:rFonts w:ascii="Mukta Vaani" w:cs="Mukta Vaani" w:eastAsia="Mukta Vaani" w:hAnsi="Mukta Vaani"/>
              <w:color w:val="000000"/>
              <w:sz w:val="28"/>
              <w:szCs w:val="28"/>
              <w:highlight w:val="white"/>
              <w:rtl w:val="0"/>
            </w:rPr>
            <w:t xml:space="preserve">માનનીય જિલ્લા અને સત્ર અદાલતમાં …………………… </w:t>
            <w:br w:type="textWrapping"/>
            <w:br w:type="textWrapping"/>
            <w:t xml:space="preserve">. ..અરજદાર/અરજીકર્તા</w:t>
          </w:r>
        </w:sdtContent>
      </w:sdt>
    </w:p>
    <w:p w:rsidR="00000000" w:rsidDel="00000000" w:rsidP="00000000" w:rsidRDefault="00000000" w:rsidRPr="00000000" w14:paraId="00000005">
      <w:pPr>
        <w:spacing w:after="240" w:line="240" w:lineRule="auto"/>
        <w:rPr>
          <w:rFonts w:ascii="Arial" w:cs="Arial" w:eastAsia="Arial" w:hAnsi="Arial"/>
          <w:color w:val="000000"/>
          <w:sz w:val="28"/>
          <w:szCs w:val="28"/>
          <w:highlight w:val="white"/>
        </w:rPr>
      </w:pPr>
      <w:sdt>
        <w:sdtPr>
          <w:tag w:val="goog_rdk_1"/>
        </w:sdtPr>
        <w:sdtContent>
          <w:r w:rsidDel="00000000" w:rsidR="00000000" w:rsidRPr="00000000">
            <w:rPr>
              <w:rFonts w:ascii="Mukta Vaani" w:cs="Mukta Vaani" w:eastAsia="Mukta Vaani" w:hAnsi="Mukta Vaani"/>
              <w:color w:val="000000"/>
              <w:sz w:val="28"/>
              <w:szCs w:val="28"/>
              <w:highlight w:val="white"/>
              <w:rtl w:val="0"/>
            </w:rPr>
            <w:t xml:space="preserve">વિરુદ્ધ</w:t>
          </w:r>
        </w:sdtContent>
      </w:sdt>
    </w:p>
    <w:p w:rsidR="00000000" w:rsidDel="00000000" w:rsidP="00000000" w:rsidRDefault="00000000" w:rsidRPr="00000000" w14:paraId="00000006">
      <w:pPr>
        <w:spacing w:after="240" w:line="240" w:lineRule="auto"/>
        <w:rPr>
          <w:rFonts w:ascii="Arial" w:cs="Arial" w:eastAsia="Arial" w:hAnsi="Arial"/>
          <w:color w:val="000000"/>
          <w:sz w:val="28"/>
          <w:szCs w:val="28"/>
          <w:highlight w:val="white"/>
        </w:rPr>
      </w:pPr>
      <w:sdt>
        <w:sdtPr>
          <w:tag w:val="goog_rdk_2"/>
        </w:sdtPr>
        <w:sdtContent>
          <w:r w:rsidDel="00000000" w:rsidR="00000000" w:rsidRPr="00000000">
            <w:rPr>
              <w:rFonts w:ascii="Mukta Vaani" w:cs="Mukta Vaani" w:eastAsia="Mukta Vaani" w:hAnsi="Mukta Vaani"/>
              <w:color w:val="000000"/>
              <w:sz w:val="28"/>
              <w:szCs w:val="28"/>
              <w:highlight w:val="white"/>
              <w:rtl w:val="0"/>
            </w:rPr>
            <w:t xml:space="preserve">………………………………………………… .ઉત્તરદાતાઓ </w:t>
          </w:r>
        </w:sdtContent>
      </w:sdt>
    </w:p>
    <w:p w:rsidR="00000000" w:rsidDel="00000000" w:rsidP="00000000" w:rsidRDefault="00000000" w:rsidRPr="00000000" w14:paraId="00000007">
      <w:pPr>
        <w:spacing w:after="240" w:line="240" w:lineRule="auto"/>
        <w:rPr>
          <w:rFonts w:ascii="Arial" w:cs="Arial" w:eastAsia="Arial" w:hAnsi="Arial"/>
          <w:color w:val="000000"/>
          <w:sz w:val="28"/>
          <w:szCs w:val="28"/>
          <w:highlight w:val="white"/>
        </w:rPr>
      </w:pPr>
      <w:sdt>
        <w:sdtPr>
          <w:tag w:val="goog_rdk_3"/>
        </w:sdtPr>
        <w:sdtContent>
          <w:r w:rsidDel="00000000" w:rsidR="00000000" w:rsidRPr="00000000">
            <w:rPr>
              <w:rFonts w:ascii="Mukta Vaani" w:cs="Mukta Vaani" w:eastAsia="Mukta Vaani" w:hAnsi="Mukta Vaani"/>
              <w:color w:val="000000"/>
              <w:sz w:val="28"/>
              <w:szCs w:val="28"/>
              <w:highlight w:val="white"/>
              <w:rtl w:val="0"/>
            </w:rPr>
            <w:t xml:space="preserve">જામીન મંજૂર કરવા માટે કલમ 439 CrPC હેઠળ અરજી</w:t>
          </w:r>
        </w:sdtContent>
      </w:sdt>
    </w:p>
    <w:p w:rsidR="00000000" w:rsidDel="00000000" w:rsidP="00000000" w:rsidRDefault="00000000" w:rsidRPr="00000000" w14:paraId="00000008">
      <w:pPr>
        <w:spacing w:after="120" w:line="360" w:lineRule="auto"/>
        <w:rPr>
          <w:rFonts w:ascii="Arial" w:cs="Arial" w:eastAsia="Arial" w:hAnsi="Arial"/>
          <w:color w:val="000000"/>
          <w:sz w:val="28"/>
          <w:szCs w:val="28"/>
          <w:highlight w:val="white"/>
        </w:rPr>
      </w:pPr>
      <w:bookmarkStart w:colFirst="0" w:colLast="0" w:name="_heading=h.gjdgxs" w:id="0"/>
      <w:bookmarkEnd w:id="0"/>
      <w:sdt>
        <w:sdtPr>
          <w:tag w:val="goog_rdk_4"/>
        </w:sdtPr>
        <w:sdtContent>
          <w:r w:rsidDel="00000000" w:rsidR="00000000" w:rsidRPr="00000000">
            <w:rPr>
              <w:rFonts w:ascii="Mukta Vaani" w:cs="Mukta Vaani" w:eastAsia="Mukta Vaani" w:hAnsi="Mukta Vaani"/>
              <w:color w:val="000000"/>
              <w:sz w:val="28"/>
              <w:szCs w:val="28"/>
              <w:highlight w:val="white"/>
              <w:rtl w:val="0"/>
            </w:rPr>
            <w:t xml:space="preserve">આદરપૂર્વક શેવેથ :</w:t>
          </w:r>
        </w:sdtContent>
      </w:sdt>
    </w:p>
    <w:p w:rsidR="00000000" w:rsidDel="00000000" w:rsidP="00000000" w:rsidRDefault="00000000" w:rsidRPr="00000000" w14:paraId="00000009">
      <w:pPr>
        <w:spacing w:after="120" w:line="360" w:lineRule="auto"/>
        <w:rPr>
          <w:rFonts w:ascii="Arial" w:cs="Arial" w:eastAsia="Arial" w:hAnsi="Arial"/>
          <w:color w:val="000000"/>
          <w:sz w:val="28"/>
          <w:szCs w:val="28"/>
          <w:highlight w:val="white"/>
        </w:rPr>
      </w:pPr>
      <w:sdt>
        <w:sdtPr>
          <w:tag w:val="goog_rdk_5"/>
        </w:sdtPr>
        <w:sdtContent>
          <w:r w:rsidDel="00000000" w:rsidR="00000000" w:rsidRPr="00000000">
            <w:rPr>
              <w:rFonts w:ascii="Mukta Vaani" w:cs="Mukta Vaani" w:eastAsia="Mukta Vaani" w:hAnsi="Mukta Vaani"/>
              <w:color w:val="000000"/>
              <w:sz w:val="28"/>
              <w:szCs w:val="28"/>
              <w:highlight w:val="white"/>
              <w:rtl w:val="0"/>
            </w:rPr>
            <w:t xml:space="preserve">1. કે આરોપી શે. અરજદારના ______________________________ ને એક શ્રી દ્વારા ખોટા અને વ્યર્થ કેસમાં સંડોવવામાં આવ્યો છે. ___________________________ ફરિયાદ/એફઆઈઆર નંબર _________________________________________________ તારીખ ____________ સાથે IPC ની કલમ __________________ હેઠળ ____________: _______ નોંધાવીને. ઉપરોક્ત ફરિયાદના અનુસંધાને આરોપીની પોલીસ સ્ટેશનની પોલીસે ધરપકડ કરી છે: ______________________________. </w:t>
            <w:br w:type="textWrapping"/>
            <w:br w:type="textWrapping"/>
            <w:t xml:space="preserve">2. એવી રજૂઆત કરવામાં આવે છે કે આરોપીઓ સામે કરાયેલા આક્ષેપો ખોટા, વ્યર્થ અને ઉત્તેજક છે અને તેમાં ભૌતિક પદાર્થનો અભાવ છે. આરોપીને કથિત ગુનાઓ સાથે કોઈ લેવાદેવા નથી. આરોપી તેના વિસ્તારના ખૂબ જ પ્રતિષ્ઠિત પરિવારનો છે. આરોપો એ છે કે _________ </w:t>
            <w:br w:type="textWrapping"/>
            <w:br w:type="textWrapping"/>
            <w:t xml:space="preserve">3. કે આરોપી __ ____________________________________ નો કાયમી રહેવાસી છે અને _______________________________________ દ્વારા આજીવિકા કમાય છે. આરોપી તેના વૃદ્ધ માતા-પિતા તેના પર નિર્ભર છે અને આરોપી પરિવાર માટે એક માત્ર રોટી કમાનાર છે. 4. કે આરોપી નિર્દોષ છે અને </w:t>
            <w:br w:type="textWrapping"/>
            <w:br w:type="textWrapping"/>
            <w:t xml:space="preserve">________ ના કારણે _____ ________________________ દ્વારા આરોપી સામેના સ્કોરનું સમાધાન કરવા માટે અંગત અદાવતને કારણે ખોટી રીતે સામેલ કરવામાં આવ્યો છે . ________ એવી રજૂઆત કરવામાં આવે છે કે ફરિયાદી એક પ્રભાવશાળી અને ઉચ્ચ હાથની વ્યક્તિ છે. </w:t>
            <w:br w:type="textWrapping"/>
            <w:br w:type="textWrapping"/>
            <w:t xml:space="preserve">5. આરોપીની ધરપકડ કરીને ફરિયાદી દ્વારા કાયદાકીય જોગવાઈઓ અને કાયદાની પ્રક્રિયાનો દુરુપયોગ કરીને આરોપીને સ્વતંત્રતાના તેના મૂલ્યવાન મૂળભૂત અધિકારથી વંચિત રાખવામાં આવ્યો છે. </w:t>
            <w:br w:type="textWrapping"/>
            <w:br w:type="textWrapping"/>
            <w:t xml:space="preserve">6. આ માનનીય અદાલત દ્વારા જામીન પર મુક્ત કરવાનો આદેશ આપવામાં આવ્યો હોવાના સંતુષ્ટિ માટે આરોપી જામીન અને જામીનના બોન્ડ ભરવા તૈયાર છે. આરોપી પણ તપાસમાં જોડાવા અને કાયદા દ્વારા અથવા આ માનનીય અદાલત દ્વારા નિર્ધારિત નિયમો અને શરતો દ્વારા પોતાને બાંધવા માટે તૈયાર છે. વધુમાં એવી રજૂઆત કરવામાં આવી છે કે આરોપી તપાસ માટે બિલકુલ જરૂરી નથી અને તપાસ પૂરી થઈ ગઈ છે. જો કે, જો આરોપી તપાસ માટે જરૂરી હોય, તો અરજદારે બાંહેધરી આપી કે આરોપી કાયદા અનુસાર અને જ્યારે જરૂર હશે ત્યારે હાજર રહેશે. </w:t>
            <w:br w:type="textWrapping"/>
            <w:br w:type="textWrapping"/>
            <w:t xml:space="preserve">7. કે ન તો આરોપી પાસેથી કોઈ વસૂલાત કરવામાં આવશે અને ન તો આરોપી ફરિયાદી પુરાવા સાથે ટેમ્પર કરી શકે તેવી સ્થિતિમાં છે. જ્યારે પણ આવું કરવાની જરૂર પડશે ત્યારે આરોપી તપાસ સાથે જોડાશે.</w:t>
          </w:r>
        </w:sdtContent>
      </w:sdt>
    </w:p>
    <w:p w:rsidR="00000000" w:rsidDel="00000000" w:rsidP="00000000" w:rsidRDefault="00000000" w:rsidRPr="00000000" w14:paraId="0000000A">
      <w:pPr>
        <w:spacing w:after="12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B">
      <w:pPr>
        <w:spacing w:after="120" w:line="360" w:lineRule="auto"/>
        <w:rPr>
          <w:rFonts w:ascii="Arial" w:cs="Arial" w:eastAsia="Arial" w:hAnsi="Arial"/>
          <w:color w:val="000000"/>
          <w:sz w:val="28"/>
          <w:szCs w:val="28"/>
          <w:highlight w:val="white"/>
        </w:rPr>
      </w:pPr>
      <w:sdt>
        <w:sdtPr>
          <w:tag w:val="goog_rdk_6"/>
        </w:sdtPr>
        <w:sdtContent>
          <w:r w:rsidDel="00000000" w:rsidR="00000000" w:rsidRPr="00000000">
            <w:rPr>
              <w:rFonts w:ascii="Mukta Vaani" w:cs="Mukta Vaani" w:eastAsia="Mukta Vaani" w:hAnsi="Mukta Vaani"/>
              <w:color w:val="000000"/>
              <w:sz w:val="28"/>
              <w:szCs w:val="28"/>
              <w:highlight w:val="white"/>
              <w:rtl w:val="0"/>
            </w:rPr>
            <w:t xml:space="preserve">8. અરજદાર એવી રજૂઆત કરે છે કે સમાન અથવા સમાન આધારો પર આરોપી વતી આવી કોઈ અરજી દાખલ કરવામાં આવી નથી અથવા અન્ય કોઈ કોર્ટમાં પેન્ડિંગ છે. </w:t>
            <w:br w:type="textWrapping"/>
            <w:br w:type="textWrapping"/>
            <w:t xml:space="preserve">9. કે આરોપીની ઉક્ત ગામમાં સ્થાવર મિલકત છે અને તે _____________________ નામાંકિત સરકારી નોકરીમાં સ્વ-રોજગાર છે અને જામીન પર તેની કૂદી જવાની કોઈ શક્યતા નથી. </w:t>
            <w:br w:type="textWrapping"/>
            <w:br w:type="textWrapping"/>
            <w:t xml:space="preserve">10. કે આરોપી આગળ કોઈ પણ ફરિયાદી પુરાવા સાથે ચેડાં ન કરવા અથવા સાક્ષીઓને આતંકિત ન કરવાની ખાતરી આપે છે. </w:t>
            <w:br w:type="textWrapping"/>
            <w:br w:type="textWrapping"/>
            <w:t xml:space="preserve">11. આરોપીએ ………ના રાજ્યનો ન્યાયાધિકાર ન છોડવાની ખાતરી આપી. અને કોર્ટના આદેશ વિના ભારત.</w:t>
          </w:r>
        </w:sdtContent>
      </w:sdt>
    </w:p>
    <w:p w:rsidR="00000000" w:rsidDel="00000000" w:rsidP="00000000" w:rsidRDefault="00000000" w:rsidRPr="00000000" w14:paraId="0000000C">
      <w:pPr>
        <w:spacing w:after="120" w:line="360" w:lineRule="auto"/>
        <w:rPr>
          <w:rFonts w:ascii="Arial" w:cs="Arial" w:eastAsia="Arial" w:hAnsi="Arial"/>
          <w:color w:val="000000"/>
          <w:sz w:val="28"/>
          <w:szCs w:val="28"/>
          <w:highlight w:val="white"/>
        </w:rPr>
      </w:pPr>
      <w:sdt>
        <w:sdtPr>
          <w:tag w:val="goog_rdk_7"/>
        </w:sdtPr>
        <w:sdtContent>
          <w:r w:rsidDel="00000000" w:rsidR="00000000" w:rsidRPr="00000000">
            <w:rPr>
              <w:rFonts w:ascii="Mukta Vaani" w:cs="Mukta Vaani" w:eastAsia="Mukta Vaani" w:hAnsi="Mukta Vaani"/>
              <w:color w:val="000000"/>
              <w:sz w:val="28"/>
              <w:szCs w:val="28"/>
              <w:highlight w:val="white"/>
              <w:rtl w:val="0"/>
            </w:rPr>
            <w:t xml:space="preserve">તેથી, ખૂબ આદરપૂર્વક પ્રાર્થના કરવામાં આવે છે કે: -</w:t>
          </w:r>
        </w:sdtContent>
      </w:sdt>
    </w:p>
    <w:p w:rsidR="00000000" w:rsidDel="00000000" w:rsidP="00000000" w:rsidRDefault="00000000" w:rsidRPr="00000000" w14:paraId="0000000D">
      <w:pPr>
        <w:spacing w:after="120" w:line="360" w:lineRule="auto"/>
        <w:rPr>
          <w:rFonts w:ascii="Arial" w:cs="Arial" w:eastAsia="Arial" w:hAnsi="Arial"/>
          <w:color w:val="000000"/>
          <w:sz w:val="28"/>
          <w:szCs w:val="28"/>
          <w:highlight w:val="white"/>
        </w:rPr>
      </w:pPr>
      <w:sdt>
        <w:sdtPr>
          <w:tag w:val="goog_rdk_8"/>
        </w:sdtPr>
        <w:sdtContent>
          <w:r w:rsidDel="00000000" w:rsidR="00000000" w:rsidRPr="00000000">
            <w:rPr>
              <w:rFonts w:ascii="Mukta Vaani" w:cs="Mukta Vaani" w:eastAsia="Mukta Vaani" w:hAnsi="Mukta Vaani"/>
              <w:color w:val="000000"/>
              <w:sz w:val="28"/>
              <w:szCs w:val="28"/>
              <w:highlight w:val="white"/>
              <w:rtl w:val="0"/>
            </w:rPr>
            <w:t xml:space="preserve">(a) કે આરોપીને કૃપા કરીને જામીન પર મુક્ત કરવાનો આદેશ આપવામાં આવે અને જામીન માટેની આ અરજીને કૃપા કરીને મંજૂરી આપવામાં આવે;</w:t>
          </w:r>
        </w:sdtContent>
      </w:sdt>
    </w:p>
    <w:p w:rsidR="00000000" w:rsidDel="00000000" w:rsidP="00000000" w:rsidRDefault="00000000" w:rsidRPr="00000000" w14:paraId="0000000E">
      <w:pPr>
        <w:spacing w:after="120" w:line="360" w:lineRule="auto"/>
        <w:rPr>
          <w:rFonts w:ascii="Arial" w:cs="Arial" w:eastAsia="Arial" w:hAnsi="Arial"/>
          <w:color w:val="000000"/>
          <w:sz w:val="28"/>
          <w:szCs w:val="28"/>
          <w:highlight w:val="white"/>
        </w:rPr>
      </w:pPr>
      <w:sdt>
        <w:sdtPr>
          <w:tag w:val="goog_rdk_9"/>
        </w:sdtPr>
        <w:sdtContent>
          <w:r w:rsidDel="00000000" w:rsidR="00000000" w:rsidRPr="00000000">
            <w:rPr>
              <w:rFonts w:ascii="Mukta Vaani" w:cs="Mukta Vaani" w:eastAsia="Mukta Vaani" w:hAnsi="Mukta Vaani"/>
              <w:color w:val="000000"/>
              <w:sz w:val="28"/>
              <w:szCs w:val="28"/>
              <w:highlight w:val="white"/>
              <w:rtl w:val="0"/>
            </w:rPr>
            <w:t xml:space="preserve">b) કે જ્યાં સુધી આ અરજીનો નિર્ણય ન આવે ત્યાં સુધી આરોપીને વચગાળાના જામીન આપવામાં આવે;</w:t>
          </w:r>
        </w:sdtContent>
      </w:sdt>
    </w:p>
    <w:p w:rsidR="00000000" w:rsidDel="00000000" w:rsidP="00000000" w:rsidRDefault="00000000" w:rsidRPr="00000000" w14:paraId="0000000F">
      <w:pPr>
        <w:spacing w:after="120" w:line="360" w:lineRule="auto"/>
        <w:rPr>
          <w:rFonts w:ascii="Arial" w:cs="Arial" w:eastAsia="Arial" w:hAnsi="Arial"/>
          <w:color w:val="000000"/>
          <w:sz w:val="28"/>
          <w:szCs w:val="28"/>
          <w:highlight w:val="white"/>
        </w:rPr>
      </w:pPr>
      <w:sdt>
        <w:sdtPr>
          <w:tag w:val="goog_rdk_10"/>
        </w:sdtPr>
        <w:sdtContent>
          <w:r w:rsidDel="00000000" w:rsidR="00000000" w:rsidRPr="00000000">
            <w:rPr>
              <w:rFonts w:ascii="Mukta Vaani" w:cs="Mukta Vaani" w:eastAsia="Mukta Vaani" w:hAnsi="Mukta Vaani"/>
              <w:color w:val="000000"/>
              <w:sz w:val="28"/>
              <w:szCs w:val="28"/>
              <w:highlight w:val="white"/>
              <w:rtl w:val="0"/>
            </w:rPr>
            <w:br w:type="textWrapping"/>
            <w:t xml:space="preserve">(c)________ કે આરોપીની તાત્કાલિક તબીબી તપાસ કરાવવા પોલીસને સૂચનાઓ આપવામાં આવે;</w:t>
          </w:r>
        </w:sdtContent>
      </w:sdt>
    </w:p>
    <w:p w:rsidR="00000000" w:rsidDel="00000000" w:rsidP="00000000" w:rsidRDefault="00000000" w:rsidRPr="00000000" w14:paraId="00000010">
      <w:pPr>
        <w:spacing w:after="120" w:line="360" w:lineRule="auto"/>
        <w:rPr>
          <w:rFonts w:ascii="Arial" w:cs="Arial" w:eastAsia="Arial" w:hAnsi="Arial"/>
          <w:color w:val="000000"/>
          <w:sz w:val="28"/>
          <w:szCs w:val="28"/>
          <w:highlight w:val="white"/>
        </w:rPr>
      </w:pPr>
      <w:sdt>
        <w:sdtPr>
          <w:tag w:val="goog_rdk_11"/>
        </w:sdtPr>
        <w:sdtContent>
          <w:r w:rsidDel="00000000" w:rsidR="00000000" w:rsidRPr="00000000">
            <w:rPr>
              <w:rFonts w:ascii="Mukta Vaani" w:cs="Mukta Vaani" w:eastAsia="Mukta Vaani" w:hAnsi="Mukta Vaani"/>
              <w:color w:val="000000"/>
              <w:sz w:val="28"/>
              <w:szCs w:val="28"/>
              <w:highlight w:val="white"/>
              <w:rtl w:val="0"/>
            </w:rPr>
            <w:t xml:space="preserve">કેસના તથ્યો અને સંજોગોમાં અને ન્યાયના હિતમાં યોગ્ય અને યોગ્ય ગણાતા અરજદાર/આરોપીની તરફેણમાં </w:t>
            <w:br w:type="textWrapping"/>
            <w:br w:type="textWrapping"/>
            <w:t xml:space="preserve">આવા અન્ય આદેશો પણ પસાર કરવામાં આવશે . અને દયાના આ કાર્ય માટે, ફરજ બાઉન ડીમાં નમ્ર અરજદાર , ક્યારેય પ્રાર્થના કરશે. </w:t>
            <w:br w:type="textWrapping"/>
            <w:br w:type="textWrapping"/>
            <w:t xml:space="preserve">……………………………… અરજદાર/અરજીકર્તા</w:t>
          </w:r>
        </w:sdtContent>
      </w:sdt>
    </w:p>
    <w:p w:rsidR="00000000" w:rsidDel="00000000" w:rsidP="00000000" w:rsidRDefault="00000000" w:rsidRPr="00000000" w14:paraId="00000011">
      <w:pPr>
        <w:spacing w:after="120" w:line="360" w:lineRule="auto"/>
        <w:rPr>
          <w:rFonts w:ascii="Arial" w:cs="Arial" w:eastAsia="Arial" w:hAnsi="Arial"/>
          <w:color w:val="000000"/>
          <w:sz w:val="28"/>
          <w:szCs w:val="28"/>
          <w:highlight w:val="white"/>
        </w:rPr>
      </w:pPr>
      <w:sdt>
        <w:sdtPr>
          <w:tag w:val="goog_rdk_12"/>
        </w:sdtPr>
        <w:sdtContent>
          <w:r w:rsidDel="00000000" w:rsidR="00000000" w:rsidRPr="00000000">
            <w:rPr>
              <w:rFonts w:ascii="Mukta Vaani" w:cs="Mukta Vaani" w:eastAsia="Mukta Vaani" w:hAnsi="Mukta Vaani"/>
              <w:color w:val="000000"/>
              <w:sz w:val="28"/>
              <w:szCs w:val="28"/>
              <w:highlight w:val="white"/>
              <w:rtl w:val="0"/>
            </w:rPr>
            <w:br w:type="textWrapping"/>
            <w:t xml:space="preserve">______ </w:t>
            <w:br w:type="textWrapping"/>
            <w:br w:type="textWrapping"/>
            <w:t xml:space="preserve">દ્વારા, એડવોકેટ</w:t>
          </w:r>
        </w:sdtContent>
      </w:sdt>
    </w:p>
    <w:p w:rsidR="00000000" w:rsidDel="00000000" w:rsidP="00000000" w:rsidRDefault="00000000" w:rsidRPr="00000000" w14:paraId="00000012">
      <w:pPr>
        <w:spacing w:after="12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3">
      <w:pPr>
        <w:spacing w:after="120" w:line="360" w:lineRule="auto"/>
        <w:rPr>
          <w:rFonts w:ascii="Arial" w:cs="Arial" w:eastAsia="Arial" w:hAnsi="Arial"/>
          <w:color w:val="000000"/>
          <w:sz w:val="28"/>
          <w:szCs w:val="28"/>
          <w:highlight w:val="white"/>
        </w:rPr>
      </w:pPr>
      <w:sdt>
        <w:sdtPr>
          <w:tag w:val="goog_rdk_13"/>
        </w:sdtPr>
        <w:sdtContent>
          <w:r w:rsidDel="00000000" w:rsidR="00000000" w:rsidRPr="00000000">
            <w:rPr>
              <w:rFonts w:ascii="Mukta Vaani" w:cs="Mukta Vaani" w:eastAsia="Mukta Vaani" w:hAnsi="Mukta Vaani"/>
              <w:color w:val="000000"/>
              <w:sz w:val="28"/>
              <w:szCs w:val="28"/>
              <w:highlight w:val="white"/>
              <w:rtl w:val="0"/>
            </w:rPr>
            <w:t xml:space="preserve">નોંધ:- આ અરજી </w:t>
            <w:br w:type="textWrapping"/>
            <w:br w:type="textWrapping"/>
            <w:t xml:space="preserve">અરજદાર/આરોપીના પિતા અને આગામી શુક્રવારના અંતે, શ્રી ………. _____ તેથી, એવી પ્રાર્થના કરવામાં આવે છે કે અરજદાર/આરોપીની અરજીને કૃપા કરીને મંજૂરી આપવામાં આવે અને અરજદાર/આરોપીને ન્યાયના હિતમાં વચગાળાના જામીન પર મુક્ત કરવામાં આવે. </w:t>
            <w:br w:type="textWrapping"/>
            <w:br w:type="textWrapping"/>
            <w:t xml:space="preserve">……………………………. </w:t>
            <w:br w:type="textWrapping"/>
            <w:br w:type="textWrapping"/>
            <w:t xml:space="preserve">અરજદાર </w:t>
            <w:br w:type="textWrapping"/>
            <w:br w:type="textWrapping"/>
            <w:t xml:space="preserve">---------------- </w:t>
            <w:br w:type="textWrapping"/>
            <w:br w:type="textWrapping"/>
            <w:t xml:space="preserve">મારફત, એડવોકેટ</w:t>
          </w:r>
        </w:sdtContent>
      </w:sdt>
    </w:p>
    <w:p w:rsidR="00000000" w:rsidDel="00000000" w:rsidP="00000000" w:rsidRDefault="00000000" w:rsidRPr="00000000" w14:paraId="00000014">
      <w:pPr>
        <w:spacing w:after="240" w:line="240" w:lineRule="auto"/>
        <w:jc w:val="center"/>
        <w:rPr>
          <w:rFonts w:ascii="Verdana" w:cs="Verdana" w:eastAsia="Verdana" w:hAnsi="Verdana"/>
          <w:b w:val="1"/>
          <w:color w:val="000000"/>
          <w:sz w:val="24"/>
          <w:szCs w:val="24"/>
          <w:highlight w:val="white"/>
        </w:rPr>
      </w:pPr>
      <w:r w:rsidDel="00000000" w:rsidR="00000000" w:rsidRPr="00000000">
        <w:rPr>
          <w:b w:val="1"/>
          <w:color w:val="000000"/>
          <w:sz w:val="40"/>
          <w:szCs w:val="40"/>
          <w:highlight w:val="white"/>
          <w:rtl w:val="0"/>
        </w:rPr>
        <w:t xml:space="preserve">માનનીય જિલ્લા અને સત્ર અદાલતમાં </w:t>
      </w:r>
      <w:r w:rsidDel="00000000" w:rsidR="00000000" w:rsidRPr="00000000">
        <w:rPr>
          <w:rFonts w:ascii="Verdana" w:cs="Verdana" w:eastAsia="Verdana" w:hAnsi="Verdana"/>
          <w:b w:val="1"/>
          <w:color w:val="000000"/>
          <w:sz w:val="24"/>
          <w:szCs w:val="24"/>
          <w:highlight w:val="white"/>
          <w:rtl w:val="0"/>
        </w:rPr>
        <w:t xml:space="preserve">………………………..</w:t>
      </w:r>
    </w:p>
    <w:p w:rsidR="00000000" w:rsidDel="00000000" w:rsidP="00000000" w:rsidRDefault="00000000" w:rsidRPr="00000000" w14:paraId="00000015">
      <w:pPr>
        <w:spacing w:after="240" w:line="240" w:lineRule="auto"/>
        <w:rPr>
          <w:rFonts w:ascii="Verdana" w:cs="Verdana" w:eastAsia="Verdana" w:hAnsi="Verdana"/>
          <w:b w:val="1"/>
          <w:color w:val="000000"/>
          <w:sz w:val="24"/>
          <w:szCs w:val="24"/>
          <w:highlight w:val="white"/>
        </w:rPr>
      </w:pPr>
      <w:r w:rsidDel="00000000" w:rsidR="00000000" w:rsidRPr="00000000">
        <w:rPr>
          <w:rtl w:val="0"/>
        </w:rPr>
      </w:r>
    </w:p>
    <w:p w:rsidR="00000000" w:rsidDel="00000000" w:rsidP="00000000" w:rsidRDefault="00000000" w:rsidRPr="00000000" w14:paraId="00000016">
      <w:pPr>
        <w:spacing w:after="240" w:line="240" w:lineRule="auto"/>
        <w:jc w:val="center"/>
        <w:rPr>
          <w:rFonts w:ascii="Arial" w:cs="Arial" w:eastAsia="Arial" w:hAnsi="Arial"/>
          <w:color w:val="000000"/>
          <w:sz w:val="28"/>
          <w:szCs w:val="28"/>
          <w:highlight w:val="white"/>
        </w:rPr>
      </w:pPr>
      <w:sdt>
        <w:sdtPr>
          <w:tag w:val="goog_rdk_14"/>
        </w:sdtPr>
        <w:sdtContent>
          <w:r w:rsidDel="00000000" w:rsidR="00000000" w:rsidRPr="00000000">
            <w:rPr>
              <w:rFonts w:ascii="Mukta Vaani" w:cs="Mukta Vaani" w:eastAsia="Mukta Vaani" w:hAnsi="Mukta Vaani"/>
              <w:color w:val="000000"/>
              <w:sz w:val="28"/>
              <w:szCs w:val="28"/>
              <w:highlight w:val="white"/>
              <w:rtl w:val="0"/>
            </w:rPr>
            <w:t xml:space="preserve">Cr MP (M) નંબર: _ _____ માંથી 20….</w:t>
          </w:r>
        </w:sdtContent>
      </w:sdt>
    </w:p>
    <w:p w:rsidR="00000000" w:rsidDel="00000000" w:rsidP="00000000" w:rsidRDefault="00000000" w:rsidRPr="00000000" w14:paraId="00000017">
      <w:pPr>
        <w:spacing w:after="240" w:line="240" w:lineRule="auto"/>
        <w:rPr>
          <w:rFonts w:ascii="Arial" w:cs="Arial" w:eastAsia="Arial" w:hAnsi="Arial"/>
          <w:color w:val="000000"/>
          <w:sz w:val="28"/>
          <w:szCs w:val="28"/>
          <w:highlight w:val="white"/>
        </w:rPr>
      </w:pPr>
      <w:sdt>
        <w:sdtPr>
          <w:tag w:val="goog_rdk_15"/>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…………………………………………………………………..અરજદાર</w:t>
          </w:r>
        </w:sdtContent>
      </w:sdt>
    </w:p>
    <w:p w:rsidR="00000000" w:rsidDel="00000000" w:rsidP="00000000" w:rsidRDefault="00000000" w:rsidRPr="00000000" w14:paraId="00000018">
      <w:pPr>
        <w:spacing w:after="240" w:line="240" w:lineRule="auto"/>
        <w:rPr>
          <w:rFonts w:ascii="Arial" w:cs="Arial" w:eastAsia="Arial" w:hAnsi="Arial"/>
          <w:color w:val="000000"/>
          <w:sz w:val="28"/>
          <w:szCs w:val="28"/>
          <w:highlight w:val="white"/>
        </w:rPr>
      </w:pPr>
      <w:sdt>
        <w:sdtPr>
          <w:tag w:val="goog_rdk_16"/>
        </w:sdtPr>
        <w:sdtContent>
          <w:r w:rsidDel="00000000" w:rsidR="00000000" w:rsidRPr="00000000">
            <w:rPr>
              <w:rFonts w:ascii="Mukta Vaani" w:cs="Mukta Vaani" w:eastAsia="Mukta Vaani" w:hAnsi="Mukta Vaani"/>
              <w:color w:val="000000"/>
              <w:sz w:val="28"/>
              <w:szCs w:val="28"/>
              <w:highlight w:val="white"/>
              <w:rtl w:val="0"/>
            </w:rPr>
            <w:t xml:space="preserve">................................................................ ……………………………………….અરજીકર્તા</w:t>
          </w:r>
        </w:sdtContent>
      </w:sdt>
    </w:p>
    <w:p w:rsidR="00000000" w:rsidDel="00000000" w:rsidP="00000000" w:rsidRDefault="00000000" w:rsidRPr="00000000" w14:paraId="00000019">
      <w:pPr>
        <w:spacing w:after="240" w:line="240" w:lineRule="auto"/>
        <w:jc w:val="center"/>
        <w:rPr>
          <w:rFonts w:ascii="Arial" w:cs="Arial" w:eastAsia="Arial" w:hAnsi="Arial"/>
          <w:color w:val="000000"/>
          <w:sz w:val="28"/>
          <w:szCs w:val="28"/>
          <w:highlight w:val="white"/>
        </w:rPr>
      </w:pPr>
      <w:sdt>
        <w:sdtPr>
          <w:tag w:val="goog_rdk_17"/>
        </w:sdtPr>
        <w:sdtContent>
          <w:r w:rsidDel="00000000" w:rsidR="00000000" w:rsidRPr="00000000">
            <w:rPr>
              <w:rFonts w:ascii="Mukta Vaani" w:cs="Mukta Vaani" w:eastAsia="Mukta Vaani" w:hAnsi="Mukta Vaani"/>
              <w:color w:val="000000"/>
              <w:sz w:val="28"/>
              <w:szCs w:val="28"/>
              <w:highlight w:val="white"/>
              <w:rtl w:val="0"/>
            </w:rPr>
            <w:t xml:space="preserve">વિરુદ્ધ</w:t>
          </w:r>
        </w:sdtContent>
      </w:sdt>
    </w:p>
    <w:p w:rsidR="00000000" w:rsidDel="00000000" w:rsidP="00000000" w:rsidRDefault="00000000" w:rsidRPr="00000000" w14:paraId="0000001A">
      <w:pPr>
        <w:spacing w:after="120" w:line="360" w:lineRule="auto"/>
        <w:rPr>
          <w:rFonts w:ascii="Arial" w:cs="Arial" w:eastAsia="Arial" w:hAnsi="Arial"/>
          <w:sz w:val="28"/>
          <w:szCs w:val="28"/>
        </w:rPr>
      </w:pPr>
      <w:r w:rsidDel="00000000" w:rsidR="00000000" w:rsidRPr="00000000">
        <w:rPr>
          <w:rFonts w:ascii="Arial" w:cs="Arial" w:eastAsia="Arial" w:hAnsi="Arial"/>
          <w:color w:val="000000"/>
          <w:sz w:val="28"/>
          <w:szCs w:val="28"/>
          <w:highlight w:val="white"/>
          <w:rtl w:val="0"/>
        </w:rPr>
        <w:br w:type="textWrapping"/>
        <w:t xml:space="preserve">……………………………………………… </w:t>
        <w:br w:type="textWrapping"/>
      </w:r>
      <w:r w:rsidDel="00000000" w:rsidR="00000000" w:rsidRPr="00000000">
        <w:rPr>
          <w:rFonts w:ascii="Arial" w:cs="Arial" w:eastAsia="Arial" w:hAnsi="Arial"/>
          <w:color w:val="000000"/>
          <w:sz w:val="32"/>
          <w:szCs w:val="32"/>
          <w:highlight w:val="white"/>
          <w:rtl w:val="0"/>
        </w:rPr>
        <w:br w:type="textWrapping"/>
      </w:r>
      <w:sdt>
        <w:sdtPr>
          <w:tag w:val="goog_rdk_18"/>
        </w:sdtPr>
        <w:sdtContent>
          <w:r w:rsidDel="00000000" w:rsidR="00000000" w:rsidRPr="00000000">
            <w:rPr>
              <w:rFonts w:ascii="Mukta Vaani" w:cs="Mukta Vaani" w:eastAsia="Mukta Vaani" w:hAnsi="Mukta Vaani"/>
              <w:color w:val="000000"/>
              <w:sz w:val="28"/>
              <w:szCs w:val="28"/>
              <w:highlight w:val="white"/>
              <w:rtl w:val="0"/>
            </w:rPr>
            <w:t xml:space="preserve">. _ </w:t>
            <w:br w:type="textWrapping"/>
            <w:br w:type="textWrapping"/>
            <w:t xml:space="preserve">હું, _ ______________________________, આથી ગંભીરતાપૂર્વક એકરાર કરું છું અને નીચે મુજબ જાહેર કરું છું :- </w:t>
            <w:br w:type="textWrapping"/>
            <w:br w:type="textWrapping"/>
            <w:t xml:space="preserve">1. કે સાથેની અરજી મારી સૂચનાઓ હેઠળ તૈયાર કરવામાં આવી છે. </w:t>
            <w:br w:type="textWrapping"/>
            <w:br w:type="textWrapping"/>
            <w:t xml:space="preserve">2. કે સાથેની અરજીના ફકરા 1 થી ___________________________ ની સામગ્રી મારી શ્રેષ્ઠ જાણ મુજબ સાચી અને સાચી છે. </w:t>
            <w:br w:type="textWrapping"/>
            <w:br w:type="textWrapping"/>
            <w:t xml:space="preserve">3. કે હું વધુ ગંભીરતાપૂર્વક એકરાર કરું છું અને જાહેર કરું છું કે મારું આ સોગંદનામું સાચું છે, તેનો કોઈપણ ભાગ ખોટો નથી અને તેમાં કંઈપણ સામગ્રી છુપાવવામાં આવી નથી. </w:t>
            <w:br w:type="textWrapping"/>
            <w:br w:type="textWrapping"/>
            <w:t xml:space="preserve">……………………………… . આ ____________________. </w:t>
            <w:br w:type="textWrapping"/>
            <w:br w:type="textWrapping"/>
            <w:t xml:space="preserve">જુબાની આપનાર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B5B4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sLEvEKwK4laTkWNlNvcg0JLo4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yCGguZ2pkZ3hzOAByITExQ0IzRE43VDMtNHhRNndrYS1FZXFIcjB0NDlWNUxk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2018-02-28T14:43:00Z</dcterms:created>
  <dc:creator>Lenovo</dc:creator>
</cp:coreProperties>
</file>