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09" w:rsidRPr="001727D5" w:rsidRDefault="00C63A09" w:rsidP="00C63A09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63A0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1727D5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मंडळाच्या अध्यक्षाची नियुक्ती</w:t>
      </w:r>
    </w:p>
    <w:p w:rsidR="00A34D59" w:rsidRPr="001727D5" w:rsidRDefault="00C63A09" w:rsidP="001727D5">
      <w:pPr xmlns:w="http://schemas.openxmlformats.org/wordprocessingml/2006/main">
        <w:spacing w:after="0" w:line="360" w:lineRule="auto"/>
      </w:pPr>
      <w:r xmlns:w="http://schemas.openxmlformats.org/wordprocessingml/2006/main" w:rsidRPr="001727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727D5">
        <w:rPr>
          <w:rFonts w:eastAsia="Times New Roman" w:cs="Times New Roman"/>
          <w:bCs/>
          <w:color w:val="000000"/>
          <w:shd w:val="clear" w:color="auto" w:fill="FFFFFF"/>
        </w:rPr>
        <w:t xml:space="preserve">"निर्धारित केले की श्री. _________ </w:t>
      </w:r>
      <w:r xmlns:w="http://schemas.openxmlformats.org/wordprocessingml/2006/main" w:rsidR="001727D5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___________________, कंपनीचे संचालक असतील आणि _______________________________ पासून _______________ वर्षांपेक्षा जास्त नसलेल्या कालावधीसाठी संचालक मंडळाचे अध्यक्ष म्हणून निवडले जातील". </w:t>
      </w:r>
      <w:r xmlns:w="http://schemas.openxmlformats.org/wordprocessingml/2006/main" w:rsidRPr="001727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727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727D5">
        <w:rPr>
          <w:rFonts w:eastAsia="Times New Roman" w:cs="Times New Roman"/>
          <w:bCs/>
          <w:color w:val="000000"/>
          <w:shd w:val="clear" w:color="auto" w:fill="FFFFFF"/>
        </w:rPr>
        <w:t xml:space="preserve">किंवा </w:t>
      </w:r>
      <w:r xmlns:w="http://schemas.openxmlformats.org/wordprocessingml/2006/main" w:rsidRPr="001727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727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727D5">
        <w:rPr>
          <w:rFonts w:eastAsia="Times New Roman" w:cs="Times New Roman"/>
          <w:bCs/>
          <w:color w:val="000000"/>
          <w:shd w:val="clear" w:color="auto" w:fill="FFFFFF"/>
        </w:rPr>
        <w:t xml:space="preserve">"निर्धारित केले की श्री. </w:t>
      </w:r>
      <w:r xmlns:w="http://schemas.openxmlformats.org/wordprocessingml/2006/main" w:rsidR="001727D5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_______________________, कंपनीचे एक संचालक ________________________ पासून संचालक मंडळाचे अध्यक्ष म्हणून निवडले जातील आणि याद्वारे निवडले जातील आणि मंडळाने अन्यथा निर्णय घेतल्याशिवाय ते अध्यक्ष म्हणून राहतील."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1727D5" w:rsidSect="0098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C63A09"/>
    <w:rsid w:val="001727D5"/>
    <w:rsid w:val="00981EB7"/>
    <w:rsid w:val="00A34D59"/>
    <w:rsid w:val="00C6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2018-03-07T13:17:00Z</dcterms:created>
  <dcterms:modified xsi:type="dcterms:W3CDTF">2018-09-10T06:58:00Z</dcterms:modified>
</cp:coreProperties>
</file>