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spacing w:after="0" w:line="360" w:lineRule="auto"/>
              <w:jc w:val="center"/>
              <w:rPr>
                <w:color w:val="000000"/>
              </w:rPr>
            </w:pPr>
            <w:bookmarkStart w:colFirst="0" w:colLast="0" w:name="_heading=h.gjdgxs" w:id="0"/>
            <w:bookmarkEnd w:id="0"/>
            <w:r w:rsidDel="00000000" w:rsidR="00000000" w:rsidRPr="00000000">
              <w:rPr>
                <w:color w:val="000000"/>
                <w:rtl w:val="0"/>
              </w:rPr>
              <w:br w:type="textWrapping"/>
              <w:t xml:space="preserve">ના કૉપિરાઇટની સોંપણી</w:t>
            </w:r>
          </w:p>
          <w:p w:rsidR="00000000" w:rsidDel="00000000" w:rsidP="00000000" w:rsidRDefault="00000000" w:rsidRPr="00000000" w14:paraId="00000003">
            <w:pPr>
              <w:spacing w:after="0" w:line="360" w:lineRule="auto"/>
              <w:jc w:val="center"/>
              <w:rPr>
                <w:color w:val="000000"/>
              </w:rPr>
            </w:pPr>
            <w:r w:rsidDel="00000000" w:rsidR="00000000" w:rsidRPr="00000000">
              <w:rPr>
                <w:color w:val="000000"/>
                <w:rtl w:val="0"/>
              </w:rPr>
              <w:t xml:space="preserve">બુક રિઝર્વિંગ રોયલ્ટી</w:t>
            </w:r>
          </w:p>
          <w:p w:rsidR="00000000" w:rsidDel="00000000" w:rsidP="00000000" w:rsidRDefault="00000000" w:rsidRPr="00000000" w14:paraId="00000004">
            <w:pPr>
              <w:spacing w:after="0" w:line="360" w:lineRule="auto"/>
              <w:jc w:val="center"/>
              <w:rPr>
                <w:color w:val="000000"/>
              </w:rPr>
            </w:pPr>
            <w:r w:rsidDel="00000000" w:rsidR="00000000" w:rsidRPr="00000000">
              <w:rPr>
                <w:rtl w:val="0"/>
              </w:rPr>
            </w:r>
          </w:p>
          <w:p w:rsidR="00000000" w:rsidDel="00000000" w:rsidP="00000000" w:rsidRDefault="00000000" w:rsidRPr="00000000" w14:paraId="00000005">
            <w:pPr>
              <w:spacing w:after="0" w:line="360" w:lineRule="auto"/>
              <w:rPr>
                <w:color w:val="000000"/>
              </w:rPr>
            </w:pPr>
            <w:r w:rsidDel="00000000" w:rsidR="00000000" w:rsidRPr="00000000">
              <w:rPr>
                <w:color w:val="000000"/>
                <w:rtl w:val="0"/>
              </w:rPr>
              <w:t xml:space="preserve">સોંપણીની આ ડીડ ________ ના આ _______________ દિવસે અમલમાં મૂકવામાં આવે છે. </w:t>
              <w:br w:type="textWrapping"/>
              <w:br w:type="textWrapping"/>
              <w:t xml:space="preserve">વચ્ચે </w:t>
              <w:br w:type="textWrapping"/>
              <w:br w:type="textWrapping"/>
              <w:t xml:space="preserve">શ્રી. _______________________________________ ,</w:t>
            </w:r>
          </w:p>
          <w:p w:rsidR="00000000" w:rsidDel="00000000" w:rsidP="00000000" w:rsidRDefault="00000000" w:rsidRPr="00000000" w14:paraId="00000006">
            <w:pPr>
              <w:spacing w:after="0" w:line="360" w:lineRule="auto"/>
              <w:rPr>
                <w:color w:val="000000"/>
              </w:rPr>
            </w:pPr>
            <w:r w:rsidDel="00000000" w:rsidR="00000000" w:rsidRPr="00000000">
              <w:rPr>
                <w:color w:val="000000"/>
                <w:rtl w:val="0"/>
              </w:rPr>
              <w:t xml:space="preserve">S/o શ્રી. _______________________________________,</w:t>
            </w:r>
          </w:p>
          <w:p w:rsidR="00000000" w:rsidDel="00000000" w:rsidP="00000000" w:rsidRDefault="00000000" w:rsidRPr="00000000" w14:paraId="00000007">
            <w:pPr>
              <w:spacing w:after="0" w:line="360" w:lineRule="auto"/>
              <w:rPr>
                <w:color w:val="000000"/>
              </w:rPr>
            </w:pPr>
            <w:r w:rsidDel="00000000" w:rsidR="00000000" w:rsidRPr="00000000">
              <w:rPr>
                <w:color w:val="000000"/>
                <w:rtl w:val="0"/>
              </w:rPr>
              <w:t xml:space="preserve">R/o _____________________________________ (ત્યારબાદ "સોંપણીકર્તા" કહેવાય છે) જે અભિવ્યક્તિમાં તેના અનુગામીઓ, એક્ઝિક્યુટર્સ અને એક ભાગના વહીવટકર્તાઓ </w:t>
              <w:br w:type="textWrapping"/>
              <w:br w:type="textWrapping"/>
              <w:t xml:space="preserve">અને </w:t>
              <w:br w:type="textWrapping"/>
              <w:br w:type="textWrapping"/>
              <w:t xml:space="preserve">શ્રી. _ ____________________________________,</w:t>
            </w:r>
          </w:p>
          <w:p w:rsidR="00000000" w:rsidDel="00000000" w:rsidP="00000000" w:rsidRDefault="00000000" w:rsidRPr="00000000" w14:paraId="00000008">
            <w:pPr>
              <w:spacing w:after="0" w:line="360" w:lineRule="auto"/>
              <w:rPr>
                <w:color w:val="000000"/>
              </w:rPr>
            </w:pPr>
            <w:r w:rsidDel="00000000" w:rsidR="00000000" w:rsidRPr="00000000">
              <w:rPr>
                <w:color w:val="000000"/>
                <w:rtl w:val="0"/>
              </w:rPr>
              <w:t xml:space="preserve">S/o શ્રી. _______________________________________,</w:t>
            </w:r>
          </w:p>
          <w:p w:rsidR="00000000" w:rsidDel="00000000" w:rsidP="00000000" w:rsidRDefault="00000000" w:rsidRPr="00000000" w14:paraId="00000009">
            <w:pPr>
              <w:spacing w:after="0" w:line="360" w:lineRule="auto"/>
              <w:rPr>
                <w:color w:val="000000"/>
              </w:rPr>
            </w:pPr>
            <w:r w:rsidDel="00000000" w:rsidR="00000000" w:rsidRPr="00000000">
              <w:rPr>
                <w:color w:val="000000"/>
                <w:rtl w:val="0"/>
              </w:rPr>
              <w:t xml:space="preserve">R/o _____________________________________ (ત્યારબાદ "ધ અસાઇની" કહેવાય છે) જે અભિવ્યક્તિ તેના અનુગામીઓ, વહીવટકર્તાઓ અને અન્ય ભાગના વહીવટકર્તાઓ કરશે. </w:t>
              <w:br w:type="textWrapping"/>
              <w:br w:type="textWrapping"/>
              <w:t xml:space="preserve">જ્યારે </w:t>
              <w:br w:type="textWrapping"/>
              <w:br w:type="textWrapping"/>
              <w:t xml:space="preserve">1. સોંપનાર ________________________ નામના પુસ્તકના લેખક છે . </w:t>
              <w:br w:type="textWrapping"/>
              <w:br w:type="textWrapping"/>
              <w:t xml:space="preserve">2. સોંપણી કરનારે સોંપનારને ઉપરોક્ત પુસ્તકના કોપીરાઈટ સોંપવા માટે કહ્યું છે.3. સોંપનાર રૂ.ની વિચારણા માટે સોંપનારને ઉપરોક્ત પુસ્તકનો કોપીરાઈટ સોંપવા માટે સંમતિ આપે છે. ________ </w:t>
              <w:br w:type="textWrapping"/>
              <w:br w:type="textWrapping"/>
              <w:t xml:space="preserve">હવે આ ડીડ નીચે મુજબ સાક્ષી આપે છે: </w:t>
              <w:br w:type="textWrapping"/>
              <w:br w:type="textWrapping"/>
              <w:t xml:space="preserve">1. ઉપરોક્ત કરાર અનુસાર અને રૂ. __________________ (માત્ર _________________________________________________________) ને ધ્યાનમાં રાખીને સોંપનાર દ્વારા ચૂકવવામાં આવેલ</w:t>
            </w:r>
          </w:p>
          <w:p w:rsidR="00000000" w:rsidDel="00000000" w:rsidP="00000000" w:rsidRDefault="00000000" w:rsidRPr="00000000" w14:paraId="0000000A">
            <w:pPr>
              <w:spacing w:after="0" w:line="360" w:lineRule="auto"/>
              <w:rPr>
                <w:color w:val="000000"/>
              </w:rPr>
            </w:pPr>
            <w:r w:rsidDel="00000000" w:rsidR="00000000" w:rsidRPr="00000000">
              <w:rPr>
                <w:color w:val="000000"/>
                <w:rtl w:val="0"/>
              </w:rPr>
              <w:t xml:space="preserve">સોંપનાર (જેની રસીદ સોંપનાર આથી સ્વીકારે છે) સોંપનાર ઉપરોક્ત પુસ્તકમાં કોપીરાઈટનો સંપૂર્ણ લાભદાયી માલિક છે, આથી સોંપનારને ઉપરોક્ત જણાવેલ પુસ્તકના કોપીરાઈટ સોંપે છે, ટ્રાન્સફર કરે છે અને વેચે છે. </w:t>
              <w:br w:type="textWrapping"/>
              <w:br w:type="textWrapping"/>
              <w:t xml:space="preserve">2. સોંપનાર અસાઇનીને પુસ્તકોના કોઈપણ જથ્થાને સંપૂર્ણ અથવા ભાગોમાં અને કોઈપણ પ્રકારની જે અસાઇની ઈચ્છે તે છાપવા, પ્રકાશિત કરવા અને વાળવાનો અધિકાર પણ સોંપે છે અને વેચે છે. સોંપનાર સોંપનારને પુસ્તકના અનુવાદ અથવા અન્ય કોઈપણ ઉપયોગના અધિકારની પણ મંજૂરી આપે છે, આ દ્વારા મંજૂર કરાયેલા તમામ અધિકારો કોપીરાઈટ એક્ટ, 1957ની કલમ 53A માંના કાયદાઓને વ્યક્તિલક્ષી છે </w:t>
              <w:br w:type="textWrapping"/>
              <w:br w:type="textWrapping"/>
              <w:t xml:space="preserve">. 3. સોંપનાર પણ સોંપનાર સાથે સંમત થાય છે કે તે સંબંધિત પુસ્તકમાં કોપીરાઈટનો એકમાત્ર માલિક અને તે પુસ્તકના કોપીરાઈટ દીઠ કોઈપણ પ્રકારનો કોઈપણ હક, દાવો અથવા હિતનો અભાવ, ગમે તે હોય, અથવા અન્ય કોઈપણ વ્યક્તિ. </w:t>
              <w:br w:type="textWrapping"/>
              <w:br w:type="textWrapping"/>
              <w:t xml:space="preserve">સાક્ષી માં, આ ખતના પક્ષકારોએ નવી દિલ્હી ખાતે, ઉપરોક્ત પ્રથમ નોંધાયેલ દિવસે, મહિનો અને વર્ષ, તેમની હાજરીમાં તેમની સહીઓ કરી છે : </w:t>
              <w:br w:type="textWrapping"/>
              <w:br w:type="textWrapping"/>
              <w:t xml:space="preserve">સોંપનાર </w:t>
              <w:br w:type="textWrapping"/>
              <w:br w:type="textWrapping"/>
              <w:t xml:space="preserve">_____________ </w:t>
              <w:br w:type="textWrapping"/>
              <w:br w:type="textWrapping"/>
              <w:t xml:space="preserve">સોંપનાર: </w:t>
              <w:br w:type="textWrapping"/>
              <w:br w:type="textWrapping"/>
              <w:t xml:space="preserve">______________ </w:t>
              <w:br w:type="textWrapping"/>
              <w:br w:type="textWrapping"/>
              <w:t xml:space="preserve">સહી કરેલ................... </w:t>
              <w:br w:type="textWrapping"/>
              <w:br w:type="textWrapping"/>
              <w:t xml:space="preserve">તારીખ................ </w:t>
              <w:br w:type="textWrapping"/>
              <w:br w:type="textWrapping"/>
              <w:t xml:space="preserve">સાક્ષી: 1.</w:t>
              <w:br w:type="textWrapping"/>
            </w:r>
          </w:p>
          <w:p w:rsidR="00000000" w:rsidDel="00000000" w:rsidP="00000000" w:rsidRDefault="00000000" w:rsidRPr="00000000" w14:paraId="0000000B">
            <w:pPr>
              <w:spacing w:after="0" w:line="360" w:lineRule="auto"/>
              <w:rPr>
                <w:color w:val="000000"/>
              </w:rPr>
            </w:pPr>
            <w:r w:rsidDel="00000000" w:rsidR="00000000" w:rsidRPr="00000000">
              <w:rPr>
                <w:color w:val="000000"/>
                <w:rtl w:val="0"/>
              </w:rPr>
              <w:t xml:space="preserve">2</w:t>
            </w:r>
          </w:p>
        </w:tc>
        <w:tc>
          <w:tcPr>
            <w:shd w:fill="245075"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D">
                  <w:pPr>
                    <w:spacing w:after="0" w:line="360" w:lineRule="auto"/>
                    <w:rPr>
                      <w:color w:val="000000"/>
                    </w:rPr>
                  </w:pPr>
                  <w:r w:rsidDel="00000000" w:rsidR="00000000" w:rsidRPr="00000000">
                    <w:rPr>
                      <w:rtl w:val="0"/>
                    </w:rPr>
                  </w:r>
                </w:p>
              </w:tc>
            </w:tr>
          </w:tbl>
          <w:p w:rsidR="00000000" w:rsidDel="00000000" w:rsidP="00000000" w:rsidRDefault="00000000" w:rsidRPr="00000000" w14:paraId="0000000E">
            <w:pPr>
              <w:spacing w:after="0" w:line="360" w:lineRule="auto"/>
              <w:jc w:val="center"/>
              <w:rPr>
                <w:color w:val="000000"/>
              </w:rPr>
            </w:pPr>
            <w:r w:rsidDel="00000000" w:rsidR="00000000" w:rsidRPr="00000000">
              <w:rPr>
                <w:rtl w:val="0"/>
              </w:rPr>
            </w:r>
          </w:p>
        </w:tc>
      </w:tr>
    </w:tbl>
    <w:p w:rsidR="00000000" w:rsidDel="00000000" w:rsidP="00000000" w:rsidRDefault="00000000" w:rsidRPr="00000000" w14:paraId="0000000F">
      <w:pPr>
        <w:spacing w:after="0" w:line="36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071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7D24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P77M594ExK8hzqCiJnrlNbvw==">CgMxLjAyCGguZ2pkZ3hzOAByITFIV1dCVTVLdktNWlNvTV9hVGFyRlFMd0VOUzVGMkU4Rw==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2018-02-24T21:57:00Z</dcterms:created>
  <dc:creator>Lenovo</dc:creator>
</cp:coreProperties>
</file>