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2194" w14:textId="77777777" w:rsidR="003F0EB4" w:rsidRPr="008D0CAE" w:rsidRDefault="003F0EB4" w:rsidP="003F0EB4">
      <w:pPr>
        <w:shd w:val="clear" w:color="auto" w:fill="FFFFFF"/>
        <w:spacing w:before="450" w:after="300" w:line="570" w:lineRule="atLeast"/>
        <w:jc w:val="center"/>
        <w:outlineLvl w:val="1"/>
        <w:rPr>
          <w:rFonts w:ascii="Tahoma" w:eastAsia="Times New Roman" w:hAnsi="Tahoma" w:cs="Tahoma"/>
          <w:b/>
          <w:color w:val="111111"/>
          <w:sz w:val="28"/>
          <w:lang w:eastAsia="en-IN"/>
        </w:rPr>
      </w:pPr>
      <w:bookmarkStart w:id="0" w:name="_GoBack"/>
      <w:r w:rsidRPr="008D0CAE">
        <w:rPr>
          <w:rFonts w:ascii="Tahoma" w:eastAsia="Times New Roman" w:hAnsi="Tahoma" w:cs="Tahoma"/>
          <w:b/>
          <w:color w:val="111111"/>
          <w:sz w:val="28"/>
          <w:lang w:eastAsia="en-IN"/>
        </w:rPr>
        <w:t>Board resolution for appointment of director of the company</w:t>
      </w:r>
    </w:p>
    <w:p w14:paraId="67EB3861" w14:textId="77777777" w:rsidR="003F0EB4" w:rsidRPr="008D0CAE" w:rsidRDefault="003F0EB4" w:rsidP="003F0EB4">
      <w:pPr>
        <w:shd w:val="clear" w:color="auto" w:fill="FFFFFF"/>
        <w:spacing w:after="390" w:line="390" w:lineRule="atLeast"/>
        <w:jc w:val="both"/>
        <w:rPr>
          <w:rFonts w:ascii="Tahoma" w:eastAsia="Times New Roman" w:hAnsi="Tahoma" w:cs="Tahoma"/>
          <w:b/>
          <w:bCs/>
          <w:color w:val="222222"/>
          <w:lang w:eastAsia="en-IN"/>
        </w:rPr>
      </w:pPr>
    </w:p>
    <w:p w14:paraId="45DEC6C4" w14:textId="77777777" w:rsidR="003F0EB4" w:rsidRPr="008D0CAE" w:rsidRDefault="003F0EB4" w:rsidP="003F0EB4">
      <w:pPr>
        <w:shd w:val="clear" w:color="auto" w:fill="FFFFFF"/>
        <w:spacing w:after="390" w:line="390" w:lineRule="atLeast"/>
        <w:jc w:val="both"/>
        <w:rPr>
          <w:rFonts w:ascii="Tahoma" w:eastAsia="Times New Roman" w:hAnsi="Tahoma" w:cs="Tahoma"/>
          <w:color w:val="222222"/>
          <w:lang w:eastAsia="en-IN"/>
        </w:rPr>
      </w:pPr>
      <w:r w:rsidRPr="008D0CAE">
        <w:rPr>
          <w:rFonts w:ascii="Tahoma" w:eastAsia="Times New Roman" w:hAnsi="Tahoma" w:cs="Tahoma"/>
          <w:b/>
          <w:bCs/>
          <w:color w:val="222222"/>
          <w:lang w:eastAsia="en-IN"/>
        </w:rPr>
        <w:t>CERTIFIED TRUE COPY OF THE RESOLUTION PASSED AT THE MEETING OF THE BOARD OF DIRECTORS OF </w:t>
      </w:r>
      <w:r w:rsidRPr="008D0CAE">
        <w:rPr>
          <w:rFonts w:ascii="Tahoma" w:eastAsia="Times New Roman" w:hAnsi="Tahoma" w:cs="Tahoma"/>
          <w:i/>
          <w:iCs/>
          <w:color w:val="222222"/>
          <w:u w:val="single"/>
          <w:lang w:eastAsia="en-IN"/>
        </w:rPr>
        <w:t>(COMPANY NAME)</w:t>
      </w:r>
      <w:r w:rsidRPr="008D0CAE">
        <w:rPr>
          <w:rFonts w:ascii="Tahoma" w:eastAsia="Times New Roman" w:hAnsi="Tahoma" w:cs="Tahoma"/>
          <w:b/>
          <w:bCs/>
          <w:color w:val="222222"/>
          <w:lang w:eastAsia="en-IN"/>
        </w:rPr>
        <w:t> HELD AT THE REGISTERED OFFICE OF THE COMPANY AT </w:t>
      </w:r>
      <w:r w:rsidRPr="008D0CAE">
        <w:rPr>
          <w:rFonts w:ascii="Tahoma" w:eastAsia="Times New Roman" w:hAnsi="Tahoma" w:cs="Tahoma"/>
          <w:i/>
          <w:iCs/>
          <w:color w:val="222222"/>
          <w:u w:val="single"/>
          <w:lang w:eastAsia="en-IN"/>
        </w:rPr>
        <w:t>(ADDRESS)</w:t>
      </w:r>
      <w:r w:rsidRPr="008D0CAE">
        <w:rPr>
          <w:rFonts w:ascii="Tahoma" w:eastAsia="Times New Roman" w:hAnsi="Tahoma" w:cs="Tahoma"/>
          <w:b/>
          <w:bCs/>
          <w:color w:val="222222"/>
          <w:lang w:eastAsia="en-IN"/>
        </w:rPr>
        <w:t> ON</w:t>
      </w:r>
      <w:r w:rsidRPr="008D0CAE">
        <w:rPr>
          <w:rFonts w:ascii="Tahoma" w:eastAsia="Times New Roman" w:hAnsi="Tahoma" w:cs="Tahoma"/>
          <w:i/>
          <w:iCs/>
          <w:color w:val="222222"/>
          <w:u w:val="single"/>
          <w:lang w:eastAsia="en-IN"/>
        </w:rPr>
        <w:t> (DATE)</w:t>
      </w:r>
      <w:r w:rsidRPr="008D0CAE">
        <w:rPr>
          <w:rFonts w:ascii="Tahoma" w:eastAsia="Times New Roman" w:hAnsi="Tahoma" w:cs="Tahoma"/>
          <w:b/>
          <w:bCs/>
          <w:color w:val="222222"/>
          <w:lang w:eastAsia="en-IN"/>
        </w:rPr>
        <w:t> AT </w:t>
      </w:r>
      <w:r w:rsidRPr="008D0CAE">
        <w:rPr>
          <w:rFonts w:ascii="Tahoma" w:eastAsia="Times New Roman" w:hAnsi="Tahoma" w:cs="Tahoma"/>
          <w:i/>
          <w:iCs/>
          <w:color w:val="222222"/>
          <w:u w:val="single"/>
          <w:lang w:eastAsia="en-IN"/>
        </w:rPr>
        <w:t>(TIME)</w:t>
      </w:r>
    </w:p>
    <w:p w14:paraId="0E7C2BC4" w14:textId="77777777" w:rsidR="003F0EB4" w:rsidRPr="008D0CAE" w:rsidRDefault="003F0EB4" w:rsidP="003F0EB4">
      <w:pPr>
        <w:shd w:val="clear" w:color="auto" w:fill="FFFFFF"/>
        <w:spacing w:after="390" w:line="390" w:lineRule="atLeast"/>
        <w:jc w:val="both"/>
        <w:rPr>
          <w:rFonts w:ascii="Tahoma" w:eastAsia="Times New Roman" w:hAnsi="Tahoma" w:cs="Tahoma"/>
          <w:color w:val="222222"/>
          <w:lang w:eastAsia="en-IN"/>
        </w:rPr>
      </w:pPr>
      <w:r w:rsidRPr="008D0CAE">
        <w:rPr>
          <w:rFonts w:ascii="Tahoma" w:eastAsia="Times New Roman" w:hAnsi="Tahoma" w:cs="Tahoma"/>
          <w:b/>
          <w:bCs/>
          <w:color w:val="222222"/>
          <w:lang w:eastAsia="en-IN"/>
        </w:rPr>
        <w:t>RESOLVED THAT</w:t>
      </w:r>
      <w:r w:rsidRPr="008D0CAE">
        <w:rPr>
          <w:rFonts w:ascii="Tahoma" w:eastAsia="Times New Roman" w:hAnsi="Tahoma" w:cs="Tahoma"/>
          <w:color w:val="222222"/>
          <w:lang w:eastAsia="en-IN"/>
        </w:rPr>
        <w:t> pursuant to the provisions of section 167 of the Companies Act, 2013 and in terms of the Articles of Association of the Company, (Mr./Ms. Director Name), who has signified his/her consent in the Form DIR-2 if appointed, to act as a Director of the Company, be and is hereby appointed as an additional director of the Company.</w:t>
      </w:r>
    </w:p>
    <w:p w14:paraId="4CA7BA85" w14:textId="77777777" w:rsidR="003F0EB4" w:rsidRPr="008D0CAE" w:rsidRDefault="003F0EB4" w:rsidP="003F0EB4">
      <w:pPr>
        <w:shd w:val="clear" w:color="auto" w:fill="FFFFFF"/>
        <w:spacing w:after="390" w:line="390" w:lineRule="atLeast"/>
        <w:jc w:val="both"/>
        <w:rPr>
          <w:rFonts w:ascii="Tahoma" w:eastAsia="Times New Roman" w:hAnsi="Tahoma" w:cs="Tahoma"/>
          <w:color w:val="222222"/>
          <w:lang w:eastAsia="en-IN"/>
        </w:rPr>
      </w:pPr>
      <w:r w:rsidRPr="008D0CAE">
        <w:rPr>
          <w:rFonts w:ascii="Tahoma" w:eastAsia="Times New Roman" w:hAnsi="Tahoma" w:cs="Tahoma"/>
          <w:color w:val="222222"/>
          <w:lang w:eastAsia="en-IN"/>
        </w:rPr>
        <w:t>For</w:t>
      </w:r>
    </w:p>
    <w:p w14:paraId="59AB629F" w14:textId="77777777" w:rsidR="003F0EB4" w:rsidRPr="008D0CAE" w:rsidRDefault="003F0EB4" w:rsidP="003F0EB4">
      <w:pPr>
        <w:shd w:val="clear" w:color="auto" w:fill="FFFFFF"/>
        <w:spacing w:after="390" w:line="390" w:lineRule="atLeast"/>
        <w:jc w:val="both"/>
        <w:rPr>
          <w:rFonts w:ascii="Tahoma" w:eastAsia="Times New Roman" w:hAnsi="Tahoma" w:cs="Tahoma"/>
          <w:color w:val="222222"/>
          <w:lang w:eastAsia="en-IN"/>
        </w:rPr>
      </w:pPr>
      <w:r w:rsidRPr="008D0CAE">
        <w:rPr>
          <w:rFonts w:ascii="Tahoma" w:eastAsia="Times New Roman" w:hAnsi="Tahoma" w:cs="Tahoma"/>
          <w:b/>
          <w:bCs/>
          <w:color w:val="222222"/>
          <w:lang w:eastAsia="en-IN"/>
        </w:rPr>
        <w:t>(COMPANY NAME)</w:t>
      </w:r>
    </w:p>
    <w:p w14:paraId="1EF35397" w14:textId="77777777" w:rsidR="003F0EB4" w:rsidRPr="008D0CAE" w:rsidRDefault="003F0EB4" w:rsidP="003F0EB4">
      <w:pPr>
        <w:shd w:val="clear" w:color="auto" w:fill="FFFFFF"/>
        <w:spacing w:after="390" w:line="390" w:lineRule="atLeast"/>
        <w:jc w:val="both"/>
        <w:rPr>
          <w:rFonts w:ascii="Tahoma" w:eastAsia="Times New Roman" w:hAnsi="Tahoma" w:cs="Tahoma"/>
          <w:color w:val="222222"/>
          <w:lang w:eastAsia="en-IN"/>
        </w:rPr>
      </w:pPr>
      <w:r w:rsidRPr="008D0CAE">
        <w:rPr>
          <w:rFonts w:ascii="Tahoma" w:eastAsia="Times New Roman" w:hAnsi="Tahoma" w:cs="Tahoma"/>
          <w:b/>
          <w:bCs/>
          <w:color w:val="222222"/>
          <w:lang w:eastAsia="en-IN"/>
        </w:rPr>
        <w:t>(Director Name)</w:t>
      </w:r>
    </w:p>
    <w:bookmarkEnd w:id="0"/>
    <w:p w14:paraId="77DA9BEC" w14:textId="77777777" w:rsidR="0037114C" w:rsidRPr="008D0CAE" w:rsidRDefault="0037114C" w:rsidP="003F0EB4">
      <w:pPr>
        <w:jc w:val="both"/>
        <w:rPr>
          <w:rFonts w:ascii="Tahoma" w:hAnsi="Tahoma" w:cs="Tahoma"/>
        </w:rPr>
      </w:pPr>
    </w:p>
    <w:sectPr w:rsidR="0037114C" w:rsidRPr="008D0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NTQ1NjU1MbY0tzRX0lEKTi0uzszPAykwrAUA9gssgCwAAAA="/>
  </w:docVars>
  <w:rsids>
    <w:rsidRoot w:val="002A0D70"/>
    <w:rsid w:val="002A0D70"/>
    <w:rsid w:val="0037114C"/>
    <w:rsid w:val="003F0EB4"/>
    <w:rsid w:val="008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5F1F"/>
  <w15:chartTrackingRefBased/>
  <w15:docId w15:val="{03ED5266-5F11-40E4-8BEF-291665F9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MahendiAli Kadiwala</cp:lastModifiedBy>
  <cp:revision>3</cp:revision>
  <dcterms:created xsi:type="dcterms:W3CDTF">2020-01-06T05:02:00Z</dcterms:created>
  <dcterms:modified xsi:type="dcterms:W3CDTF">2020-02-07T12:19:00Z</dcterms:modified>
</cp:coreProperties>
</file>