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ઋણને ધ્યાનમાં રાખીને દેવું બુક કરો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સોંપણીની આ ડીડ _________ ના આ ________ દિવસે અમલમાં મૂકવામાં આવે છે. </w:t>
        <w:br w:type="textWrapping"/>
        <w:br w:type="textWrapping"/>
        <w:t xml:space="preserve">વચ્ચે </w:t>
        <w:br w:type="textWrapping"/>
        <w:br w:type="textWrapping"/>
        <w:t xml:space="preserve">શ્રી. ______ ______________________________,</w:t>
      </w:r>
    </w:p>
    <w:p w:rsidR="00000000" w:rsidDel="00000000" w:rsidP="00000000" w:rsidRDefault="00000000" w:rsidRPr="00000000" w14:paraId="00000004">
      <w:pPr>
        <w:jc w:val="both"/>
        <w:rPr>
          <w:color w:val="000000"/>
          <w:highlight w:val="white"/>
        </w:rPr>
      </w:pPr>
      <w:r w:rsidDel="00000000" w:rsidR="00000000" w:rsidRPr="00000000">
        <w:rPr>
          <w:color w:val="000000"/>
          <w:highlight w:val="white"/>
          <w:rtl w:val="0"/>
        </w:rPr>
        <w:t xml:space="preserve">S/o________________________________,</w:t>
      </w:r>
    </w:p>
    <w:p w:rsidR="00000000" w:rsidDel="00000000" w:rsidP="00000000" w:rsidRDefault="00000000" w:rsidRPr="00000000" w14:paraId="00000005">
      <w:pPr>
        <w:jc w:val="both"/>
        <w:rPr>
          <w:color w:val="000000"/>
          <w:highlight w:val="white"/>
        </w:rPr>
      </w:pPr>
      <w:r w:rsidDel="00000000" w:rsidR="00000000" w:rsidRPr="00000000">
        <w:rPr>
          <w:color w:val="000000"/>
          <w:highlight w:val="white"/>
          <w:rtl w:val="0"/>
        </w:rPr>
        <w:t xml:space="preserve">R/o_________________________________ (ત્યારબાદ "ધ એસાઇનર" કહેવાય છે) જે અભિવ્યક્તિમાં તેના અનુગામીઓ, એક્ઝિક્યુટર્સ અને એક ભાગના વહીવટકર્તાઓ </w:t>
        <w:br w:type="textWrapping"/>
        <w:br w:type="textWrapping"/>
        <w:t xml:space="preserve">અને </w:t>
        <w:br w:type="textWrapping"/>
        <w:br w:type="textWrapping"/>
        <w:t xml:space="preserve">શ્રી. ____ ____________________________,</w:t>
      </w:r>
    </w:p>
    <w:p w:rsidR="00000000" w:rsidDel="00000000" w:rsidP="00000000" w:rsidRDefault="00000000" w:rsidRPr="00000000" w14:paraId="00000006">
      <w:pPr>
        <w:jc w:val="both"/>
        <w:rPr>
          <w:color w:val="000000"/>
          <w:highlight w:val="white"/>
        </w:rPr>
      </w:pPr>
      <w:r w:rsidDel="00000000" w:rsidR="00000000" w:rsidRPr="00000000">
        <w:rPr>
          <w:color w:val="000000"/>
          <w:highlight w:val="white"/>
          <w:rtl w:val="0"/>
        </w:rPr>
        <w:t xml:space="preserve">S/o________________________________,</w:t>
      </w:r>
    </w:p>
    <w:p w:rsidR="00000000" w:rsidDel="00000000" w:rsidP="00000000" w:rsidRDefault="00000000" w:rsidRPr="00000000" w14:paraId="00000007">
      <w:pPr>
        <w:jc w:val="both"/>
        <w:rPr>
          <w:color w:val="000000"/>
          <w:highlight w:val="white"/>
        </w:rPr>
      </w:pPr>
      <w:r w:rsidDel="00000000" w:rsidR="00000000" w:rsidRPr="00000000">
        <w:rPr>
          <w:color w:val="000000"/>
          <w:highlight w:val="white"/>
          <w:rtl w:val="0"/>
        </w:rPr>
        <w:t xml:space="preserve">R/o________________________________ (ત્યારબાદ "ધ અસાઇની" કહેવાય છે) જે અભિવ્યક્તિમાં તેના અનુગામીઓ, વહીવટકર્તાઓ અને અન્ય ભાગના વહીવટકર્તાઓનો સમાવેશ થાય છે. </w:t>
        <w:br w:type="textWrapping"/>
        <w:br w:type="textWrapping"/>
        <w:t xml:space="preserve">જ્યારે </w:t>
        <w:br w:type="textWrapping"/>
        <w:br w:type="textWrapping"/>
        <w:t xml:space="preserve">1. સોંપનાર ____ ના વેપારમાં રોકાયેલ છે અને તેની ઓફિસ _____ ખાતે છે અને _________ ના નામ અને શૈલી હેઠળ _____ ખાતે ગોડાઉન છે ;</w:t>
      </w:r>
    </w:p>
    <w:p w:rsidR="00000000" w:rsidDel="00000000" w:rsidP="00000000" w:rsidRDefault="00000000" w:rsidRPr="00000000" w14:paraId="00000008">
      <w:pPr>
        <w:jc w:val="both"/>
        <w:rPr>
          <w:color w:val="000000"/>
          <w:highlight w:val="white"/>
        </w:rPr>
      </w:pPr>
      <w:r w:rsidDel="00000000" w:rsidR="00000000" w:rsidRPr="00000000">
        <w:rPr>
          <w:color w:val="000000"/>
          <w:highlight w:val="white"/>
          <w:rtl w:val="0"/>
        </w:rPr>
        <w:t xml:space="preserve">2. અસાઇનરે વેપાર દરમિયાન ઘણી વ્યક્તિઓને ક્રેડિટ પર ઉત્પાદનો આપ્યા છે. આવા લેણદારોના નામ અહીં સૂચિની પ્રથમ કૉલમમાં દર્શાવવામાં આવ્યા છે અને ઉક્ત શેડ્યૂલની બીજી કૉલમમાં તેમના સંબંધિત નામોની સામે ક્રેડિટની રકમ પણ આપવામાં આવી છે; </w:t>
        <w:br w:type="textWrapping"/>
        <w:br w:type="textWrapping"/>
        <w:t xml:space="preserve">3. અસાઇનરે ______ પર બોન્ડ એક્ઝિક્યુટ કરીને સોંપણીમાંથી રૂ. ____ની લોન લીધી હતી અને આ રીતે તે તેના દેવાદાર છે;</w:t>
      </w:r>
    </w:p>
    <w:p w:rsidR="00000000" w:rsidDel="00000000" w:rsidP="00000000" w:rsidRDefault="00000000" w:rsidRPr="00000000" w14:paraId="00000009">
      <w:pPr>
        <w:jc w:val="both"/>
        <w:rPr>
          <w:color w:val="000000"/>
          <w:highlight w:val="white"/>
        </w:rPr>
      </w:pPr>
      <w:r w:rsidDel="00000000" w:rsidR="00000000" w:rsidRPr="00000000">
        <w:rPr>
          <w:color w:val="000000"/>
          <w:highlight w:val="white"/>
          <w:rtl w:val="0"/>
        </w:rPr>
        <w:t xml:space="preserve">4. આ ખતના પક્ષકારોએ અભિમાન કર્યું છે કે સોંપણી કરનાર સોંપશે અને સોંપણી કરનારે સોંપનાર પાસેથી અસાઇનીને બાકી રહેલ લોનની રકમને સંતોષતા દેવા સ્વીકારશે. </w:t>
        <w:br w:type="textWrapping"/>
        <w:br w:type="textWrapping"/>
        <w:t xml:space="preserve">હવે આ ડીડ નીચે મુજબ સાક્ષી આપે છે: </w:t>
        <w:br w:type="textWrapping"/>
        <w:br w:type="textWrapping"/>
        <w:t xml:space="preserve">1. લાભાર્થી માલિક તરીકે સોંપનાર આથી સોંપનારને સોંપનારને રૂ._________ ની રકમની વિચારણા સામે તમામ દેવાની સ્થિતિ સોંપે છે. </w:t>
        <w:br w:type="textWrapping"/>
        <w:br w:type="textWrapping"/>
        <w:t xml:space="preserve">2. રૂ.ની રકમને ધ્યાનમાં રાખીને. __________ જેથી સોંપનાર દ્વારા સોંપણી કરનારને સોંપવામાં આવે છે, તે જના લાભકારી માલિક તરીકે અસાઇન કરનાર ઉપર જણાવેલ બોન્ડ હેઠળના દેવુંમાંથી મુક્ત કરે છે.</w:t>
      </w:r>
    </w:p>
    <w:p w:rsidR="00000000" w:rsidDel="00000000" w:rsidP="00000000" w:rsidRDefault="00000000" w:rsidRPr="00000000" w14:paraId="0000000A">
      <w:pPr>
        <w:jc w:val="both"/>
        <w:rPr>
          <w:color w:val="000000"/>
          <w:highlight w:val="white"/>
        </w:rPr>
      </w:pPr>
      <w:r w:rsidDel="00000000" w:rsidR="00000000" w:rsidRPr="00000000">
        <w:rPr>
          <w:color w:val="000000"/>
          <w:highlight w:val="white"/>
          <w:rtl w:val="0"/>
        </w:rPr>
        <w:t xml:space="preserve">3. અસાઇનર શેડ્યૂલમાંના તમામ વિવિધ દેવા ઉપરાંત તમામ સિક્યોરિટીઝના લાભો સમાન અને તમામ વ્યાજ, જો કોઈ હોય તો, બાકી હોય અને બાકી હોય તો સોંપે છે, જેથી તે સોંપનારને સંપૂર્ણ રીતે પકડી રાખવા.</w:t>
      </w:r>
    </w:p>
    <w:p w:rsidR="00000000" w:rsidDel="00000000" w:rsidP="00000000" w:rsidRDefault="00000000" w:rsidRPr="00000000" w14:paraId="0000000B">
      <w:pPr>
        <w:jc w:val="both"/>
        <w:rPr>
          <w:color w:val="000000"/>
          <w:highlight w:val="white"/>
        </w:rPr>
      </w:pPr>
      <w:r w:rsidDel="00000000" w:rsidR="00000000" w:rsidRPr="00000000">
        <w:rPr>
          <w:color w:val="000000"/>
          <w:highlight w:val="white"/>
          <w:rtl w:val="0"/>
        </w:rPr>
        <w:t xml:space="preserve">4. સોંપણી કરનાર અસાઇની સાથે સંમતિ આપે છે કે આ દ્વારા સોંપવામાં આવેલ ઉપરોક્ત દેવું હજુ પણ બાકી છે અને ઉપરોક્ત શેડ્યૂલમાં આપવામાં આવેલી ઘણી વ્યક્તિઓ પાસેથી સોંપણી કરનારને બાકી છે. </w:t>
        <w:br w:type="textWrapping"/>
        <w:br w:type="textWrapping"/>
        <w:t xml:space="preserve">સાક્ષી રૂપે, આ ખતના પક્ષકારોએ નવી દિલ્હી ખાતે આ ખત પર હસ્તાક્ષર કર્યા છે, જે દિવસે, મહિનો અને વર્ષ ઉપર પ્રથમ નોંધ્યું છે, તેમની હાજરીમાં: </w:t>
        <w:br w:type="textWrapping"/>
        <w:br w:type="textWrapping"/>
        <w:t xml:space="preserve">સોંપનાર </w:t>
        <w:br w:type="textWrapping"/>
        <w:br w:type="textWrapping"/>
        <w:t xml:space="preserve">______________ </w:t>
        <w:br w:type="textWrapping"/>
        <w:br w:type="textWrapping"/>
        <w:t xml:space="preserve">સોંપનાર: </w:t>
        <w:br w:type="textWrapping"/>
        <w:br w:type="textWrapping"/>
        <w:t xml:space="preserve">______________ </w:t>
        <w:br w:type="textWrapping"/>
        <w:br w:type="textWrapping"/>
        <w:t xml:space="preserve">સહી કરેલ ..................</w:t>
      </w:r>
    </w:p>
    <w:p w:rsidR="00000000" w:rsidDel="00000000" w:rsidP="00000000" w:rsidRDefault="00000000" w:rsidRPr="00000000" w14:paraId="0000000C">
      <w:pPr>
        <w:jc w:val="both"/>
        <w:rPr>
          <w:color w:val="000000"/>
          <w:highlight w:val="white"/>
        </w:rPr>
      </w:pPr>
      <w:r w:rsidDel="00000000" w:rsidR="00000000" w:rsidRPr="00000000">
        <w:rPr>
          <w:color w:val="000000"/>
          <w:highlight w:val="white"/>
          <w:rtl w:val="0"/>
        </w:rPr>
        <w:t xml:space="preserve">તારીખ ......................</w:t>
      </w:r>
    </w:p>
    <w:p w:rsidR="00000000" w:rsidDel="00000000" w:rsidP="00000000" w:rsidRDefault="00000000" w:rsidRPr="00000000" w14:paraId="0000000D">
      <w:pPr>
        <w:jc w:val="both"/>
        <w:rPr/>
      </w:pPr>
      <w:bookmarkStart w:colFirst="0" w:colLast="0" w:name="_heading=h.gjdgxs" w:id="0"/>
      <w:bookmarkEnd w:id="0"/>
      <w:r w:rsidDel="00000000" w:rsidR="00000000" w:rsidRPr="00000000">
        <w:rPr>
          <w:color w:val="000000"/>
          <w:highlight w:val="white"/>
          <w:rtl w:val="0"/>
        </w:rPr>
        <w:t xml:space="preserve">સાક્ષીઓ: </w:t>
        <w:br w:type="textWrapping"/>
        <w:br w:type="textWrapping"/>
        <w:t xml:space="preserve">1. </w:t>
        <w:br w:type="textWrapping"/>
        <w:br w:type="textWrapping"/>
        <w:t xml:space="preserve">2.</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2FF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49225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3RDmJXRiqbEZ3ZhBM54Q4YCAIA==">CgMxLjAyCGguZ2pkZ3hzOAByITFQVE43U1ZtQTUzZ0xQNkd2amt4WTZlWlpDX0RFRVRlRw==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2018-02-24T21:59:00Z</dcterms:created>
  <dc:creator>Lenovo</dc:creator>
</cp:coreProperties>
</file>