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B1" w:rsidRPr="004A48B1" w:rsidRDefault="004A48B1" w:rsidP="004A48B1">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4A48B1">
        <w:rPr>
          <w:rFonts w:ascii="Arial" w:eastAsia="Times New Roman" w:hAnsi="Arial" w:cs="Arial"/>
          <w:b/>
          <w:bCs/>
          <w:color w:val="000000"/>
          <w:sz w:val="20"/>
          <w:szCs w:val="20"/>
        </w:rPr>
        <w:t xml:space="preserve">शुल्क</w:t>
      </w:r>
    </w:p>
    <w:p w:rsidR="004A48B1" w:rsidRPr="004A48B1" w:rsidRDefault="004A48B1" w:rsidP="004A48B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(फौजदारी प्रक्रिया संहितेची कलम 211, 212 आणि 213 पहा)</w:t>
      </w:r>
    </w:p>
    <w:p w:rsidR="004A48B1" w:rsidRPr="004A48B1" w:rsidRDefault="004A48B1" w:rsidP="004A48B1">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b/>
          <w:bCs/>
          <w:color w:val="000000"/>
          <w:sz w:val="20"/>
          <w:szCs w:val="20"/>
        </w:rPr>
        <w:t xml:space="preserve">आय.</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b/>
          <w:bCs/>
          <w:color w:val="000000"/>
          <w:sz w:val="20"/>
          <w:szCs w:val="20"/>
        </w:rPr>
        <w:t xml:space="preserve">एका डोक्याने चार्जेस</w:t>
      </w:r>
    </w:p>
    <w:p w:rsidR="004A48B1" w:rsidRPr="004A48B1" w:rsidRDefault="004A48B1" w:rsidP="004A48B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१.</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 </w:t>
      </w:r>
    </w:p>
    <w:p w:rsidR="004A48B1" w:rsidRPr="004A48B1" w:rsidRDefault="004A48B1" w:rsidP="004A48B1">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a</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मी, (नाव आणि दंडाधिकारी यांचे कार्यालय, इ.), याद्वारे तुमच्याकडून (आरोपी व्यक्तीचे नाव) खालीलप्रमाणे शुल्क आकारतो:-</w:t>
      </w:r>
    </w:p>
    <w:p w:rsidR="004A48B1" w:rsidRPr="004A48B1" w:rsidRDefault="004A48B1" w:rsidP="004A48B1">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b</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की तुम्ही, त्या दिवशी किंवा त्या दिवशी, भारत सरकारविरुद्ध युद्ध पुकारले आहे आणि त्याद्वारे भारतीय दंड संहितेच्या कलम १२१ (कलम १२१ वर) आणि या न्यायालयाच्या अधिसूचनेनुसार दंडनीय गुन्हा केला आहे.</w:t>
      </w:r>
    </w:p>
    <w:p w:rsidR="004A48B1" w:rsidRPr="004A48B1" w:rsidRDefault="004A48B1" w:rsidP="004A48B1">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c</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आणि मी याद्वारे निर्देश देत आहे की या कोर्टामार्फत या आरोपावर तुमचा खटला चालवावा.</w:t>
      </w:r>
    </w:p>
    <w:p w:rsidR="004A48B1" w:rsidRPr="004A48B1" w:rsidRDefault="004A48B1" w:rsidP="004A48B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(दंडाधिकारी यांची स्वाक्षरी आणि शिक्का)</w:t>
      </w:r>
    </w:p>
    <w:p w:rsidR="004A48B1" w:rsidRPr="004A48B1" w:rsidRDefault="004A48B1" w:rsidP="004A48B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4A48B1">
        <w:rPr>
          <w:rFonts w:ascii="Arial" w:eastAsia="Times New Roman" w:hAnsi="Arial" w:cs="Arial"/>
          <w:color w:val="000000"/>
          <w:sz w:val="20"/>
          <w:szCs w:val="20"/>
        </w:rPr>
        <w:t xml:space="preserve">च्या जागी ] </w:t>
      </w:r>
      <w:proofErr xmlns:w="http://schemas.openxmlformats.org/wordprocessingml/2006/main" w:type="gramStart"/>
      <w:r xmlns:w="http://schemas.openxmlformats.org/wordprocessingml/2006/main" w:rsidRPr="004A48B1">
        <w:rPr>
          <w:rFonts w:ascii="Arial" w:eastAsia="Times New Roman" w:hAnsi="Arial" w:cs="Arial"/>
          <w:color w:val="000000"/>
          <w:sz w:val="20"/>
          <w:szCs w:val="20"/>
        </w:rPr>
        <w:t xml:space="preserve">:-</w:t>
      </w:r>
    </w:p>
    <w:p w:rsidR="004A48B1" w:rsidRPr="004A48B1" w:rsidRDefault="004A48B1" w:rsidP="004A48B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2.</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तुम्ही, त्या दिवशी किंवा त्या दिवशी, भारताच्या राष्ट्रपतींना [किंवा, राज्यपालांना (राज्याचे नाव)] अशा राष्ट्रपतींसारख्या कायदेशीर अधिकाराचा वापर करण्यापासून परावृत्त करण्याच्या उद्देशाने ( किंवा, राज्यपालांनी, राष्ट्रपतींवर (किंवा, राज्यपालांवर) हल्ला केला, आणि त्याद्वारे भारतीय दंड संहितेच्या कलम १२४ (कलम १२४ वर) अन्वये शिक्षापात्र गुन्हा केला, आणि दखल घेत या न्यायालयाचे.</w:t>
      </w:r>
    </w:p>
    <w:p w:rsidR="004A48B1" w:rsidRPr="004A48B1" w:rsidRDefault="004A48B1" w:rsidP="004A48B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3.</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तुम्ही, विभागातील लोकसेवक असल्याने, अधिकृत कृत्य करण्यास मनाई करण्याच्या हेतूने, कायदेशीर मोबदला व्यतिरिक्त दुसर्‍या पक्षाकडून (नाव सांगा) तृप्तीसाठी थेट (नाव सांगा) स्वीकारले, आणि त्याद्वारे दंडनीय गुन्हा केला. भारतीय दंड संहितेच्या कलम 161 (कलम 161 वर) अंतर्गत, आणि या न्यायालयाच्या अधिसूचनेनुसार.</w:t>
      </w:r>
    </w:p>
    <w:p w:rsidR="004A48B1" w:rsidRPr="004A48B1" w:rsidRDefault="004A48B1" w:rsidP="004A48B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4.</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कायद्याच्या, कलमाच्या तरतुदींच्या विरुद्ध असलेलं आणि त्याद्वारे तुम्हाला पूर्वग्रहदूषित समजणारे असे वर्तन तुम्ही, त्या दिवशी, वाजता, केले (किंवा करणे वगळले) भारतीय दंड संहितेच्या कलम 166 (कलम 166 वर) अन्वये आणि या न्यायालयाच्या अधिपत्याखाली शिक्षापात्र गुन्हा.</w:t>
      </w:r>
    </w:p>
    <w:p w:rsidR="004A48B1" w:rsidRPr="004A48B1" w:rsidRDefault="004A48B1" w:rsidP="004A48B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५.</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तुम्ही, आधीच्या खटल्याच्या वेळी, त्या दिवशी किंवा त्या दिवशी, पुराव्याने सांगितले की "" कोणते विधान तुम्हाला एकतर माहित होते किंवा त्यावर विश्वास होता किंवा खोटे आहे, किंवा खरे आहे असे मानत नाही आणि त्याद्वारे गुन्हा केला आहे भारतीय दंड संहितेच्या कलम 193 (कलम 193 वर) अन्वये आणि या न्यायालयाच्या अधिसूचनेत शिक्षापात्र.</w:t>
      </w:r>
    </w:p>
    <w:p w:rsidR="004A48B1" w:rsidRPr="004A48B1" w:rsidRDefault="004A48B1" w:rsidP="004A48B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6.</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की तुम्ही, त्या दिवशी किंवा त्या दिवशी, हत्येचे प्रमाण नसताना, मृत्यूस कारणीभूत नसताना, आणि त्याद्वारे भारतीय दंड संहितेच्या कलम 304 (कलम 304 वर) नुसार दंडनीय असा गुन्हा केला आहे आणि हे न्यायालय.</w:t>
      </w:r>
    </w:p>
    <w:p w:rsidR="004A48B1" w:rsidRPr="004A48B1" w:rsidRDefault="004A48B1" w:rsidP="004A48B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७.</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तुम्ही, त्या दिवशी किंवा त्या दिवशी, एबी, नशेच्या अवस्थेत असलेल्या व्यक्तीने आत्महत्येस प्रवृत्त केले, आणि त्याद्वारे भारतीय दंड संहितेच्या कलम 306 (कलम 306 वर) अंतर्गत दंडनीय गुन्हा केला, आणि या न्यायालयाची दखल.</w:t>
      </w:r>
    </w:p>
    <w:p w:rsidR="004A48B1" w:rsidRPr="004A48B1" w:rsidRDefault="004A48B1" w:rsidP="004A48B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8.</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की तुम्ही, त्या दिवशी, वाजता, स्वेच्छेने गंभीर दुखापत केली आणि त्याद्वारे भारतीय दंड संहितेच्या कलम ३२५ (कलम ३२५ वर) आणि या न्यायालयाच्या अधिसूचनेनुसार दंडनीय गुन्हा केला आहे.</w:t>
      </w:r>
    </w:p>
    <w:p w:rsidR="004A48B1" w:rsidRPr="004A48B1" w:rsidRDefault="004A48B1" w:rsidP="004A48B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९.</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की तुम्ही, त्या दिवशी किंवा त्या दिवशी, दरोडा टाकला (नाव सांगा), आणि त्याद्वारे भारतीय दंड संहितेच्या कलम ३९२ (कलम ३९२ वर) आणि या न्यायालयाच्या अधिसूचनेनुसार दंडनीय गुन्हा केला आहे.</w:t>
      </w:r>
    </w:p>
    <w:p w:rsidR="004A48B1" w:rsidRPr="004A48B1" w:rsidRDefault="004A48B1" w:rsidP="004A48B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lastRenderedPageBreak xmlns:w="http://schemas.openxmlformats.org/wordprocessingml/2006/main"/>
      </w:r>
      <w:r xmlns:w="http://schemas.openxmlformats.org/wordprocessingml/2006/main" w:rsidRPr="004A48B1">
        <w:rPr>
          <w:rFonts w:ascii="Arial" w:eastAsia="Times New Roman" w:hAnsi="Arial" w:cs="Arial"/>
          <w:color w:val="000000"/>
          <w:sz w:val="20"/>
          <w:szCs w:val="20"/>
        </w:rPr>
        <w:t xml:space="preserve">10.</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भारतीय दंड संहितेच्या कलम 395 (कलम 395 वर) अन्वये, आणि या न्यायालयाच्या अधिसूचनेनुसार, तुम्ही, त्या दिवशी किंवा त्या दिवशी, डकैती केल्याचा गुन्हा केला आहे.</w:t>
      </w:r>
    </w:p>
    <w:p w:rsidR="004A48B1" w:rsidRPr="004A48B1" w:rsidRDefault="004A48B1" w:rsidP="004A48B1">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4A48B1">
        <w:rPr>
          <w:rFonts w:ascii="Times New Roman" w:eastAsia="Times New Roman" w:hAnsi="Times New Roman" w:cs="Times New Roman"/>
          <w:b/>
          <w:bCs/>
          <w:color w:val="000000"/>
          <w:sz w:val="14"/>
          <w:szCs w:val="14"/>
        </w:rPr>
        <w:t xml:space="preserve">    </w:t>
      </w:r>
      <w:r xmlns:w="http://schemas.openxmlformats.org/wordprocessingml/2006/main" w:rsidRPr="004A48B1">
        <w:rPr>
          <w:rFonts w:ascii="Arial" w:eastAsia="Times New Roman" w:hAnsi="Arial" w:cs="Arial"/>
          <w:b/>
          <w:bCs/>
          <w:color w:val="000000"/>
          <w:sz w:val="20"/>
          <w:szCs w:val="20"/>
        </w:rPr>
        <w:t xml:space="preserve">II.</w:t>
      </w:r>
      <w:r xmlns:w="http://schemas.openxmlformats.org/wordprocessingml/2006/main" w:rsidRPr="004A48B1">
        <w:rPr>
          <w:rFonts w:ascii="Times New Roman" w:eastAsia="Times New Roman" w:hAnsi="Times New Roman" w:cs="Times New Roman"/>
          <w:b/>
          <w:bCs/>
          <w:color w:val="000000"/>
          <w:sz w:val="14"/>
          <w:szCs w:val="14"/>
        </w:rPr>
        <w:t xml:space="preserve">        </w:t>
      </w:r>
      <w:r xmlns:w="http://schemas.openxmlformats.org/wordprocessingml/2006/main" w:rsidRPr="004A48B1">
        <w:rPr>
          <w:rFonts w:ascii="Arial" w:eastAsia="Times New Roman" w:hAnsi="Arial" w:cs="Arial"/>
          <w:b/>
          <w:bCs/>
          <w:color w:val="000000"/>
          <w:sz w:val="20"/>
          <w:szCs w:val="20"/>
        </w:rPr>
        <w:t xml:space="preserve">दोन किंवा अधिक हेडसह शुल्क</w:t>
      </w:r>
    </w:p>
    <w:p w:rsidR="004A48B1" w:rsidRPr="004A48B1" w:rsidRDefault="004A48B1" w:rsidP="004A48B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१.</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 </w:t>
      </w:r>
    </w:p>
    <w:p w:rsidR="004A48B1" w:rsidRPr="004A48B1" w:rsidRDefault="004A48B1" w:rsidP="004A48B1">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a</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मी, (नाव आणि दंडाधिकारी यांचे कार्यालय, इ.), याद्वारे तुमच्याकडून (आरोपी व्यक्तीचे नाव) खालीलप्रमाणे शुल्क आकारतो:-</w:t>
      </w:r>
    </w:p>
    <w:p w:rsidR="004A48B1" w:rsidRPr="004A48B1" w:rsidRDefault="004A48B1" w:rsidP="004A48B1">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4A48B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4A48B1">
        <w:rPr>
          <w:rFonts w:ascii="Arial" w:eastAsia="Times New Roman" w:hAnsi="Arial" w:cs="Arial"/>
          <w:color w:val="000000"/>
          <w:sz w:val="20"/>
          <w:szCs w:val="20"/>
        </w:rPr>
        <w:t xml:space="preserve">_</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 </w:t>
      </w:r>
    </w:p>
    <w:p w:rsidR="004A48B1" w:rsidRPr="004A48B1" w:rsidRDefault="004A48B1" w:rsidP="004A48B1">
      <w:pPr xmlns:w="http://schemas.openxmlformats.org/wordprocessingml/2006/main">
        <w:spacing w:before="100" w:line="240" w:lineRule="auto"/>
        <w:ind w:left="144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प्रथम - तुम्ही, त्या दिवशी किंवा त्या दिवशी, एखादे नाणे बनावट असल्याचे जाणून, ते खऱ्या म्हणून, एबी नावाने, दुसर्‍या व्यक्तीला दिले आणि त्याद्वारे कलम 241 (कलम 241 वर) अंतर्गत दंडनीय गुन्हा केला. भारतीय दंड संहितेच्या, आणि सत्र न्यायालयाच्या अधिसूचनेनुसार.</w:t>
      </w:r>
    </w:p>
    <w:p w:rsidR="004A48B1" w:rsidRPr="004A48B1" w:rsidRDefault="004A48B1" w:rsidP="004A48B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दुसरे म्हणजे- तुम्ही, त्या दिवशी किंवा त्या दिवशी, एखादे नाणे बनावट असल्याचे माहीत असताना, एबी नावाच्या दुसर्‍या व्यक्तीला ते खरे म्हणून घेण्यास प्रवृत्त करण्याचा प्रयत्न केला आणि त्याद्वारे भारतीय दंडाच्या कलम २४१ नुसार शिक्षापात्र गुन्हा केला. कोड, आणि सत्र न्यायालयाच्या अधिसूचनेत.</w:t>
      </w:r>
    </w:p>
    <w:p w:rsidR="004A48B1" w:rsidRPr="004A48B1" w:rsidRDefault="004A48B1" w:rsidP="004A48B1">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c</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आणि मी याद्वारे निर्देश देतो की या आरोपावर त्या कोर्टाने तुमच्यावर खटला चालवावा.</w:t>
      </w:r>
    </w:p>
    <w:p w:rsidR="004A48B1" w:rsidRPr="004A48B1" w:rsidRDefault="004A48B1" w:rsidP="004A48B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(दंडाधिकारी यांची स्वाक्षरी आणि शिक्का)</w:t>
      </w:r>
    </w:p>
    <w:p w:rsidR="004A48B1" w:rsidRPr="004A48B1" w:rsidRDefault="004A48B1" w:rsidP="004A48B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[(ब) च्या जागी;-</w:t>
      </w:r>
    </w:p>
    <w:p w:rsidR="004A48B1" w:rsidRPr="004A48B1" w:rsidRDefault="004A48B1" w:rsidP="004A48B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2.</w:t>
      </w:r>
      <w:r xmlns:w="http://schemas.openxmlformats.org/wordprocessingml/2006/main" w:rsidRPr="004A48B1">
        <w:rPr>
          <w:rFonts w:ascii="Times New Roman" w:eastAsia="Times New Roman" w:hAnsi="Times New Roman" w:cs="Times New Roman"/>
          <w:color w:val="000000"/>
          <w:sz w:val="14"/>
          <w:szCs w:val="14"/>
        </w:rPr>
        <w:t xml:space="preserve">    </w:t>
      </w:r>
    </w:p>
    <w:p w:rsidR="004A48B1" w:rsidRPr="004A48B1" w:rsidRDefault="004A48B1" w:rsidP="004A48B1">
      <w:pPr xmlns:w="http://schemas.openxmlformats.org/wordprocessingml/2006/main">
        <w:spacing w:before="100" w:line="240" w:lineRule="auto"/>
        <w:ind w:left="72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प्रथम - तुम्ही, त्या दिवशी किंवा त्या दिवशी, मृत्यूला कारणीभूत ठरून खून केला, आणि त्याद्वारे भारतीय दंड संहितेच्या कलम ३०२ (कलम ३०२ आणि ३०४ वर) नुसार दंडनीय गुन्हा केला, आणि सत्र न्यायालय.</w:t>
      </w:r>
    </w:p>
    <w:p w:rsidR="004A48B1" w:rsidRPr="004A48B1" w:rsidRDefault="004A48B1" w:rsidP="004A48B1">
      <w:pPr xmlns:w="http://schemas.openxmlformats.org/wordprocessingml/2006/main">
        <w:spacing w:before="100" w:line="240" w:lineRule="auto"/>
        <w:ind w:left="72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दुसरे म्हणजे- तुम्ही, त्या दिवशी किंवा त्या दिवशी, मृत्यूला कारणीभूत ठरून, हत्येचे प्रमाण न मानता दोषी हत्या केली आहे आणि त्याद्वारे भारतीय दंड संहितेच्या कलम ३०४ अन्वये आणि न्यायालयाच्या अधिसूचनेनुसार शिक्षापात्र गुन्हा केला आहे. सत्राचे.</w:t>
      </w:r>
    </w:p>
    <w:p w:rsidR="004A48B1" w:rsidRPr="004A48B1" w:rsidRDefault="004A48B1" w:rsidP="004A48B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3.</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 </w:t>
      </w:r>
    </w:p>
    <w:p w:rsidR="004A48B1" w:rsidRPr="004A48B1" w:rsidRDefault="004A48B1" w:rsidP="004A48B1">
      <w:pPr xmlns:w="http://schemas.openxmlformats.org/wordprocessingml/2006/main">
        <w:spacing w:before="100" w:line="240" w:lineRule="auto"/>
        <w:ind w:left="72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प्रथम- तुम्ही, त्या दिवशी, वाजता, चोरी केली, आणि त्याद्वारे भारतीय दंड संहितेच्या कलम ३७९ (कलम ३७९ आणि ३८२ वर) आणि सत्र न्यायालयाच्या अधिसूचनेनुसार दंडनीय गुन्हा केला.</w:t>
      </w:r>
    </w:p>
    <w:p w:rsidR="004A48B1" w:rsidRPr="004A48B1" w:rsidRDefault="004A48B1" w:rsidP="004A48B1">
      <w:pPr xmlns:w="http://schemas.openxmlformats.org/wordprocessingml/2006/main">
        <w:spacing w:before="100" w:line="240" w:lineRule="auto"/>
        <w:ind w:left="72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दुसरे म्हणजे- तुम्ही, चोरी केल्याच्या दिवशी किंवा त्या दिवशी, अशी चोरी करण्यासाठी एखाद्या व्यक्तीला मृत्यूस कारणीभूत ठरण्याची तयारी केली आहे आणि त्याद्वारे भारतीय दंड संहितेच्या कलम 382 नुसार दंडनीय गुन्हा केला आहे, आणि सत्र न्यायालयाच्या सूचनांनुसार.</w:t>
      </w:r>
    </w:p>
    <w:p w:rsidR="004A48B1" w:rsidRPr="004A48B1" w:rsidRDefault="004A48B1" w:rsidP="004A48B1">
      <w:pPr xmlns:w="http://schemas.openxmlformats.org/wordprocessingml/2006/main">
        <w:spacing w:before="100" w:line="240" w:lineRule="auto"/>
        <w:ind w:left="72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तिसरे- तुम्ही, चोरी केल्याच्या दिवशी किंवा त्या दिवशी, अशी चोरी केल्यानंतर तुमच्या सुटकेवर परिणाम करण्यासाठी एखाद्या व्यक्तीला प्रतिबंध घालण्याची तयारी केली आहे आणि त्याद्वारे कलम 382 नुसार शिक्षापात्र गुन्हा केला आहे. भारतीय दंड संहितेच्या, आणि सत्र न्यायालयाच्या अधिसूचनेनुसार.</w:t>
      </w:r>
    </w:p>
    <w:p w:rsidR="004A48B1" w:rsidRPr="004A48B1" w:rsidRDefault="004A48B1" w:rsidP="004A48B1">
      <w:pPr xmlns:w="http://schemas.openxmlformats.org/wordprocessingml/2006/main">
        <w:spacing w:before="100" w:line="240" w:lineRule="auto"/>
        <w:ind w:left="72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चौथे- तुम्ही, चोरी केल्याच्या दिवशी किंवा त्या दिवशी, अशा चोरीद्वारे घेतलेली मालमत्ता टिकवून ठेवण्यासाठी एखाद्या व्यक्तीला दुखापत होण्याची भीती निर्माण करण्याची तयारी केली आहे आणि त्याद्वारे कलम 382 नुसार दंडनीय गुन्हा केला आहे. भारतीय दंड संहिता, आणि सत्र न्यायालयाच्या अधिसूचनेत.</w:t>
      </w:r>
    </w:p>
    <w:p w:rsidR="004A48B1" w:rsidRPr="004A48B1" w:rsidRDefault="004A48B1" w:rsidP="004A48B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lastRenderedPageBreak xmlns:w="http://schemas.openxmlformats.org/wordprocessingml/2006/main"/>
      </w:r>
      <w:r xmlns:w="http://schemas.openxmlformats.org/wordprocessingml/2006/main" w:rsidRPr="004A48B1">
        <w:rPr>
          <w:rFonts w:ascii="Arial" w:eastAsia="Times New Roman" w:hAnsi="Arial" w:cs="Arial"/>
          <w:color w:val="000000"/>
          <w:sz w:val="20"/>
          <w:szCs w:val="20"/>
        </w:rPr>
        <w:t xml:space="preserve">4.</w:t>
      </w:r>
      <w:r xmlns:w="http://schemas.openxmlformats.org/wordprocessingml/2006/main" w:rsidRPr="004A48B1">
        <w:rPr>
          <w:rFonts w:ascii="Times New Roman" w:eastAsia="Times New Roman" w:hAnsi="Times New Roman" w:cs="Times New Roman"/>
          <w:color w:val="000000"/>
          <w:sz w:val="14"/>
          <w:szCs w:val="14"/>
        </w:rPr>
        <w:t xml:space="preserve">     </w:t>
      </w:r>
      <w:r xmlns:w="http://schemas.openxmlformats.org/wordprocessingml/2006/main" w:rsidRPr="004A48B1">
        <w:rPr>
          <w:rFonts w:ascii="Arial" w:eastAsia="Times New Roman" w:hAnsi="Arial" w:cs="Arial"/>
          <w:color w:val="000000"/>
          <w:sz w:val="20"/>
          <w:szCs w:val="20"/>
        </w:rPr>
        <w:t xml:space="preserve">की, तुम्ही, त्या दिवशी, वाजता, चौकशीच्या वेळी, त्यापूर्वी, पुराव्यात सांगितले की "" आणि तुम्ही, त्या दिवशी किंवा त्या दिवशी, त्यापूर्वी, चाचणी सुरू असताना , पुराव्यात नमूद केले आहे की, "", ज्यापैकी एक विधान तुम्हाला एकतर खोटे असल्याचे माहित होते किंवा त्यावर विश्वास ठेवला होता, किंवा ते सत्य असल्याचे मानले नाही, आणि त्याद्वारे भारतीय दंडाच्या कलम 193 (कलम 193 वर पर्यायी बदल) अंतर्गत दंडनीय गुन्हा केला आहे. कोड, आणि सत्र न्यायालयाच्या अधिसूचनेत.</w:t>
      </w:r>
    </w:p>
    <w:p w:rsidR="004A48B1" w:rsidRPr="004A48B1" w:rsidRDefault="004A48B1" w:rsidP="004A48B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A48B1">
        <w:rPr>
          <w:rFonts w:ascii="Arial" w:eastAsia="Times New Roman" w:hAnsi="Arial" w:cs="Arial"/>
          <w:color w:val="000000"/>
          <w:sz w:val="20"/>
          <w:szCs w:val="20"/>
        </w:rPr>
        <w:t xml:space="preserve">(मेजिस्ट्रेट बदली "माझ्या आकलनात" प्रयत्न केलेल्या प्रकरणांमध्ये, "सत्र न्यायालयाच्या माहितीच्या आत" साठी).</w:t>
      </w:r>
      <w:proofErr xmlns:w="http://schemas.openxmlformats.org/wordprocessingml/2006/main" w:type="gramEnd"/>
    </w:p>
    <w:p w:rsidR="004A48B1" w:rsidRPr="004A48B1" w:rsidRDefault="004A48B1" w:rsidP="004A48B1">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4A48B1">
        <w:rPr>
          <w:rFonts w:ascii="Times New Roman" w:eastAsia="Times New Roman" w:hAnsi="Times New Roman" w:cs="Times New Roman"/>
          <w:b/>
          <w:bCs/>
          <w:color w:val="000000"/>
          <w:sz w:val="14"/>
          <w:szCs w:val="14"/>
        </w:rPr>
        <w:t xml:space="preserve">   </w:t>
      </w:r>
      <w:r xmlns:w="http://schemas.openxmlformats.org/wordprocessingml/2006/main" w:rsidRPr="004A48B1">
        <w:rPr>
          <w:rFonts w:ascii="Arial" w:eastAsia="Times New Roman" w:hAnsi="Arial" w:cs="Arial"/>
          <w:b/>
          <w:bCs/>
          <w:color w:val="000000"/>
          <w:sz w:val="20"/>
          <w:szCs w:val="20"/>
        </w:rPr>
        <w:t xml:space="preserve">III.</w:t>
      </w:r>
      <w:r xmlns:w="http://schemas.openxmlformats.org/wordprocessingml/2006/main" w:rsidRPr="004A48B1">
        <w:rPr>
          <w:rFonts w:ascii="Times New Roman" w:eastAsia="Times New Roman" w:hAnsi="Times New Roman" w:cs="Times New Roman"/>
          <w:b/>
          <w:bCs/>
          <w:color w:val="000000"/>
          <w:sz w:val="14"/>
          <w:szCs w:val="14"/>
        </w:rPr>
        <w:t xml:space="preserve">        </w:t>
      </w:r>
      <w:r xmlns:w="http://schemas.openxmlformats.org/wordprocessingml/2006/main" w:rsidRPr="004A48B1">
        <w:rPr>
          <w:rFonts w:ascii="Arial" w:eastAsia="Times New Roman" w:hAnsi="Arial" w:cs="Arial"/>
          <w:b/>
          <w:bCs/>
          <w:color w:val="000000"/>
          <w:sz w:val="20"/>
          <w:szCs w:val="20"/>
        </w:rPr>
        <w:t xml:space="preserve">मागील दोषसिद्धीनंतर चोरीचे आरोप</w:t>
      </w:r>
    </w:p>
    <w:p w:rsidR="004A48B1" w:rsidRPr="004A48B1" w:rsidRDefault="004A48B1" w:rsidP="004A48B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मी, (नाव आणि दंडाधिकारी यांचे कार्यालय, इ.), याद्वारे तुमच्याकडून (आरोपी व्यक्तीचे नाव) खालीलप्रमाणे शुल्क आकारतो:-</w:t>
      </w:r>
    </w:p>
    <w:p w:rsidR="004A48B1" w:rsidRPr="004A48B1" w:rsidRDefault="004A48B1" w:rsidP="004A48B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की तुम्ही, त्या दिवशी किंवा त्या दिवशी, चोरी केली आणि त्याद्वारे भारतीय दंड संहितेच्या कलम ३७९ नुसार आणि सत्र न्यायालयाच्या (किंवा न्यायदंडाधिकारी, यथास्थिती) शिक्षेस पात्र गुन्हा केला.</w:t>
      </w:r>
    </w:p>
    <w:p w:rsidR="004A48B1" w:rsidRPr="004A48B1" w:rsidRDefault="004A48B1" w:rsidP="004A48B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आणि तुमच्यावर, सांगितलेल्या (आरोपीचे नाव), आणखी आरोप आहे की तुम्ही, हा गुन्हा करण्याआधी, म्हणजे ज्या दिवशी (राज्य न्यायालयाने दोषी ठरवले होते) त्या दिवशी. भारतीय दंड संहितेच्या अध्याय XVII अंतर्गत तीन वर्षांच्या तुरुंगवासासह शिक्षेचा गुन्हा, म्हणजे रात्री घर फोडण्याचा गुन्हा (ज्या कलमांतर्गत आरोपीला दोषी ठरवण्यात आले त्या कलमात वापरलेल्या शब्दांमध्ये गुन्ह्याचे वर्णन करा. ), जी शिक्षा अजूनही पूर्ण शक्ती आणि प्रभावी आहे आणि त्याद्वारे तुम्ही भारतीय दंड संहितेच्या कलम 75 अंतर्गत वाढीव शिक्षेस जबाबदार आहात.</w:t>
      </w:r>
    </w:p>
    <w:p w:rsidR="004A48B1" w:rsidRPr="004A48B1" w:rsidRDefault="004A48B1" w:rsidP="004A48B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48B1">
        <w:rPr>
          <w:rFonts w:ascii="Arial" w:eastAsia="Times New Roman" w:hAnsi="Arial" w:cs="Arial"/>
          <w:color w:val="000000"/>
          <w:sz w:val="20"/>
          <w:szCs w:val="20"/>
        </w:rPr>
        <w:t xml:space="preserve">आणि मी याद्वारे निर्देशित करतो की तुमचा खटला चालवा, इ.</w:t>
      </w:r>
    </w:p>
    <w:sectPr w:rsidR="004A48B1" w:rsidRPr="004A4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B1"/>
    <w:rsid w:val="004A48B1"/>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8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8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6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6470</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2019-07-22T14:20:00Z</dcterms:created>
  <dcterms:modified xsi:type="dcterms:W3CDTF">2019-07-22T14:20:00Z</dcterms:modified>
</cp:coreProperties>
</file>