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કોડીસિલ વિલ હેઠળ નિમણૂક કરાયેલ ટ્રસ્ટીની અવેજીમાં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I, AB વગેરે, આથી આને ____________ ના ______ દિવસની મારી વસિયતના પ્રથમ કોડીસિલ તરીકે જાહેર 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ઉપરોક્ત દ્વારા હું EF ને એક્ઝિક્યુટર્સ અને ટ્રસ્ટી તરીકે નિયુક્ત કરીશ અને તેને રૂ.નો વારસો આપીશ . _______ જો તે કાર્ય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EF ________________ ના રોજ મૃત્યુ પામ્યો છે.</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હવે હું આથી મારી ઇચ્છાના એક્ઝિક્યુટર્સ અને ટ્રસ્ટીઓમાંના એક તરીકે ઉક્ત EF ની નિમણૂકને રદ કરું છું અને ઉક્ત EFની જગ્યાએ તેના વહીવટકર્તા અને ટ્રસ્ટી તરીકે GH, વગેરેની નિમણૂક કરું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5"/>
        </w:sdtPr>
        <w:sdtContent>
          <w:r w:rsidDel="00000000" w:rsidR="00000000" w:rsidRPr="00000000">
            <w:rPr>
              <w:rFonts w:ascii="Baloo Bhai" w:cs="Baloo Bhai" w:eastAsia="Baloo Bhai" w:hAnsi="Baloo Bhai"/>
              <w:color w:val="000000"/>
              <w:sz w:val="14"/>
              <w:szCs w:val="14"/>
              <w:rtl w:val="0"/>
            </w:rPr>
            <w:t xml:space="preserve">     હું ઉક્ત જીએચને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રૂ.નો વારસો આપું છું . _______ જો તે આવા વહીવટકર્તા અને ટ્રસ્ટી તરીકે કામ કરે છે અને હું આથી રૂ.નો વારસો રદ કરું છું . ઉક્ત ઇચ્છા દ્વારા ઉક્ત EFને ______ આપવામાં આવે છે.</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હું આથી જાહેર કરું છું કે મારી કથિત વિલ અને તેમાં સમાવિષ્ટ તમામ જોગવાઈઓનું અર્થઘટન કરવામાં આવશે અને તે તમામ બાબતોમાં અમલમાં આવશે જેમ કે GH નું નામ જ્યાં તેમાં EF ના નામ માટે એક્ઝિક્યુટર અને તેના ટ્રસ્ટી તરીકે બદલાયેલ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અન્ય તમામ બાબતોમાં હું આથી મારી કથિત ઇચ્છાની પુષ્ટિ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હું સાક્ષી આપી રહ્યો છું, આ કોડીસિલ પર કથિત AB એ ______ ના ______ ના દિવસે સાક્ષીઓની હાજરીમાં હસ્તાક્ષર કર્યા છે જેમણે મારી હાજરીમાં તે પ્રમાણિત કર્યું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 __________</w:t>
      </w:r>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વસિયતનામું કરનાર</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નામના વસિયતનામું કરનાર દ્વારા તે જ સમયે અમારી હાજરીમાં ______ તારીખના તેમના વસિયતનામામાં કોડીસીલ તરીકે સહી કરેલ અને અમારામાંના દરેકે વસિયતનામું કરનારની હાજરીમાં અહીં પ્રમાણિત તરીકે તેમના નામ પર સહી કરી.</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_______________</w:t>
      </w:r>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948D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qhNIJNC58YPx6G6+Bs/fQAfCA==">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RWd2VWh1elJZN3BRVVNJT0FQd09uWHFkMExlWVRrS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2019-07-25T07:59:00Z</dcterms:created>
  <dc:creator>Viraj</dc:creator>
</cp:coreProperties>
</file>