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 </w:t>
      </w:r>
      <w:sdt>
        <w:sdtPr>
          <w:tag w:val="goog_rdk_0"/>
        </w:sdtPr>
        <w:sdtContent>
          <w:r w:rsidDel="00000000" w:rsidR="00000000" w:rsidRPr="00000000">
            <w:rPr>
              <w:rFonts w:ascii="Baloo Bhai" w:cs="Baloo Bhai" w:eastAsia="Baloo Bhai" w:hAnsi="Baloo Bhai"/>
              <w:b w:val="1"/>
              <w:sz w:val="36"/>
              <w:szCs w:val="36"/>
              <w:rtl w:val="0"/>
            </w:rPr>
            <w:t xml:space="preserve">U/S 12 0F ડોમેસ્ટિક વાયોલન્સ એક્ટ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sz w:val="28"/>
          <w:szCs w:val="28"/>
        </w:rPr>
      </w:pPr>
      <w:sdt>
        <w:sdtPr>
          <w:tag w:val="goog_rdk_1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ચીફ જ્યુડિશિયલ મેજિસ્ટ્રેટની કોર્ટમાં/</w:t>
          </w:r>
        </w:sdtContent>
      </w:sdt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sz w:val="28"/>
          <w:szCs w:val="28"/>
        </w:rPr>
      </w:pPr>
      <w:sdt>
        <w:sdtPr>
          <w:tag w:val="goog_rdk_2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ચીફ મેટ્રોપોલિટન મેજિસ્ટ્રેટ</w:t>
          </w:r>
        </w:sdtContent>
      </w:sdt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sz w:val="28"/>
          <w:szCs w:val="28"/>
        </w:rPr>
      </w:pPr>
      <w:sdt>
        <w:sdtPr>
          <w:tag w:val="goog_rdk_3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ફરિયાદ નં. … .. 2017 ના</w:t>
          </w:r>
        </w:sdtContent>
      </w:sdt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sz w:val="28"/>
          <w:szCs w:val="28"/>
        </w:rPr>
      </w:pPr>
      <w:sdt>
        <w:sdtPr>
          <w:tag w:val="goog_rdk_4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આ બાબતમાં : -</w:t>
          </w:r>
        </w:sdtContent>
      </w:sdt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sz w:val="28"/>
          <w:szCs w:val="28"/>
        </w:rPr>
      </w:pPr>
      <w:sdt>
        <w:sdtPr>
          <w:tag w:val="goog_rdk_5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શ્રીમતી. XW/o સ્વ. શ્રી. વાય</w:t>
          </w:r>
        </w:sdtContent>
      </w:sdt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sz w:val="28"/>
          <w:szCs w:val="28"/>
        </w:rPr>
      </w:pPr>
      <w:sdt>
        <w:sdtPr>
          <w:tag w:val="goog_rdk_6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ફરિયાદી આર/ઓ…… ..</w:t>
          </w:r>
        </w:sdtContent>
      </w:sdt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sz w:val="28"/>
          <w:szCs w:val="28"/>
        </w:rPr>
      </w:pPr>
      <w:sdt>
        <w:sdtPr>
          <w:tag w:val="goog_rdk_7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વિરુદ્ધ</w:t>
          </w:r>
        </w:sdtContent>
      </w:sdt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sz w:val="28"/>
          <w:szCs w:val="28"/>
        </w:rPr>
      </w:pPr>
      <w:sdt>
        <w:sdtPr>
          <w:tag w:val="goog_rdk_8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એસ. એચ. ZS/o</w:t>
          </w:r>
        </w:sdtContent>
      </w:sdt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sz w:val="28"/>
          <w:szCs w:val="28"/>
        </w:rPr>
      </w:pPr>
      <w:sdt>
        <w:sdtPr>
          <w:tag w:val="goog_rdk_9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પ્રતિવાદી R/o</w:t>
          </w:r>
        </w:sdtContent>
      </w:sdt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b w:val="1"/>
          <w:sz w:val="28"/>
          <w:szCs w:val="28"/>
        </w:rPr>
      </w:pPr>
      <w:bookmarkStart w:colFirst="0" w:colLast="0" w:name="_heading=h.gjdgxs" w:id="0"/>
      <w:bookmarkEnd w:id="0"/>
      <w:sdt>
        <w:sdtPr>
          <w:tag w:val="goog_rdk_10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sz w:val="28"/>
              <w:szCs w:val="28"/>
              <w:rtl w:val="0"/>
            </w:rPr>
            <w:t xml:space="preserve">  મહિલાઓના રક્ષણની કલમ 12 હેઠળ ફરિયાદ</w:t>
          </w:r>
        </w:sdtContent>
      </w:sdt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sz w:val="28"/>
          <w:szCs w:val="28"/>
        </w:rPr>
      </w:pPr>
      <w:sdt>
        <w:sdtPr>
          <w:tag w:val="goog_rdk_11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ઘરેલું હિંસા અધિનિયમ, 2005</w:t>
          </w:r>
        </w:sdtContent>
      </w:sdt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sz w:val="28"/>
          <w:szCs w:val="28"/>
        </w:rPr>
      </w:pPr>
      <w:sdt>
        <w:sdtPr>
          <w:tag w:val="goog_rdk_12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સાહેબ,</w:t>
          </w:r>
        </w:sdtContent>
      </w:sdt>
    </w:p>
    <w:p w:rsidR="00000000" w:rsidDel="00000000" w:rsidP="00000000" w:rsidRDefault="00000000" w:rsidRPr="00000000" w14:paraId="0000000F">
      <w:pPr>
        <w:rPr>
          <w:rFonts w:ascii="Arial" w:cs="Arial" w:eastAsia="Arial" w:hAnsi="Arial"/>
          <w:sz w:val="28"/>
          <w:szCs w:val="28"/>
        </w:rPr>
      </w:pPr>
      <w:sdt>
        <w:sdtPr>
          <w:tag w:val="goog_rdk_13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તે અત્યંત આદરપૂર્વક નીચે મુજબ સબમિટ કરવામાં આવે છે:-</w:t>
          </w:r>
        </w:sdtContent>
      </w:sdt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sz w:val="28"/>
          <w:szCs w:val="28"/>
        </w:rPr>
      </w:pPr>
      <w:sdt>
        <w:sdtPr>
          <w:tag w:val="goog_rdk_14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1. કે પ્રતિવાદી ફરિયાદીનો સસરો છે જે હેરાન કરે છે અને</w:t>
          </w:r>
        </w:sdtContent>
      </w:sdt>
    </w:p>
    <w:p w:rsidR="00000000" w:rsidDel="00000000" w:rsidP="00000000" w:rsidRDefault="00000000" w:rsidRPr="00000000" w14:paraId="00000011">
      <w:pPr>
        <w:rPr>
          <w:rFonts w:ascii="Arial" w:cs="Arial" w:eastAsia="Arial" w:hAnsi="Arial"/>
          <w:sz w:val="28"/>
          <w:szCs w:val="28"/>
        </w:rPr>
      </w:pPr>
      <w:sdt>
        <w:sdtPr>
          <w:tag w:val="goog_rdk_15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અરજદારને ગેરકાનૂની હિંસા દ્વારા ત્રાસ આપીને તેણીને બહાર ફેંકી દેવા માટે</w:t>
          </w:r>
        </w:sdtContent>
      </w:sdt>
    </w:p>
    <w:p w:rsidR="00000000" w:rsidDel="00000000" w:rsidP="00000000" w:rsidRDefault="00000000" w:rsidRPr="00000000" w14:paraId="00000012">
      <w:pPr>
        <w:rPr>
          <w:rFonts w:ascii="Arial" w:cs="Arial" w:eastAsia="Arial" w:hAnsi="Arial"/>
          <w:sz w:val="28"/>
          <w:szCs w:val="28"/>
        </w:rPr>
      </w:pPr>
      <w:sdt>
        <w:sdtPr>
          <w:tag w:val="goog_rdk_16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વૈવાહિક ઘર.</w:t>
          </w:r>
        </w:sdtContent>
      </w:sdt>
    </w:p>
    <w:p w:rsidR="00000000" w:rsidDel="00000000" w:rsidP="00000000" w:rsidRDefault="00000000" w:rsidRPr="00000000" w14:paraId="00000013">
      <w:pPr>
        <w:rPr>
          <w:rFonts w:ascii="Arial" w:cs="Arial" w:eastAsia="Arial" w:hAnsi="Arial"/>
          <w:sz w:val="28"/>
          <w:szCs w:val="28"/>
        </w:rPr>
      </w:pPr>
      <w:sdt>
        <w:sdtPr>
          <w:tag w:val="goog_rdk_17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2. અરજદારના લગ્ન સ્વ. શ્રી સાથે થયા હતા. Y ચાલુ .... હિંદુ વિધિ મુજબ અને</w:t>
          </w:r>
        </w:sdtContent>
      </w:sdt>
    </w:p>
    <w:p w:rsidR="00000000" w:rsidDel="00000000" w:rsidP="00000000" w:rsidRDefault="00000000" w:rsidRPr="00000000" w14:paraId="00000014">
      <w:pPr>
        <w:rPr>
          <w:rFonts w:ascii="Arial" w:cs="Arial" w:eastAsia="Arial" w:hAnsi="Arial"/>
          <w:sz w:val="28"/>
          <w:szCs w:val="28"/>
        </w:rPr>
      </w:pPr>
      <w:sdt>
        <w:sdtPr>
          <w:tag w:val="goog_rdk_18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વિધિઓ અને ત્યાર બાદ સંયુક્ત કુટુંબ તરીકે વૈવાહિક ગૃહમાં રહેવાનું શરૂ કર્યું</w:t>
          </w:r>
        </w:sdtContent>
      </w:sdt>
    </w:p>
    <w:p w:rsidR="00000000" w:rsidDel="00000000" w:rsidP="00000000" w:rsidRDefault="00000000" w:rsidRPr="00000000" w14:paraId="00000015">
      <w:pPr>
        <w:rPr>
          <w:rFonts w:ascii="Arial" w:cs="Arial" w:eastAsia="Arial" w:hAnsi="Arial"/>
          <w:sz w:val="28"/>
          <w:szCs w:val="28"/>
        </w:rPr>
      </w:pPr>
      <w:sdt>
        <w:sdtPr>
          <w:tag w:val="goog_rdk_19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પ્રતિવાદી સાથે અને તે લગ્નજીવનમાંથી નીચેના બે બાળકો હતા</w:t>
          </w:r>
        </w:sdtContent>
      </w:sdt>
    </w:p>
    <w:p w:rsidR="00000000" w:rsidDel="00000000" w:rsidP="00000000" w:rsidRDefault="00000000" w:rsidRPr="00000000" w14:paraId="00000016">
      <w:pPr>
        <w:rPr>
          <w:rFonts w:ascii="Arial" w:cs="Arial" w:eastAsia="Arial" w:hAnsi="Arial"/>
          <w:sz w:val="28"/>
          <w:szCs w:val="28"/>
        </w:rPr>
      </w:pPr>
      <w:sdt>
        <w:sdtPr>
          <w:tag w:val="goog_rdk_20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જન્મેલા જેઓ ફરિયાદીની સંભાળ અને કસ્ટડીમાં છે. ના પતિ</w:t>
          </w:r>
        </w:sdtContent>
      </w:sdt>
    </w:p>
    <w:p w:rsidR="00000000" w:rsidDel="00000000" w:rsidP="00000000" w:rsidRDefault="00000000" w:rsidRPr="00000000" w14:paraId="00000017">
      <w:pPr>
        <w:rPr>
          <w:rFonts w:ascii="Arial" w:cs="Arial" w:eastAsia="Arial" w:hAnsi="Arial"/>
          <w:sz w:val="28"/>
          <w:szCs w:val="28"/>
        </w:rPr>
      </w:pPr>
      <w:sdt>
        <w:sdtPr>
          <w:tag w:val="goog_rdk_21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ફરિયાદીનું મૃત્યુ બીમારીને કારણે થયું હતું</w:t>
          </w:r>
        </w:sdtContent>
      </w:sdt>
    </w:p>
    <w:p w:rsidR="00000000" w:rsidDel="00000000" w:rsidP="00000000" w:rsidRDefault="00000000" w:rsidRPr="00000000" w14:paraId="00000018">
      <w:pPr>
        <w:rPr>
          <w:rFonts w:ascii="Arial" w:cs="Arial" w:eastAsia="Arial" w:hAnsi="Arial"/>
          <w:sz w:val="28"/>
          <w:szCs w:val="28"/>
        </w:rPr>
      </w:pPr>
      <w:sdt>
        <w:sdtPr>
          <w:tag w:val="goog_rdk_22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         S. નંબર.નામ ઓફ રિલેશન એજ સ્ટેટસ</w:t>
          </w:r>
        </w:sdtContent>
      </w:sdt>
    </w:p>
    <w:p w:rsidR="00000000" w:rsidDel="00000000" w:rsidP="00000000" w:rsidRDefault="00000000" w:rsidRPr="00000000" w14:paraId="00000019">
      <w:pPr>
        <w:rPr>
          <w:rFonts w:ascii="Arial" w:cs="Arial" w:eastAsia="Arial" w:hAnsi="Arial"/>
          <w:sz w:val="28"/>
          <w:szCs w:val="28"/>
        </w:rPr>
      </w:pPr>
      <w:sdt>
        <w:sdtPr>
          <w:tag w:val="goog_rdk_23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બાળકો</w:t>
          </w:r>
        </w:sdtContent>
      </w:sdt>
    </w:p>
    <w:p w:rsidR="00000000" w:rsidDel="00000000" w:rsidP="00000000" w:rsidRDefault="00000000" w:rsidRPr="00000000" w14:paraId="0000001A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1</w:t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  <w:sz w:val="28"/>
          <w:szCs w:val="28"/>
        </w:rPr>
      </w:pPr>
      <w:sdt>
        <w:sdtPr>
          <w:tag w:val="goog_rdk_24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માસ્ટર એ</w:t>
          </w:r>
        </w:sdtContent>
      </w:sdt>
    </w:p>
    <w:p w:rsidR="00000000" w:rsidDel="00000000" w:rsidP="00000000" w:rsidRDefault="00000000" w:rsidRPr="00000000" w14:paraId="0000001C">
      <w:pPr>
        <w:rPr>
          <w:rFonts w:ascii="Arial" w:cs="Arial" w:eastAsia="Arial" w:hAnsi="Arial"/>
          <w:sz w:val="28"/>
          <w:szCs w:val="28"/>
        </w:rPr>
      </w:pPr>
      <w:sdt>
        <w:sdtPr>
          <w:tag w:val="goog_rdk_25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પુત્ર</w:t>
          </w:r>
        </w:sdtContent>
      </w:sdt>
    </w:p>
    <w:p w:rsidR="00000000" w:rsidDel="00000000" w:rsidP="00000000" w:rsidRDefault="00000000" w:rsidRPr="00000000" w14:paraId="0000001D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8</w:t>
      </w:r>
    </w:p>
    <w:p w:rsidR="00000000" w:rsidDel="00000000" w:rsidP="00000000" w:rsidRDefault="00000000" w:rsidRPr="00000000" w14:paraId="0000001E">
      <w:pPr>
        <w:rPr>
          <w:rFonts w:ascii="Arial" w:cs="Arial" w:eastAsia="Arial" w:hAnsi="Arial"/>
          <w:sz w:val="28"/>
          <w:szCs w:val="28"/>
        </w:rPr>
      </w:pPr>
      <w:sdt>
        <w:sdtPr>
          <w:tag w:val="goog_rdk_26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માં અભ્યાસ કરે છે</w:t>
          </w:r>
        </w:sdtContent>
      </w:sdt>
    </w:p>
    <w:p w:rsidR="00000000" w:rsidDel="00000000" w:rsidP="00000000" w:rsidRDefault="00000000" w:rsidRPr="00000000" w14:paraId="0000001F">
      <w:pPr>
        <w:rPr>
          <w:rFonts w:ascii="Arial" w:cs="Arial" w:eastAsia="Arial" w:hAnsi="Arial"/>
          <w:sz w:val="28"/>
          <w:szCs w:val="28"/>
        </w:rPr>
      </w:pPr>
      <w:sdt>
        <w:sdtPr>
          <w:tag w:val="goog_rdk_27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વર્ગ IV</w:t>
          </w:r>
        </w:sdtContent>
      </w:sdt>
    </w:p>
    <w:p w:rsidR="00000000" w:rsidDel="00000000" w:rsidP="00000000" w:rsidRDefault="00000000" w:rsidRPr="00000000" w14:paraId="00000020">
      <w:pPr>
        <w:rPr>
          <w:rFonts w:ascii="Arial" w:cs="Arial" w:eastAsia="Arial" w:hAnsi="Arial"/>
          <w:sz w:val="28"/>
          <w:szCs w:val="28"/>
        </w:rPr>
      </w:pPr>
      <w:sdt>
        <w:sdtPr>
          <w:tag w:val="goog_rdk_28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માં અભ્યાસ કરે છે</w:t>
          </w:r>
        </w:sdtContent>
      </w:sdt>
    </w:p>
    <w:p w:rsidR="00000000" w:rsidDel="00000000" w:rsidP="00000000" w:rsidRDefault="00000000" w:rsidRPr="00000000" w14:paraId="00000021">
      <w:pPr>
        <w:rPr>
          <w:rFonts w:ascii="Arial" w:cs="Arial" w:eastAsia="Arial" w:hAnsi="Arial"/>
          <w:sz w:val="28"/>
          <w:szCs w:val="28"/>
        </w:rPr>
      </w:pPr>
      <w:sdt>
        <w:sdtPr>
          <w:tag w:val="goog_rdk_29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વર્ગ I</w:t>
          </w:r>
        </w:sdtContent>
      </w:sdt>
    </w:p>
    <w:p w:rsidR="00000000" w:rsidDel="00000000" w:rsidP="00000000" w:rsidRDefault="00000000" w:rsidRPr="00000000" w14:paraId="00000022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2</w:t>
      </w:r>
    </w:p>
    <w:p w:rsidR="00000000" w:rsidDel="00000000" w:rsidP="00000000" w:rsidRDefault="00000000" w:rsidRPr="00000000" w14:paraId="00000023">
      <w:pPr>
        <w:rPr>
          <w:rFonts w:ascii="Arial" w:cs="Arial" w:eastAsia="Arial" w:hAnsi="Arial"/>
          <w:sz w:val="28"/>
          <w:szCs w:val="28"/>
        </w:rPr>
      </w:pPr>
      <w:sdt>
        <w:sdtPr>
          <w:tag w:val="goog_rdk_30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બેબી બી</w:t>
          </w:r>
        </w:sdtContent>
      </w:sdt>
    </w:p>
    <w:p w:rsidR="00000000" w:rsidDel="00000000" w:rsidP="00000000" w:rsidRDefault="00000000" w:rsidRPr="00000000" w14:paraId="00000024">
      <w:pPr>
        <w:rPr>
          <w:rFonts w:ascii="Arial" w:cs="Arial" w:eastAsia="Arial" w:hAnsi="Arial"/>
          <w:sz w:val="28"/>
          <w:szCs w:val="28"/>
        </w:rPr>
      </w:pPr>
      <w:sdt>
        <w:sdtPr>
          <w:tag w:val="goog_rdk_31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દીકરી</w:t>
          </w:r>
        </w:sdtContent>
      </w:sdt>
    </w:p>
    <w:p w:rsidR="00000000" w:rsidDel="00000000" w:rsidP="00000000" w:rsidRDefault="00000000" w:rsidRPr="00000000" w14:paraId="00000025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5</w:t>
      </w:r>
    </w:p>
    <w:p w:rsidR="00000000" w:rsidDel="00000000" w:rsidP="00000000" w:rsidRDefault="00000000" w:rsidRPr="00000000" w14:paraId="00000026">
      <w:pPr>
        <w:rPr>
          <w:rFonts w:ascii="Arial" w:cs="Arial" w:eastAsia="Arial" w:hAnsi="Arial"/>
          <w:sz w:val="28"/>
          <w:szCs w:val="28"/>
        </w:rPr>
      </w:pPr>
      <w:sdt>
        <w:sdtPr>
          <w:tag w:val="goog_rdk_32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3. કે તેમના મૃત્યુ પહેલા શ્રી. વાય ઓટો પાર્ટ્સના ઉત્પાદન અને વેપારમાં રોકાયેલ છે</w:t>
          </w:r>
        </w:sdtContent>
      </w:sdt>
    </w:p>
    <w:p w:rsidR="00000000" w:rsidDel="00000000" w:rsidP="00000000" w:rsidRDefault="00000000" w:rsidRPr="00000000" w14:paraId="00000027">
      <w:pPr>
        <w:rPr>
          <w:rFonts w:ascii="Arial" w:cs="Arial" w:eastAsia="Arial" w:hAnsi="Arial"/>
          <w:sz w:val="28"/>
          <w:szCs w:val="28"/>
        </w:rPr>
      </w:pPr>
      <w:sdt>
        <w:sdtPr>
          <w:tag w:val="goog_rdk_33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અને ....... ખાતે ભાડાના આવાસમાં ફેક્ટરી ધરાવતો હતો અને એકમાત્ર તરીકે ચાલતો હતો</w:t>
          </w:r>
        </w:sdtContent>
      </w:sdt>
    </w:p>
    <w:p w:rsidR="00000000" w:rsidDel="00000000" w:rsidP="00000000" w:rsidRDefault="00000000" w:rsidRPr="00000000" w14:paraId="00000028">
      <w:pPr>
        <w:rPr>
          <w:rFonts w:ascii="Arial" w:cs="Arial" w:eastAsia="Arial" w:hAnsi="Arial"/>
          <w:sz w:val="28"/>
          <w:szCs w:val="28"/>
        </w:rPr>
      </w:pPr>
      <w:sdt>
        <w:sdtPr>
          <w:tag w:val="goog_rdk_34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M/s ના નામ અને શૈલી દ્વારા માલિક .... અને જમીન પર દુકાન પણ ચલાવતો હતો</w:t>
          </w:r>
        </w:sdtContent>
      </w:sdt>
    </w:p>
    <w:p w:rsidR="00000000" w:rsidDel="00000000" w:rsidP="00000000" w:rsidRDefault="00000000" w:rsidRPr="00000000" w14:paraId="00000029">
      <w:pPr>
        <w:rPr>
          <w:rFonts w:ascii="Arial" w:cs="Arial" w:eastAsia="Arial" w:hAnsi="Arial"/>
          <w:sz w:val="28"/>
          <w:szCs w:val="28"/>
        </w:rPr>
      </w:pPr>
      <w:sdt>
        <w:sdtPr>
          <w:tag w:val="goog_rdk_35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માળ</w:t>
          </w:r>
        </w:sdtContent>
      </w:sdt>
    </w:p>
    <w:p w:rsidR="00000000" w:rsidDel="00000000" w:rsidP="00000000" w:rsidRDefault="00000000" w:rsidRPr="00000000" w14:paraId="0000002A">
      <w:pPr>
        <w:rPr>
          <w:rFonts w:ascii="Arial" w:cs="Arial" w:eastAsia="Arial" w:hAnsi="Arial"/>
          <w:sz w:val="28"/>
          <w:szCs w:val="28"/>
        </w:rPr>
      </w:pPr>
      <w:sdt>
        <w:sdtPr>
          <w:tag w:val="goog_rdk_36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4. કે ફરિયાદીના પતિના મૃત્યુ પછી … પ્રતિવાદી પાસે છે</w:t>
          </w:r>
        </w:sdtContent>
      </w:sdt>
    </w:p>
    <w:p w:rsidR="00000000" w:rsidDel="00000000" w:rsidP="00000000" w:rsidRDefault="00000000" w:rsidRPr="00000000" w14:paraId="0000002B">
      <w:pPr>
        <w:rPr>
          <w:rFonts w:ascii="Arial" w:cs="Arial" w:eastAsia="Arial" w:hAnsi="Arial"/>
          <w:sz w:val="28"/>
          <w:szCs w:val="28"/>
        </w:rPr>
      </w:pPr>
      <w:sdt>
        <w:sdtPr>
          <w:tag w:val="goog_rdk_37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ની ફેક્ટરીમાં પડેલા મશીનો, સાધનોનો કાચો માલ વગેરેનો ગેરઉપયોગ કર્યો</w:t>
          </w:r>
        </w:sdtContent>
      </w:sdt>
    </w:p>
    <w:p w:rsidR="00000000" w:rsidDel="00000000" w:rsidP="00000000" w:rsidRDefault="00000000" w:rsidRPr="00000000" w14:paraId="0000002C">
      <w:pPr>
        <w:rPr>
          <w:rFonts w:ascii="Arial" w:cs="Arial" w:eastAsia="Arial" w:hAnsi="Arial"/>
          <w:sz w:val="28"/>
          <w:szCs w:val="28"/>
        </w:rPr>
      </w:pPr>
      <w:sdt>
        <w:sdtPr>
          <w:tag w:val="goog_rdk_38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ફરિયાદીના પતિ અને દુકાનમાં પણ પેશકદમી કરી છે</w:t>
          </w:r>
        </w:sdtContent>
      </w:sdt>
    </w:p>
    <w:p w:rsidR="00000000" w:rsidDel="00000000" w:rsidP="00000000" w:rsidRDefault="00000000" w:rsidRPr="00000000" w14:paraId="0000002D">
      <w:pPr>
        <w:rPr>
          <w:rFonts w:ascii="Arial" w:cs="Arial" w:eastAsia="Arial" w:hAnsi="Arial"/>
          <w:sz w:val="28"/>
          <w:szCs w:val="28"/>
        </w:rPr>
      </w:pPr>
      <w:sdt>
        <w:sdtPr>
          <w:tag w:val="goog_rdk_39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ફરિયાદીનો પતિ.</w:t>
          </w:r>
        </w:sdtContent>
      </w:sdt>
    </w:p>
    <w:p w:rsidR="00000000" w:rsidDel="00000000" w:rsidP="00000000" w:rsidRDefault="00000000" w:rsidRPr="00000000" w14:paraId="0000002E">
      <w:pPr>
        <w:rPr>
          <w:rFonts w:ascii="Arial" w:cs="Arial" w:eastAsia="Arial" w:hAnsi="Arial"/>
          <w:sz w:val="28"/>
          <w:szCs w:val="28"/>
        </w:rPr>
      </w:pPr>
      <w:sdt>
        <w:sdtPr>
          <w:tag w:val="goog_rdk_40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કે પતિ અને ફરિયાદીની દુકાનનો કબજો લેવામાં આવ્યો છે</w:t>
          </w:r>
        </w:sdtContent>
      </w:sdt>
    </w:p>
    <w:p w:rsidR="00000000" w:rsidDel="00000000" w:rsidP="00000000" w:rsidRDefault="00000000" w:rsidRPr="00000000" w14:paraId="0000002F">
      <w:pPr>
        <w:rPr>
          <w:rFonts w:ascii="Arial" w:cs="Arial" w:eastAsia="Arial" w:hAnsi="Arial"/>
          <w:sz w:val="28"/>
          <w:szCs w:val="28"/>
        </w:rPr>
      </w:pPr>
      <w:sdt>
        <w:sdtPr>
          <w:tag w:val="goog_rdk_41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જવાબ આપનાર જે નથી ફરિયાદીને તે જ દાખલ કરવા અને તે જ ચલાવવાની મંજૂરી આપો .</w:t>
          </w:r>
        </w:sdtContent>
      </w:sdt>
    </w:p>
    <w:p w:rsidR="00000000" w:rsidDel="00000000" w:rsidP="00000000" w:rsidRDefault="00000000" w:rsidRPr="00000000" w14:paraId="00000030">
      <w:pPr>
        <w:rPr>
          <w:rFonts w:ascii="Arial" w:cs="Arial" w:eastAsia="Arial" w:hAnsi="Arial"/>
          <w:sz w:val="28"/>
          <w:szCs w:val="28"/>
        </w:rPr>
      </w:pPr>
      <w:sdt>
        <w:sdtPr>
          <w:tag w:val="goog_rdk_42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કે પ્રતિવાદી ફરિયાદીને આર્થિક રીતે હેરાન કરે છે કારણ કે તેણે કબજો લીધો છે</w:t>
          </w:r>
        </w:sdtContent>
      </w:sdt>
    </w:p>
    <w:p w:rsidR="00000000" w:rsidDel="00000000" w:rsidP="00000000" w:rsidRDefault="00000000" w:rsidRPr="00000000" w14:paraId="00000031">
      <w:pPr>
        <w:rPr>
          <w:rFonts w:ascii="Arial" w:cs="Arial" w:eastAsia="Arial" w:hAnsi="Arial"/>
          <w:sz w:val="28"/>
          <w:szCs w:val="28"/>
        </w:rPr>
      </w:pPr>
      <w:sdt>
        <w:sdtPr>
          <w:tag w:val="goog_rdk_43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દુકાન અને નથી ફરિયાદીને કોઈપણ રકમ ચૂકવો જેની પાસે પૈસા નથી અને છે</w:t>
          </w:r>
        </w:sdtContent>
      </w:sdt>
    </w:p>
    <w:p w:rsidR="00000000" w:rsidDel="00000000" w:rsidP="00000000" w:rsidRDefault="00000000" w:rsidRPr="00000000" w14:paraId="00000032">
      <w:pPr>
        <w:rPr>
          <w:rFonts w:ascii="Arial" w:cs="Arial" w:eastAsia="Arial" w:hAnsi="Arial"/>
          <w:sz w:val="28"/>
          <w:szCs w:val="28"/>
        </w:rPr>
      </w:pPr>
      <w:sdt>
        <w:sdtPr>
          <w:tag w:val="goog_rdk_44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કોઈ કમાણી નથી અને ભરણપોષણ માટે તેના પતિની દુકાન પર નિર્ભર છે</w:t>
          </w:r>
        </w:sdtContent>
      </w:sdt>
    </w:p>
    <w:p w:rsidR="00000000" w:rsidDel="00000000" w:rsidP="00000000" w:rsidRDefault="00000000" w:rsidRPr="00000000" w14:paraId="00000033">
      <w:pPr>
        <w:rPr>
          <w:rFonts w:ascii="Arial" w:cs="Arial" w:eastAsia="Arial" w:hAnsi="Arial"/>
          <w:sz w:val="28"/>
          <w:szCs w:val="28"/>
        </w:rPr>
      </w:pPr>
      <w:sdt>
        <w:sdtPr>
          <w:tag w:val="goog_rdk_45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એટલું જ નહીં, પ્રતિવાદી ફરિયાદી સાથે એક યા બીજી રીતે દુર્વ્યવહાર કરે છે</w:t>
          </w:r>
        </w:sdtContent>
      </w:sdt>
    </w:p>
    <w:p w:rsidR="00000000" w:rsidDel="00000000" w:rsidP="00000000" w:rsidRDefault="00000000" w:rsidRPr="00000000" w14:paraId="00000034">
      <w:pPr>
        <w:rPr>
          <w:rFonts w:ascii="Arial" w:cs="Arial" w:eastAsia="Arial" w:hAnsi="Arial"/>
          <w:sz w:val="28"/>
          <w:szCs w:val="28"/>
        </w:rPr>
      </w:pPr>
      <w:sdt>
        <w:sdtPr>
          <w:tag w:val="goog_rdk_46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અને તેણીને ગંદી ભાષામાં અપશબ્દો બોલે છે અને તેણી ઇચ્છે છે કે તેણીનો બીજો માળ ખાલી કરે</w:t>
          </w:r>
        </w:sdtContent>
      </w:sdt>
    </w:p>
    <w:p w:rsidR="00000000" w:rsidDel="00000000" w:rsidP="00000000" w:rsidRDefault="00000000" w:rsidRPr="00000000" w14:paraId="00000035">
      <w:pPr>
        <w:rPr>
          <w:rFonts w:ascii="Arial" w:cs="Arial" w:eastAsia="Arial" w:hAnsi="Arial"/>
          <w:sz w:val="28"/>
          <w:szCs w:val="28"/>
        </w:rPr>
      </w:pPr>
      <w:sdt>
        <w:sdtPr>
          <w:tag w:val="goog_rdk_47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મિલકત કે જેથી તેઓ તેમાં પ્રવેશ કરી શકે.</w:t>
          </w:r>
        </w:sdtContent>
      </w:sdt>
    </w:p>
    <w:p w:rsidR="00000000" w:rsidDel="00000000" w:rsidP="00000000" w:rsidRDefault="00000000" w:rsidRPr="00000000" w14:paraId="00000036">
      <w:pPr>
        <w:rPr>
          <w:rFonts w:ascii="Arial" w:cs="Arial" w:eastAsia="Arial" w:hAnsi="Arial"/>
          <w:sz w:val="28"/>
          <w:szCs w:val="28"/>
        </w:rPr>
      </w:pPr>
      <w:sdt>
        <w:sdtPr>
          <w:tag w:val="goog_rdk_48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કે જવાબ આપનાર ફરિયાદીને ના કરવા પર ગંભીર પરિણામોની ધમકી આપે છે</w:t>
          </w:r>
        </w:sdtContent>
      </w:sdt>
    </w:p>
    <w:p w:rsidR="00000000" w:rsidDel="00000000" w:rsidP="00000000" w:rsidRDefault="00000000" w:rsidRPr="00000000" w14:paraId="00000037">
      <w:pPr>
        <w:rPr>
          <w:rFonts w:ascii="Arial" w:cs="Arial" w:eastAsia="Arial" w:hAnsi="Arial"/>
          <w:sz w:val="28"/>
          <w:szCs w:val="28"/>
        </w:rPr>
      </w:pPr>
      <w:sdt>
        <w:sdtPr>
          <w:tag w:val="goog_rdk_49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મિલકતનો બીજો માળ ખાલી કરવો.</w:t>
          </w:r>
        </w:sdtContent>
      </w:sdt>
    </w:p>
    <w:p w:rsidR="00000000" w:rsidDel="00000000" w:rsidP="00000000" w:rsidRDefault="00000000" w:rsidRPr="00000000" w14:paraId="00000038">
      <w:pPr>
        <w:rPr>
          <w:rFonts w:ascii="Arial" w:cs="Arial" w:eastAsia="Arial" w:hAnsi="Arial"/>
          <w:sz w:val="28"/>
          <w:szCs w:val="28"/>
        </w:rPr>
      </w:pPr>
      <w:sdt>
        <w:sdtPr>
          <w:tag w:val="goog_rdk_50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આથી ફરિયાદી પાસે તાત્કાલિક ફાઇલ કરવા સિવાય બીજો કોઈ વિકલ્પ બચ્યો નથી</w:t>
          </w:r>
        </w:sdtContent>
      </w:sdt>
    </w:p>
    <w:p w:rsidR="00000000" w:rsidDel="00000000" w:rsidP="00000000" w:rsidRDefault="00000000" w:rsidRPr="00000000" w14:paraId="00000039">
      <w:pPr>
        <w:rPr>
          <w:rFonts w:ascii="Arial" w:cs="Arial" w:eastAsia="Arial" w:hAnsi="Arial"/>
          <w:sz w:val="28"/>
          <w:szCs w:val="28"/>
        </w:rPr>
      </w:pPr>
      <w:sdt>
        <w:sdtPr>
          <w:tag w:val="goog_rdk_51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ઘરેલું હિંસા અધિનિયમમાંથી મહિલાઓના રક્ષણની કલમ 12 હેઠળ ફરિયાદ</w:t>
          </w:r>
        </w:sdtContent>
      </w:sdt>
    </w:p>
    <w:p w:rsidR="00000000" w:rsidDel="00000000" w:rsidP="00000000" w:rsidRDefault="00000000" w:rsidRPr="00000000" w14:paraId="0000003A">
      <w:pPr>
        <w:rPr>
          <w:rFonts w:ascii="Arial" w:cs="Arial" w:eastAsia="Arial" w:hAnsi="Arial"/>
          <w:sz w:val="28"/>
          <w:szCs w:val="28"/>
        </w:rPr>
      </w:pPr>
      <w:sdt>
        <w:sdtPr>
          <w:tag w:val="goog_rdk_52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ફરિયાદી</w:t>
          </w:r>
        </w:sdtContent>
      </w:sdt>
    </w:p>
    <w:p w:rsidR="00000000" w:rsidDel="00000000" w:rsidP="00000000" w:rsidRDefault="00000000" w:rsidRPr="00000000" w14:paraId="0000003B">
      <w:pPr>
        <w:rPr>
          <w:rFonts w:ascii="Arial" w:cs="Arial" w:eastAsia="Arial" w:hAnsi="Arial"/>
          <w:sz w:val="28"/>
          <w:szCs w:val="28"/>
        </w:rPr>
      </w:pPr>
      <w:sdt>
        <w:sdtPr>
          <w:tag w:val="goog_rdk_53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કે ફરિયાદી પ્રતિવાદી તરીકે પ્રતિવાદી સાથે ઘરેલું સંબંધ ધરાવે છે</w:t>
          </w:r>
        </w:sdtContent>
      </w:sdt>
    </w:p>
    <w:p w:rsidR="00000000" w:rsidDel="00000000" w:rsidP="00000000" w:rsidRDefault="00000000" w:rsidRPr="00000000" w14:paraId="0000003C">
      <w:pPr>
        <w:rPr>
          <w:rFonts w:ascii="Arial" w:cs="Arial" w:eastAsia="Arial" w:hAnsi="Arial"/>
          <w:sz w:val="28"/>
          <w:szCs w:val="28"/>
        </w:rPr>
      </w:pPr>
      <w:sdt>
        <w:sdtPr>
          <w:tag w:val="goog_rdk_54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પતિના મૃત્યુ પહેલા ફરિયાદી સાથે રહેતી હતી.</w:t>
          </w:r>
        </w:sdtContent>
      </w:sdt>
    </w:p>
    <w:p w:rsidR="00000000" w:rsidDel="00000000" w:rsidP="00000000" w:rsidRDefault="00000000" w:rsidRPr="00000000" w14:paraId="0000003D">
      <w:pPr>
        <w:rPr>
          <w:rFonts w:ascii="Arial" w:cs="Arial" w:eastAsia="Arial" w:hAnsi="Arial"/>
          <w:sz w:val="28"/>
          <w:szCs w:val="28"/>
        </w:rPr>
      </w:pPr>
      <w:sdt>
        <w:sdtPr>
          <w:tag w:val="goog_rdk_55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કે પ્રતિવાદીના કાર્યો અને દુષ્કૃત્યો તેના સ્વાસ્થ્ય અને સલામતીને અસર કરી રહ્યા છે</w:t>
          </w:r>
        </w:sdtContent>
      </w:sdt>
    </w:p>
    <w:p w:rsidR="00000000" w:rsidDel="00000000" w:rsidP="00000000" w:rsidRDefault="00000000" w:rsidRPr="00000000" w14:paraId="0000003E">
      <w:pPr>
        <w:rPr>
          <w:rFonts w:ascii="Arial" w:cs="Arial" w:eastAsia="Arial" w:hAnsi="Arial"/>
          <w:sz w:val="28"/>
          <w:szCs w:val="28"/>
        </w:rPr>
      </w:pPr>
      <w:sdt>
        <w:sdtPr>
          <w:tag w:val="goog_rdk_56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ફરિયાદી તેમજ તેણીના મૃત્યુ પછી તેના બે બાળકો, પ્રતિવાદી</w:t>
          </w:r>
        </w:sdtContent>
      </w:sdt>
    </w:p>
    <w:p w:rsidR="00000000" w:rsidDel="00000000" w:rsidP="00000000" w:rsidRDefault="00000000" w:rsidRPr="00000000" w14:paraId="0000003F">
      <w:pPr>
        <w:rPr>
          <w:rFonts w:ascii="Arial" w:cs="Arial" w:eastAsia="Arial" w:hAnsi="Arial"/>
          <w:sz w:val="28"/>
          <w:szCs w:val="28"/>
        </w:rPr>
      </w:pPr>
      <w:sdt>
        <w:sdtPr>
          <w:tag w:val="goog_rdk_57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ઇચ્છે છે કે બાળકો શાળાએ જવાનું બંધ કરે અને અનાથાશ્રમમાં મોકલવામાં આવે.</w:t>
          </w:r>
        </w:sdtContent>
      </w:sdt>
    </w:p>
    <w:p w:rsidR="00000000" w:rsidDel="00000000" w:rsidP="00000000" w:rsidRDefault="00000000" w:rsidRPr="00000000" w14:paraId="00000040">
      <w:pPr>
        <w:rPr>
          <w:rFonts w:ascii="Arial" w:cs="Arial" w:eastAsia="Arial" w:hAnsi="Arial"/>
          <w:sz w:val="28"/>
          <w:szCs w:val="28"/>
        </w:rPr>
      </w:pPr>
      <w:sdt>
        <w:sdtPr>
          <w:tag w:val="goog_rdk_58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કે પ્રોટેક્શન ઓફ વુમન ફ્રોમ ડોમેસ્ટીકની કલમ 12 હેઠળ ફરિયાદ</w:t>
          </w:r>
        </w:sdtContent>
      </w:sdt>
    </w:p>
    <w:p w:rsidR="00000000" w:rsidDel="00000000" w:rsidP="00000000" w:rsidRDefault="00000000" w:rsidRPr="00000000" w14:paraId="00000041">
      <w:pPr>
        <w:rPr>
          <w:rFonts w:ascii="Arial" w:cs="Arial" w:eastAsia="Arial" w:hAnsi="Arial"/>
          <w:sz w:val="28"/>
          <w:szCs w:val="28"/>
        </w:rPr>
      </w:pPr>
      <w:sdt>
        <w:sdtPr>
          <w:tag w:val="goog_rdk_59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પીડિત વ્યક્તિ દ્વારા હિંસા અધિનિયમ, 2005 દાખલ કરવામાં આવી રહી છે.</w:t>
          </w:r>
        </w:sdtContent>
      </w:sdt>
    </w:p>
    <w:p w:rsidR="00000000" w:rsidDel="00000000" w:rsidP="00000000" w:rsidRDefault="00000000" w:rsidRPr="00000000" w14:paraId="00000042">
      <w:pPr>
        <w:rPr>
          <w:rFonts w:ascii="Arial" w:cs="Arial" w:eastAsia="Arial" w:hAnsi="Arial"/>
          <w:sz w:val="28"/>
          <w:szCs w:val="28"/>
        </w:rPr>
      </w:pPr>
      <w:sdt>
        <w:sdtPr>
          <w:tag w:val="goog_rdk_60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એવી પ્રાર્થના કરવામાં આવે છે કે નામદાર કોર્ટ ફરિયાદ પર ધ્યાન આપે અને</w:t>
          </w:r>
        </w:sdtContent>
      </w:sdt>
    </w:p>
    <w:p w:rsidR="00000000" w:rsidDel="00000000" w:rsidP="00000000" w:rsidRDefault="00000000" w:rsidRPr="00000000" w14:paraId="00000043">
      <w:pPr>
        <w:rPr>
          <w:rFonts w:ascii="Arial" w:cs="Arial" w:eastAsia="Arial" w:hAnsi="Arial"/>
          <w:sz w:val="28"/>
          <w:szCs w:val="28"/>
        </w:rPr>
      </w:pPr>
      <w:sdt>
        <w:sdtPr>
          <w:tag w:val="goog_rdk_61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કેસના સંજોગોમાં જરૂરી જણાય તેમ તમામ/કોઈપણ આદેશો પસાર કરવા.</w:t>
          </w:r>
        </w:sdtContent>
      </w:sdt>
    </w:p>
    <w:p w:rsidR="00000000" w:rsidDel="00000000" w:rsidP="00000000" w:rsidRDefault="00000000" w:rsidRPr="00000000" w14:paraId="00000044">
      <w:pPr>
        <w:rPr>
          <w:rFonts w:ascii="Arial" w:cs="Arial" w:eastAsia="Arial" w:hAnsi="Arial"/>
          <w:sz w:val="28"/>
          <w:szCs w:val="28"/>
        </w:rPr>
      </w:pPr>
      <w:sdt>
        <w:sdtPr>
          <w:tag w:val="goog_rdk_62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આ માટે પ્રાર્થના કરાયેલ ઓર્ડર છે:</w:t>
          </w:r>
        </w:sdtContent>
      </w:sdt>
    </w:p>
    <w:p w:rsidR="00000000" w:rsidDel="00000000" w:rsidP="00000000" w:rsidRDefault="00000000" w:rsidRPr="00000000" w14:paraId="00000045">
      <w:pPr>
        <w:rPr>
          <w:rFonts w:ascii="Arial" w:cs="Arial" w:eastAsia="Arial" w:hAnsi="Arial"/>
          <w:sz w:val="28"/>
          <w:szCs w:val="28"/>
        </w:rPr>
      </w:pPr>
      <w:sdt>
        <w:sdtPr>
          <w:tag w:val="goog_rdk_63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   I. કલમ 18 હેઠળ પ્રતિવાદીને દૂર રહેવાનો નિર્દેશ આપતો પ્રોટેક્શન ઓર્ડર</w:t>
          </w:r>
        </w:sdtContent>
      </w:sdt>
    </w:p>
    <w:p w:rsidR="00000000" w:rsidDel="00000000" w:rsidP="00000000" w:rsidRDefault="00000000" w:rsidRPr="00000000" w14:paraId="00000046">
      <w:pPr>
        <w:rPr>
          <w:rFonts w:ascii="Arial" w:cs="Arial" w:eastAsia="Arial" w:hAnsi="Arial"/>
          <w:sz w:val="28"/>
          <w:szCs w:val="28"/>
        </w:rPr>
      </w:pPr>
      <w:sdt>
        <w:sdtPr>
          <w:tag w:val="goog_rdk_64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ફરિયાદી અને તેના ગ્રાઉન્ડ ફ્લોરના કબજામાં દખલ ન કરવા, બીજું</w:t>
          </w:r>
        </w:sdtContent>
      </w:sdt>
    </w:p>
    <w:p w:rsidR="00000000" w:rsidDel="00000000" w:rsidP="00000000" w:rsidRDefault="00000000" w:rsidRPr="00000000" w14:paraId="00000047">
      <w:pPr>
        <w:rPr>
          <w:rFonts w:ascii="Arial" w:cs="Arial" w:eastAsia="Arial" w:hAnsi="Arial"/>
          <w:sz w:val="28"/>
          <w:szCs w:val="28"/>
        </w:rPr>
      </w:pPr>
      <w:sdt>
        <w:sdtPr>
          <w:tag w:val="goog_rdk_65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કોઈપણ રીતે મિલકતનું માળખું</w:t>
          </w:r>
        </w:sdtContent>
      </w:sdt>
    </w:p>
    <w:p w:rsidR="00000000" w:rsidDel="00000000" w:rsidP="00000000" w:rsidRDefault="00000000" w:rsidRPr="00000000" w14:paraId="00000048">
      <w:pPr>
        <w:rPr>
          <w:rFonts w:ascii="Arial" w:cs="Arial" w:eastAsia="Arial" w:hAnsi="Arial"/>
          <w:sz w:val="28"/>
          <w:szCs w:val="28"/>
        </w:rPr>
      </w:pPr>
      <w:sdt>
        <w:sdtPr>
          <w:tag w:val="goog_rdk_66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  II. કલમ 19 હેઠળ રહેઠાણનો હુકમ પ્રતિવાદીને પ્રતિબંધિત કરવાનો નિર્દેશ આપતો</w:t>
          </w:r>
        </w:sdtContent>
      </w:sdt>
    </w:p>
    <w:p w:rsidR="00000000" w:rsidDel="00000000" w:rsidP="00000000" w:rsidRDefault="00000000" w:rsidRPr="00000000" w14:paraId="00000049">
      <w:pPr>
        <w:rPr>
          <w:rFonts w:ascii="Arial" w:cs="Arial" w:eastAsia="Arial" w:hAnsi="Arial"/>
          <w:sz w:val="28"/>
          <w:szCs w:val="28"/>
        </w:rPr>
      </w:pPr>
      <w:sdt>
        <w:sdtPr>
          <w:tag w:val="goog_rdk_67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ના બીજા અને ત્રીજા માળેથી ફરિયાદીને નિકાલ કરવો</w:t>
          </w:r>
        </w:sdtContent>
      </w:sdt>
    </w:p>
    <w:p w:rsidR="00000000" w:rsidDel="00000000" w:rsidP="00000000" w:rsidRDefault="00000000" w:rsidRPr="00000000" w14:paraId="0000004A">
      <w:pPr>
        <w:rPr>
          <w:rFonts w:ascii="Arial" w:cs="Arial" w:eastAsia="Arial" w:hAnsi="Arial"/>
          <w:sz w:val="28"/>
          <w:szCs w:val="28"/>
        </w:rPr>
      </w:pPr>
      <w:sdt>
        <w:sdtPr>
          <w:tag w:val="goog_rdk_68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મિલકત નં. …. (ખાસ કરીને બંધ સાઇટ પ્લાનમાં લાલ રંગમાં બતાવેલ છે) અને માટે</w:t>
          </w:r>
        </w:sdtContent>
      </w:sdt>
    </w:p>
    <w:p w:rsidR="00000000" w:rsidDel="00000000" w:rsidP="00000000" w:rsidRDefault="00000000" w:rsidRPr="00000000" w14:paraId="0000004B">
      <w:pPr>
        <w:rPr>
          <w:rFonts w:ascii="Arial" w:cs="Arial" w:eastAsia="Arial" w:hAnsi="Arial"/>
          <w:sz w:val="28"/>
          <w:szCs w:val="28"/>
        </w:rPr>
      </w:pPr>
      <w:sdt>
        <w:sdtPr>
          <w:tag w:val="goog_rdk_69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જમીન પર ફરિયાદીના કબજામાં દખલ કરવા પર પ્રતિબંધ</w:t>
          </w:r>
        </w:sdtContent>
      </w:sdt>
    </w:p>
    <w:p w:rsidR="00000000" w:rsidDel="00000000" w:rsidP="00000000" w:rsidRDefault="00000000" w:rsidRPr="00000000" w14:paraId="0000004C">
      <w:pPr>
        <w:rPr>
          <w:rFonts w:ascii="Arial" w:cs="Arial" w:eastAsia="Arial" w:hAnsi="Arial"/>
          <w:sz w:val="28"/>
          <w:szCs w:val="28"/>
        </w:rPr>
      </w:pPr>
      <w:sdt>
        <w:sdtPr>
          <w:tag w:val="goog_rdk_70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મિલકત નં. માં દુકાન સહિત મિલકતનો માળ.</w:t>
          </w:r>
        </w:sdtContent>
      </w:sdt>
    </w:p>
    <w:p w:rsidR="00000000" w:rsidDel="00000000" w:rsidP="00000000" w:rsidRDefault="00000000" w:rsidRPr="00000000" w14:paraId="0000004D">
      <w:pPr>
        <w:rPr>
          <w:rFonts w:ascii="Arial" w:cs="Arial" w:eastAsia="Arial" w:hAnsi="Arial"/>
          <w:sz w:val="28"/>
          <w:szCs w:val="28"/>
        </w:rPr>
      </w:pPr>
      <w:sdt>
        <w:sdtPr>
          <w:tag w:val="goog_rdk_71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 III. કલમ 20 હેઠળ નાણાંકીય રાહત પ્રતિવાદીને ચૂકવણી કરવા માટે નિર્દેશિત કરે છે</w:t>
          </w:r>
        </w:sdtContent>
      </w:sdt>
    </w:p>
    <w:p w:rsidR="00000000" w:rsidDel="00000000" w:rsidP="00000000" w:rsidRDefault="00000000" w:rsidRPr="00000000" w14:paraId="0000004E">
      <w:pPr>
        <w:rPr>
          <w:rFonts w:ascii="Arial" w:cs="Arial" w:eastAsia="Arial" w:hAnsi="Arial"/>
          <w:sz w:val="28"/>
          <w:szCs w:val="28"/>
        </w:rPr>
      </w:pPr>
      <w:sdt>
        <w:sdtPr>
          <w:tag w:val="goog_rdk_72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નાણાકીય રાહત તરીકે નીચેના ખર્ચ</w:t>
          </w:r>
        </w:sdtContent>
      </w:sdt>
    </w:p>
    <w:p w:rsidR="00000000" w:rsidDel="00000000" w:rsidP="00000000" w:rsidRDefault="00000000" w:rsidRPr="00000000" w14:paraId="0000004F">
      <w:pPr>
        <w:rPr>
          <w:rFonts w:ascii="Arial" w:cs="Arial" w:eastAsia="Arial" w:hAnsi="Arial"/>
          <w:sz w:val="28"/>
          <w:szCs w:val="28"/>
        </w:rPr>
      </w:pPr>
      <w:sdt>
        <w:sdtPr>
          <w:tag w:val="goog_rdk_73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a ખોરાક, કપડાં, દવાઓ અને અન્ય મૂળભૂત જરૂરિયાતો- રૂ. 15000</w:t>
          </w:r>
        </w:sdtContent>
      </w:sdt>
    </w:p>
    <w:p w:rsidR="00000000" w:rsidDel="00000000" w:rsidP="00000000" w:rsidRDefault="00000000" w:rsidRPr="00000000" w14:paraId="00000050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pm</w:t>
      </w:r>
    </w:p>
    <w:p w:rsidR="00000000" w:rsidDel="00000000" w:rsidP="00000000" w:rsidRDefault="00000000" w:rsidRPr="00000000" w14:paraId="00000051">
      <w:pPr>
        <w:rPr>
          <w:rFonts w:ascii="Arial" w:cs="Arial" w:eastAsia="Arial" w:hAnsi="Arial"/>
          <w:sz w:val="28"/>
          <w:szCs w:val="28"/>
        </w:rPr>
      </w:pPr>
      <w:sdt>
        <w:sdtPr>
          <w:tag w:val="goog_rdk_74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b શાળાની ફી અને સંબંધિત ખર્ચ - રૂ. 10000 pm</w:t>
          </w:r>
        </w:sdtContent>
      </w:sdt>
    </w:p>
    <w:p w:rsidR="00000000" w:rsidDel="00000000" w:rsidP="00000000" w:rsidRDefault="00000000" w:rsidRPr="00000000" w14:paraId="00000052">
      <w:pPr>
        <w:rPr>
          <w:rFonts w:ascii="Arial" w:cs="Arial" w:eastAsia="Arial" w:hAnsi="Arial"/>
          <w:sz w:val="28"/>
          <w:szCs w:val="28"/>
        </w:rPr>
      </w:pPr>
      <w:sdt>
        <w:sdtPr>
          <w:tag w:val="goog_rdk_75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કુલ રૂ . 25,000 pm</w:t>
          </w:r>
        </w:sdtContent>
      </w:sdt>
    </w:p>
    <w:p w:rsidR="00000000" w:rsidDel="00000000" w:rsidP="00000000" w:rsidRDefault="00000000" w:rsidRPr="00000000" w14:paraId="00000053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IV.</w:t>
      </w:r>
    </w:p>
    <w:p w:rsidR="00000000" w:rsidDel="00000000" w:rsidP="00000000" w:rsidRDefault="00000000" w:rsidRPr="00000000" w14:paraId="00000054">
      <w:pPr>
        <w:rPr>
          <w:rFonts w:ascii="Arial" w:cs="Arial" w:eastAsia="Arial" w:hAnsi="Arial"/>
          <w:sz w:val="28"/>
          <w:szCs w:val="28"/>
        </w:rPr>
      </w:pPr>
      <w:sdt>
        <w:sdtPr>
          <w:tag w:val="goog_rdk_76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માનસિક યાતના અને શારીરિક વેદના માટે કલમ 22 હેઠળ વળતર</w:t>
          </w:r>
        </w:sdtContent>
      </w:sdt>
    </w:p>
    <w:p w:rsidR="00000000" w:rsidDel="00000000" w:rsidP="00000000" w:rsidRDefault="00000000" w:rsidRPr="00000000" w14:paraId="00000055">
      <w:pPr>
        <w:rPr>
          <w:rFonts w:ascii="Arial" w:cs="Arial" w:eastAsia="Arial" w:hAnsi="Arial"/>
          <w:sz w:val="28"/>
          <w:szCs w:val="28"/>
        </w:rPr>
      </w:pPr>
      <w:sdt>
        <w:sdtPr>
          <w:tag w:val="goog_rdk_77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માનનીય અદાલત દ્વારા યોગ્ય ગણાય તે રીતે ફરિયાદીને ભોગવવી .</w:t>
          </w:r>
        </w:sdtContent>
      </w:sdt>
    </w:p>
    <w:p w:rsidR="00000000" w:rsidDel="00000000" w:rsidP="00000000" w:rsidRDefault="00000000" w:rsidRPr="00000000" w14:paraId="00000056">
      <w:pPr>
        <w:rPr>
          <w:rFonts w:ascii="Arial" w:cs="Arial" w:eastAsia="Arial" w:hAnsi="Arial"/>
          <w:sz w:val="28"/>
          <w:szCs w:val="28"/>
        </w:rPr>
      </w:pPr>
      <w:sdt>
        <w:sdtPr>
          <w:tag w:val="goog_rdk_78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પ્રાર્થના</w:t>
          </w:r>
        </w:sdtContent>
      </w:sdt>
    </w:p>
    <w:p w:rsidR="00000000" w:rsidDel="00000000" w:rsidP="00000000" w:rsidRDefault="00000000" w:rsidRPr="00000000" w14:paraId="00000057">
      <w:pPr>
        <w:rPr>
          <w:rFonts w:ascii="Arial" w:cs="Arial" w:eastAsia="Arial" w:hAnsi="Arial"/>
          <w:sz w:val="28"/>
          <w:szCs w:val="28"/>
        </w:rPr>
      </w:pPr>
      <w:sdt>
        <w:sdtPr>
          <w:tag w:val="goog_rdk_79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તેથી, ખૂબ આદરપૂર્વક, પ્રાર્થના કરવામાં આવે છે કે આ માનનીય અદાલત આ મંજૂરી આપવા માટે રાજી થાય</w:t>
          </w:r>
        </w:sdtContent>
      </w:sdt>
    </w:p>
    <w:p w:rsidR="00000000" w:rsidDel="00000000" w:rsidP="00000000" w:rsidRDefault="00000000" w:rsidRPr="00000000" w14:paraId="00000058">
      <w:pPr>
        <w:rPr>
          <w:rFonts w:ascii="Arial" w:cs="Arial" w:eastAsia="Arial" w:hAnsi="Arial"/>
          <w:sz w:val="28"/>
          <w:szCs w:val="28"/>
        </w:rPr>
      </w:pPr>
      <w:sdt>
        <w:sdtPr>
          <w:tag w:val="goog_rdk_80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અહીં દાવો કરેલ રાહત(ઓ) અને આ નામદાર કોર્ટ યોગ્ય અને યોગ્ય ગણી શકે તેવા આદેશો પસાર કરે છે</w:t>
          </w:r>
        </w:sdtContent>
      </w:sdt>
    </w:p>
    <w:p w:rsidR="00000000" w:rsidDel="00000000" w:rsidP="00000000" w:rsidRDefault="00000000" w:rsidRPr="00000000" w14:paraId="00000059">
      <w:pPr>
        <w:rPr>
          <w:rFonts w:ascii="Arial" w:cs="Arial" w:eastAsia="Arial" w:hAnsi="Arial"/>
          <w:sz w:val="28"/>
          <w:szCs w:val="28"/>
        </w:rPr>
      </w:pPr>
      <w:sdt>
        <w:sdtPr>
          <w:tag w:val="goog_rdk_81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ફરિયાદીને બચાવવા માટે કેસની આપેલ હકીકતો અને સંજોગો હેઠળ</w:t>
          </w:r>
        </w:sdtContent>
      </w:sdt>
    </w:p>
    <w:p w:rsidR="00000000" w:rsidDel="00000000" w:rsidP="00000000" w:rsidRDefault="00000000" w:rsidRPr="00000000" w14:paraId="0000005A">
      <w:pPr>
        <w:rPr>
          <w:rFonts w:ascii="Arial" w:cs="Arial" w:eastAsia="Arial" w:hAnsi="Arial"/>
          <w:sz w:val="28"/>
          <w:szCs w:val="28"/>
        </w:rPr>
      </w:pPr>
      <w:sdt>
        <w:sdtPr>
          <w:tag w:val="goog_rdk_82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ઘરેલું હિંસા.</w:t>
          </w:r>
        </w:sdtContent>
      </w:sdt>
    </w:p>
    <w:p w:rsidR="00000000" w:rsidDel="00000000" w:rsidP="00000000" w:rsidRDefault="00000000" w:rsidRPr="00000000" w14:paraId="0000005B">
      <w:pPr>
        <w:rPr>
          <w:rFonts w:ascii="Arial" w:cs="Arial" w:eastAsia="Arial" w:hAnsi="Arial"/>
          <w:sz w:val="28"/>
          <w:szCs w:val="28"/>
        </w:rPr>
      </w:pPr>
      <w:sdt>
        <w:sdtPr>
          <w:tag w:val="goog_rdk_83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ફરિયાદી</w:t>
          </w:r>
        </w:sdtContent>
      </w:sdt>
    </w:p>
    <w:p w:rsidR="00000000" w:rsidDel="00000000" w:rsidP="00000000" w:rsidRDefault="00000000" w:rsidRPr="00000000" w14:paraId="0000005C">
      <w:pPr>
        <w:rPr>
          <w:rFonts w:ascii="Arial" w:cs="Arial" w:eastAsia="Arial" w:hAnsi="Arial"/>
          <w:sz w:val="28"/>
          <w:szCs w:val="28"/>
        </w:rPr>
      </w:pPr>
      <w:sdt>
        <w:sdtPr>
          <w:tag w:val="goog_rdk_84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દ્વારા</w:t>
          </w:r>
        </w:sdtContent>
      </w:sdt>
    </w:p>
    <w:p w:rsidR="00000000" w:rsidDel="00000000" w:rsidP="00000000" w:rsidRDefault="00000000" w:rsidRPr="00000000" w14:paraId="0000005D">
      <w:pPr>
        <w:rPr>
          <w:rFonts w:ascii="Arial" w:cs="Arial" w:eastAsia="Arial" w:hAnsi="Arial"/>
          <w:sz w:val="28"/>
          <w:szCs w:val="28"/>
        </w:rPr>
      </w:pPr>
      <w:sdt>
        <w:sdtPr>
          <w:tag w:val="goog_rdk_85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એડવોકેટ</w:t>
          </w:r>
        </w:sdtContent>
      </w:sdt>
    </w:p>
    <w:p w:rsidR="00000000" w:rsidDel="00000000" w:rsidP="00000000" w:rsidRDefault="00000000" w:rsidRPr="00000000" w14:paraId="0000005E">
      <w:pPr>
        <w:rPr>
          <w:rFonts w:ascii="Arial" w:cs="Arial" w:eastAsia="Arial" w:hAnsi="Arial"/>
          <w:sz w:val="28"/>
          <w:szCs w:val="28"/>
        </w:rPr>
      </w:pPr>
      <w:sdt>
        <w:sdtPr>
          <w:tag w:val="goog_rdk_86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ચકાસણી</w:t>
          </w:r>
        </w:sdtContent>
      </w:sdt>
    </w:p>
    <w:p w:rsidR="00000000" w:rsidDel="00000000" w:rsidP="00000000" w:rsidRDefault="00000000" w:rsidRPr="00000000" w14:paraId="0000005F">
      <w:pPr>
        <w:rPr>
          <w:rFonts w:ascii="Arial" w:cs="Arial" w:eastAsia="Arial" w:hAnsi="Arial"/>
          <w:sz w:val="28"/>
          <w:szCs w:val="28"/>
        </w:rPr>
      </w:pPr>
      <w:sdt>
        <w:sdtPr>
          <w:tag w:val="goog_rdk_87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આ દિવસે દિલ્હી ખાતે ચકાસાયેલ … .કે પેરા 1 થી …. ઉપરના</w:t>
          </w:r>
        </w:sdtContent>
      </w:sdt>
    </w:p>
    <w:p w:rsidR="00000000" w:rsidDel="00000000" w:rsidP="00000000" w:rsidRDefault="00000000" w:rsidRPr="00000000" w14:paraId="00000060">
      <w:pPr>
        <w:rPr>
          <w:rFonts w:ascii="Arial" w:cs="Arial" w:eastAsia="Arial" w:hAnsi="Arial"/>
          <w:sz w:val="28"/>
          <w:szCs w:val="28"/>
        </w:rPr>
      </w:pPr>
      <w:sdt>
        <w:sdtPr>
          <w:tag w:val="goog_rdk_88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ફરિયાદ મારી જાણ મુજબ સાચી અને સાચી છે અને તેમાં કંઈપણ છુપાવવામાં આવ્યું નથી</w:t>
          </w:r>
        </w:sdtContent>
      </w:sdt>
    </w:p>
    <w:p w:rsidR="00000000" w:rsidDel="00000000" w:rsidP="00000000" w:rsidRDefault="00000000" w:rsidRPr="00000000" w14:paraId="00000061">
      <w:pPr>
        <w:rPr>
          <w:rFonts w:ascii="Arial" w:cs="Arial" w:eastAsia="Arial" w:hAnsi="Arial"/>
          <w:sz w:val="28"/>
          <w:szCs w:val="28"/>
        </w:rPr>
      </w:pPr>
      <w:sdt>
        <w:sdtPr>
          <w:tag w:val="goog_rdk_89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ત્યાંથી _</w:t>
          </w:r>
        </w:sdtContent>
      </w:sdt>
    </w:p>
    <w:p w:rsidR="00000000" w:rsidDel="00000000" w:rsidP="00000000" w:rsidRDefault="00000000" w:rsidRPr="00000000" w14:paraId="00000062">
      <w:pPr>
        <w:rPr>
          <w:rFonts w:ascii="Arial" w:cs="Arial" w:eastAsia="Arial" w:hAnsi="Arial"/>
          <w:sz w:val="28"/>
          <w:szCs w:val="28"/>
        </w:rPr>
      </w:pPr>
      <w:sdt>
        <w:sdtPr>
          <w:tag w:val="goog_rdk_90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ફરિયાદી</w:t>
          </w:r>
        </w:sdtContent>
      </w:sdt>
    </w:p>
    <w:p w:rsidR="00000000" w:rsidDel="00000000" w:rsidP="00000000" w:rsidRDefault="00000000" w:rsidRPr="00000000" w14:paraId="00000063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</w:t>
      </w:r>
    </w:p>
    <w:p w:rsidR="00000000" w:rsidDel="00000000" w:rsidP="00000000" w:rsidRDefault="00000000" w:rsidRPr="00000000" w14:paraId="00000064">
      <w:pPr>
        <w:rPr>
          <w:rFonts w:ascii="Arial" w:cs="Arial" w:eastAsia="Arial" w:hAnsi="Arial"/>
          <w:sz w:val="28"/>
          <w:szCs w:val="28"/>
        </w:rPr>
      </w:pPr>
      <w:sdt>
        <w:sdtPr>
          <w:tag w:val="goog_rdk_91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એફિડેવિટ સાથે રાખવાનું છે</w:t>
          </w:r>
        </w:sdtContent>
      </w:sdt>
    </w:p>
    <w:p w:rsidR="00000000" w:rsidDel="00000000" w:rsidP="00000000" w:rsidRDefault="00000000" w:rsidRPr="00000000" w14:paraId="00000065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Baloo Bhai"/>
  <w:font w:name="Mukta Vaani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7">
    <w:pPr>
      <w:rPr/>
    </w:pPr>
    <w:r w:rsidDel="00000000" w:rsidR="00000000" w:rsidRPr="00000000">
      <w:rPr/>
      <w:pict>
        <v:shape id="PowerPlusWaterMarkObject1" style="position:absolute;width:616.359525976614pt;height:45.49242121399461pt;rotation:315;z-index:-503316481;mso-position-horizontal-relative:margin;mso-position-horizontal:center;mso-position-vertical-relative:margin;mso-position-vertical:center;" fillcolor="#e8eaed" stroked="f" type="#_x0000_t136">
          <v:fill angle="0" opacity="32768f"/>
          <v:textpath fitshape="t" string="Copyright@www.helpful.foundation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BB2AAC"/>
    <w:rPr>
      <w:rFonts w:eastAsiaTheme="minorEastAsia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uktaVaani-regular.ttf"/><Relationship Id="rId2" Type="http://schemas.openxmlformats.org/officeDocument/2006/relationships/font" Target="fonts/MuktaVaani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Qlz6jXGcF4tiX3A3Nu35WtFJqg==">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2021-01-01T00:54:00Z</dcterms:created>
  <dc:creator>Lenovo</dc:creator>
</cp:coreProperties>
</file>