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1C" w:rsidRPr="006B7E1C" w:rsidRDefault="006B7E1C" w:rsidP="006B7E1C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6B7E1C">
        <w:rPr>
          <w:rFonts w:ascii="Georgia" w:hAnsi="Georgia"/>
          <w:b/>
          <w:sz w:val="32"/>
        </w:rPr>
        <w:t xml:space="preserve">तडजोड करार</w:t>
      </w:r>
    </w:p>
    <w:p w:rsidR="006B7E1C" w:rsidRPr="006B7E1C" w:rsidRDefault="006B7E1C" w:rsidP="006B7E1C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6B7E1C">
        <w:rPr>
          <w:rFonts w:ascii="Georgia" w:hAnsi="Georgia"/>
          <w:b/>
          <w:sz w:val="32"/>
        </w:rPr>
        <w:t xml:space="preserve">प्रशासकाद्वारे</w:t>
      </w:r>
    </w:p>
    <w:p w:rsidR="006B7E1C" w:rsidRPr="006B7E1C" w:rsidRDefault="006B7E1C" w:rsidP="006B7E1C">
      <w:pPr xmlns:w="http://schemas.openxmlformats.org/wordprocessingml/2006/main">
        <w:shd w:val="clear" w:color="auto" w:fill="FFFFFF"/>
        <w:spacing w:after="24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_____ च्या न्यायालयात, _____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या प्रकरणामध्ये: -____ वि. ____</w:t>
      </w:r>
    </w:p>
    <w:p w:rsidR="006B7E1C" w:rsidRPr="006B7E1C" w:rsidRDefault="006B7E1C" w:rsidP="006B7E1C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एफआयआर क्रमांक ___ दिनांक _____</w:t>
      </w:r>
    </w:p>
    <w:p w:rsidR="006B7E1C" w:rsidRPr="006B7E1C" w:rsidRDefault="006B7E1C" w:rsidP="006B7E1C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U/S: ____ IPC</w:t>
      </w:r>
    </w:p>
    <w:p w:rsidR="006B7E1C" w:rsidRPr="006B7E1C" w:rsidRDefault="006B7E1C" w:rsidP="006B7E1C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PS ____, ___</w:t>
      </w:r>
    </w:p>
    <w:p w:rsidR="006B7E1C" w:rsidRPr="006B7E1C" w:rsidRDefault="006B7E1C" w:rsidP="006B7E1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</w:p>
    <w:p w:rsidR="006B7E1C" w:rsidRPr="006B7E1C" w:rsidRDefault="006B7E1C" w:rsidP="006B7E1C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तडजोड प्रतिज्ञापत्र</w:t>
      </w:r>
    </w:p>
    <w:p w:rsidR="006B7E1C" w:rsidRPr="006B7E1C" w:rsidRDefault="006B7E1C" w:rsidP="006B7E1C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सर,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पक्षकारांमध्ये खालील तडजोड झाली आहे:-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1- वर नमूद केलेला खटला या माननीय न्यायालयासमोर प्रलंबित आहे आणि ____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2 साठी निश्चित केला आहे- की तक्रारदार आणि आरोपी आदरणीयांच्या उपस्थितीत तडजोडीला पोहोचले आहेत. समाज तडजोडीनुसार तक्रारदार/जखमी आरोपीविरुद्ध कारवाई करू इच्छित नाही.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3- वरील नमूद केलेली तडजोड कोणत्याही दबावाशिवाय किंवा जबरदस्तीशिवाय झाली आहे, त्यामुळे वरील नमूद प्रकरणातील तडजोड कृपया स्वीकारून न्यायाच्या हितासाठी फाइलवर घेतली जावी ही प्रार्थना.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दि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.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_ 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lastRenderedPageBreak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t xml:space="preserve">_</w:t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6B7E1C">
        <w:rPr>
          <w:rFonts w:ascii="Arial" w:eastAsia="Times New Roman" w:hAnsi="Arial" w:cs="Arial"/>
          <w:color w:val="555555"/>
          <w:sz w:val="20"/>
          <w:szCs w:val="20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1C"/>
    <w:rsid w:val="006B7E1C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FB2DA-D1F0-43FF-9AD9-D775DA6F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7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7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B7E1C"/>
    <w:rPr>
      <w:color w:val="0000FF"/>
      <w:u w:val="single"/>
    </w:rPr>
  </w:style>
  <w:style w:type="character" w:customStyle="1" w:styleId="metaauthor">
    <w:name w:val="meta_author"/>
    <w:basedOn w:val="DefaultParagraphFont"/>
    <w:rsid w:val="006B7E1C"/>
  </w:style>
  <w:style w:type="character" w:customStyle="1" w:styleId="fn">
    <w:name w:val="fn"/>
    <w:basedOn w:val="DefaultParagraphFont"/>
    <w:rsid w:val="006B7E1C"/>
  </w:style>
  <w:style w:type="character" w:customStyle="1" w:styleId="apple-converted-space">
    <w:name w:val="apple-converted-space"/>
    <w:basedOn w:val="DefaultParagraphFont"/>
    <w:rsid w:val="006B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2020-10-31T06:36:00Z</dcterms:created>
  <dcterms:modified xsi:type="dcterms:W3CDTF">2020-10-31T06:48:00Z</dcterms:modified>
</cp:coreProperties>
</file>