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ડીડ ક્રીએટિંગ ચાર્જ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 કરાર ____________ ના આ ____ દિવસે કરવામાં આવ્યો હતો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 </w:t>
        <w:br w:type="textWrapping"/>
        <w:t xml:space="preserve">વચ્ચે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રેસી ……………………………………….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ત્યારપછી એક ભાગના "ઉધાર લેનાર" કહેવાય છે (જે અભિવ્યક્તિ તેના સંબંધિત અનુગામીઓ, વહીવટકર્તાઓ, વહીવટકર્તાઓ અને સોંપણીઓ સહિત સંદર્ભની વિરુદ્ધ હોય ત્યાં સુધી)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અને …………………………………………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રેસી ………………………………..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ત્યારપછી તેને "ધી ધીરનાર" કહેવામાં આવે છે (જે અભિવ્યક્તિ તેના સંબંધિત અનુગામીઓ, વહીવટકર્તાઓ, વહીવટકર્તાઓ અને સોંપણીઓ સહિતના સંદર્ભની વિરુદ્ધ હોય સિવાય) જ્યારે લેનારા </w:t>
        <w:br w:type="textWrapping"/>
        <w:br w:type="textWrapping"/>
        <w:t xml:space="preserve">ધિરાણકર્તા પાસેથી રૂ. ___________ (રૂપિયા _ ________________________________) ની રકમ ઉછીના લેવા માંગે છે અને ધિરાણકર્તાએ તેને વાર્ષિક @ ___ % વ્યાજ પર રૂ. ___________ ની લોન આપવા માટે સંમતિ આપી છે અને તે શરતે કે વ્યાજ સાથે ઉક્ત રકમ ચૂકવવાથી, ધિરાણકર્તાની તરફેણમાં , મિલકત નંબર ___________ પર ચાર્જ બનાવીને સુરક્ષિત કરવામાં આવશે. _________ ખાતે સ્થિત છે (અહીં સાથે જોડાયેલ અનુસૂચિમાં વધુ સ્પષ્ટ રીતે જણાવવામાં આવ્યું છે) જે ઉધાર લેનારની છે.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હવે આ ડીડ નીચે મુજબ સાક્ષી આપે છે: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ઋણ લેનારને (જેની રસીદ ઋણ લેનાર દ્વારા સ્વીકારવામાં આવે છે)ને ધિરાણકર્તા રૂ. ________ (રૂપિયા _________ ______________________ માત્ર) ની લોન આપે છે તેના ધ્યાનમાં રાખીને , ઋણ લેનાર પોતે રૂ.ની ઉક્ત લોન ચૂકવવાનું વચન આપે છે. ____________ ના ____ દિવસે અથવા તે પહેલા વ્યાજ સાથે __________.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તે ઉક્ત લોનની જામીનગીરી તરીકે, ઉધાર લેનાર આથી જાહેર કરે છે કે અહીં સૂચિમાં દર્શાવેલ મિલકત હવેથી રૂ.ની ઉક્ત લોનની ચુકવણી સાથે વસૂલવામાં આવશે. ________ અહીં વ્યાજ સાથે ચૂકવવા માટે સંમતિ આપી હતી.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અહીં પક્ષકારો વચ્ચે સંમતિ આપવામાં આવી છે કે જો લેનારા આમાં અગાઉ જણાવેલ દિવસ પર અથવા તે પહેલાં વ્યાજ સાથે ઉક્ત લોનની ચુકવણી ન કરે, તો ધિરાણકર્તાને કાયદાની અદાલત દ્વારા અને આ મિલકતનું વેચાણ કરીને ચાર્જ લાગુ કરવાનો અધિકાર હશે. વેચાણની આવકમાંથી તેને બાકી રકમ વસૂલ કરવી.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તેના સાક્ષી માં, અહીં સુધીના પક્ષકારોએ આ દિવસે ____________ ના ________ ની નીચે હસ્તાક્ષર કર્યા છે.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234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ufFsnK9CAjVz/CQmq6KWnaLZA==">CgMxLjAyCGguZ2pkZ3hzOAByITEzYjI1dS1HY2NrZlNDYVota0dUYm5aMExaNkhmU3U2Vg==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2018-03-06T11:57:00Z</dcterms:created>
  <dc:creator>Lenovo</dc:creator>
</cp:coreProperties>
</file>