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rFonts w:ascii="Verdana" w:cs="Verdana" w:eastAsia="Verdana" w:hAnsi="Verdana"/>
          <w:b w:val="1"/>
          <w:color w:val="000000"/>
          <w:sz w:val="18"/>
          <w:szCs w:val="18"/>
          <w:rtl w:val="0"/>
        </w:rPr>
        <w:br w:type="textWrapping"/>
      </w:r>
      <w:r w:rsidDel="00000000" w:rsidR="00000000" w:rsidRPr="00000000">
        <w:rPr>
          <w:b w:val="1"/>
          <w:color w:val="000000"/>
          <w:sz w:val="40"/>
          <w:szCs w:val="40"/>
          <w:rtl w:val="0"/>
        </w:rPr>
        <w:t xml:space="preserve">ટ્રેડ માર્કની સોંપણીની ડીડ</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(સદ્ભાવના વિના)</w:t>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color w:val="000000"/>
          <w:highlight w:val="white"/>
          <w:rtl w:val="0"/>
        </w:rPr>
        <w:t xml:space="preserve">સોંપણીની આ ડીડ _____________ મેસર્સ __________________________ ની વચ્ચે ____________ ના આ દિવસે કરવામાં આવી હતી, જે ____________ પર તેની મુખ્ય ઓફિસ સાથેની ભાગીદારી પેઢી છે, જેને પછીથી "સોંપનાર" તરીકે ઓળખવામાં આવે છે (જેની અભિવ્યક્તિ સંદર્ભ અથવા તેના અર્થની વિરુદ્ધ હોય ત્યાં સુધી ભાગીદારોનો સમાવેશ થાય છે. હાલમાં અથવા તેના કોઈપણ ફેરફાર માટે, તેમના અનુગામીઓ, એક્ઝિક્યુટર્સ, એડમિનિસ્ટ્રેટર્સ, કાનૂની પ્રતિનિધિઓ અને સોંપણીઓ) એક ભાગના. </w:t>
        <w:br w:type="textWrapping"/>
        <w:br w:type="textWrapping"/>
        <w:t xml:space="preserve">અને </w:t>
        <w:br w:type="textWrapping"/>
        <w:br w:type="textWrapping"/>
        <w:t xml:space="preserve">શ્રી. ________ ________________________</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color w:val="000000"/>
          <w:highlight w:val="white"/>
          <w:rtl w:val="0"/>
        </w:rPr>
        <w:t xml:space="preserve">S/o ________________________________</w:t>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r/o __________________________________ પછીથી અન્ય ભાગના "સોંપનાર" (જે અભિવ્યક્તિ તેના અનુગામીઓ, વહીવટકર્તાઓ, વહીવટકર્તાઓ, કાનૂની પ્રતિનિધિઓ અને સોંપણીઓ સહિત તેના સંદર્ભ અથવા અર્થની વિરુદ્ધ ન હોય ત્યાં સુધી) તરીકે ઓળખવામાં આવે છે. </w:t>
        <w:br w:type="textWrapping"/>
        <w:br w:type="textWrapping"/>
        <w:t xml:space="preserve">જ્યારે </w:t>
        <w:br w:type="textWrapping"/>
        <w:br w:type="textWrapping"/>
        <w:t xml:space="preserve">1. અસાઇનર ભારતમાં કેટલાક રજિસ્ટર્ડ ટ્રેડ માર્કના માલિક છે, જે અહીં સાથે જોડવામાં આવેલ શેડ્યૂલમાં આપેલી વિગતો તરીકે (ત્યારબાદ "ટ્રેડ માર્ક" તરીકે ઓળખવામાં આવે છે).</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2. અસાઇનીએ સોંપનારને કહ્યું છે અને સોંપનારએ ઉપરોક્ત ટ્રેડમાર્ક અસાઇનીને ટ્રાન્સફર કરવા માટે સંમતિ આપી છે પરંતુ તે માલમાં વેપારની સદ્ભાવનાને બાદ કરતાં જે હેઠળ ઉપરોક્ત ટ્રેડમાર્ક્સ અહીં દેખાતા શરતો/ શરતો પર રજીસ્ટર કરવામાં આવ્યા છે. </w:t>
        <w:br w:type="textWrapping"/>
        <w:br w:type="textWrapping"/>
        <w:t xml:space="preserve">હવે આ ખત નીચે મુજબ સાક્ષી આપે છે:</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color w:val="000000"/>
          <w:highlight w:val="white"/>
          <w:rtl w:val="0"/>
        </w:rPr>
        <w:t xml:space="preserve">તે ઉપરોક્ત કરાર મુજબ અને સોંપનારને સોંપનાર દ્વારા ચૂકવવામાં આવેલ રૂ. ___________ (માત્ર _____________________) ની રકમને ધ્યાનમાં રાખીને (જેની રસીદ સોંપનાર દ્વારા સ્વીકારવામાં આવે છે ) અસાઇનર ઉપરોક્ત ટ્રેડ માર્ક્સનો માલિક હોવાને કારણે આથી સોંપનારને ટ્રાન્સફર કરવામાં આવે છે. જણાવ્યું હતું કે ટ્રેડ માર્ક્સ વધુ સ્પષ્ટ રીતે અહીં સાથે જોડાયેલા શેડ્યૂલમાં દર્શાવેલ છે અને તેને સોંપનારને રાખવા. </w:t>
        <w:br w:type="textWrapping"/>
        <w:br w:type="textWrapping"/>
        <w:t xml:space="preserve">જ્યાંની સાક્ષીમાં, અહીં સુધીના પક્ષકારોએ _____________ના આ _______________ દિવસે હસ્તાક્ષર કર્યા છે. </w:t>
        <w:br w:type="textWrapping"/>
        <w:br w:type="textWrapping"/>
        <w:t xml:space="preserve">(ઉપરની સૂચિ અહીં ઉલ્લેખિત છે)</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color w:val="000000"/>
          <w:highlight w:val="white"/>
          <w:rtl w:val="0"/>
        </w:rPr>
        <w:t xml:space="preserve">સોંપનાર</w:t>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color w:val="000000"/>
          <w:highlight w:val="white"/>
          <w:rtl w:val="0"/>
        </w:rPr>
        <w:t xml:space="preserve">સોંપનાર</w:t>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F">
      <w:pPr>
        <w:spacing w:after="0" w:line="360" w:lineRule="auto"/>
        <w:jc w:val="both"/>
        <w:rPr/>
      </w:pPr>
      <w:bookmarkStart w:colFirst="0" w:colLast="0" w:name="_heading=h.gjdgxs" w:id="0"/>
      <w:bookmarkEnd w:id="0"/>
      <w:r w:rsidDel="00000000" w:rsidR="00000000" w:rsidRPr="00000000">
        <w:rPr>
          <w:color w:val="000000"/>
          <w:highlight w:val="white"/>
          <w:rtl w:val="0"/>
        </w:rPr>
        <w:t xml:space="preserve">સાક્ષી: </w:t>
        <w:br w:type="textWrapping"/>
        <w:br w:type="textWrapping"/>
        <w:t xml:space="preserve">1. </w:t>
        <w:br w:type="textWrapping"/>
        <w:br w:type="textWrapping"/>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8138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GAaIvtibqL073JK6oZwNAPczLg==">CgMxLjAyCGguZ2pkZ3hzOAByITFCNlZVT1djS3JRY1dINk9DdlpTSVpWd1kwTEh5NGVuYg==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2018-03-07T14:00:00Z</dcterms:created>
  <dc:creator>Lenovo</dc:creator>
</cp:coreProperties>
</file>