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18"/>
          <w:szCs w:val="18"/>
        </w:rPr>
      </w:pPr>
      <w:r w:rsidDel="00000000" w:rsidR="00000000" w:rsidRPr="00000000">
        <w:rPr>
          <w:b w:val="1"/>
          <w:color w:val="000000"/>
          <w:sz w:val="40"/>
          <w:szCs w:val="40"/>
          <w:rtl w:val="0"/>
        </w:rPr>
        <w:t xml:space="preserve">હિંદુ અવિભાજિત પરિવારના વિભાજનની ડીડ</w:t>
      </w:r>
      <w:r w:rsidDel="00000000" w:rsidR="00000000" w:rsidRPr="00000000">
        <w:rPr>
          <w:b w:val="1"/>
          <w:color w:val="000000"/>
          <w:sz w:val="18"/>
          <w:szCs w:val="18"/>
          <w:rtl w:val="0"/>
        </w:rPr>
        <w:t xml:space="preserve"> </w:t>
      </w:r>
    </w:p>
    <w:p w:rsidR="00000000" w:rsidDel="00000000" w:rsidP="00000000" w:rsidRDefault="00000000" w:rsidRPr="00000000" w14:paraId="00000002">
      <w:pPr>
        <w:shd w:fill="ffffff" w:val="clear"/>
        <w:spacing w:after="240" w:line="240" w:lineRule="auto"/>
        <w:jc w:val="both"/>
        <w:rPr>
          <w:color w:val="000000"/>
        </w:rPr>
      </w:pPr>
      <w:r w:rsidDel="00000000" w:rsidR="00000000" w:rsidRPr="00000000">
        <w:rPr>
          <w:rtl w:val="0"/>
        </w:rPr>
      </w:r>
    </w:p>
    <w:p w:rsidR="00000000" w:rsidDel="00000000" w:rsidP="00000000" w:rsidRDefault="00000000" w:rsidRPr="00000000" w14:paraId="00000003">
      <w:pPr>
        <w:jc w:val="both"/>
        <w:rPr>
          <w:color w:val="000000"/>
          <w:highlight w:val="white"/>
        </w:rPr>
      </w:pPr>
      <w:r w:rsidDel="00000000" w:rsidR="00000000" w:rsidRPr="00000000">
        <w:rPr>
          <w:color w:val="000000"/>
          <w:highlight w:val="white"/>
          <w:rtl w:val="0"/>
        </w:rPr>
        <w:br w:type="textWrapping"/>
        <w:br w:type="textWrapping"/>
        <w:t xml:space="preserve">પાર્ટીશનની આ ડીડ</w:t>
      </w:r>
    </w:p>
    <w:p w:rsidR="00000000" w:rsidDel="00000000" w:rsidP="00000000" w:rsidRDefault="00000000" w:rsidRPr="00000000" w14:paraId="00000004">
      <w:pPr>
        <w:jc w:val="both"/>
        <w:rPr>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jc w:val="both"/>
        <w:rPr>
          <w:color w:val="000000"/>
          <w:highlight w:val="white"/>
        </w:rPr>
      </w:pPr>
      <w:r w:rsidDel="00000000" w:rsidR="00000000" w:rsidRPr="00000000">
        <w:rPr>
          <w:color w:val="000000"/>
          <w:highlight w:val="white"/>
          <w:rtl w:val="0"/>
        </w:rPr>
        <w:t xml:space="preserve"> બનાવવામાં આવે છે ………………………………………………………………………</w:t>
      </w:r>
    </w:p>
    <w:p w:rsidR="00000000" w:rsidDel="00000000" w:rsidP="00000000" w:rsidRDefault="00000000" w:rsidRPr="00000000" w14:paraId="00000006">
      <w:pPr>
        <w:jc w:val="both"/>
        <w:rPr>
          <w:color w:val="000000"/>
          <w:highlight w:val="white"/>
        </w:rPr>
      </w:pPr>
      <w:r w:rsidDel="00000000" w:rsidR="00000000" w:rsidRPr="00000000">
        <w:rPr>
          <w:rtl w:val="0"/>
        </w:rPr>
      </w:r>
    </w:p>
    <w:p w:rsidR="00000000" w:rsidDel="00000000" w:rsidP="00000000" w:rsidRDefault="00000000" w:rsidRPr="00000000" w14:paraId="00000007">
      <w:pPr>
        <w:jc w:val="both"/>
        <w:rPr>
          <w:color w:val="000000"/>
          <w:highlight w:val="white"/>
        </w:rPr>
      </w:pPr>
      <w:r w:rsidDel="00000000" w:rsidR="00000000" w:rsidRPr="00000000">
        <w:rPr>
          <w:color w:val="000000"/>
          <w:highlight w:val="white"/>
          <w:rtl w:val="0"/>
        </w:rPr>
        <w:t xml:space="preserve">શ્રી વચ્ચે </w:t>
        <w:br w:type="textWrapping"/>
        <w:br w:type="textWrapping"/>
        <w:t xml:space="preserve">………………………………………………………………</w:t>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 રેસી ……………………………………………………………………… પ્રથમ ભાગનો;</w:t>
      </w:r>
    </w:p>
    <w:p w:rsidR="00000000" w:rsidDel="00000000" w:rsidP="00000000" w:rsidRDefault="00000000" w:rsidRPr="00000000" w14:paraId="0000000A">
      <w:pPr>
        <w:jc w:val="both"/>
        <w:rPr>
          <w:color w:val="000000"/>
          <w:highlight w:val="white"/>
        </w:rPr>
      </w:pPr>
      <w:r w:rsidDel="00000000" w:rsidR="00000000" w:rsidRPr="00000000">
        <w:rPr>
          <w:rtl w:val="0"/>
        </w:rPr>
      </w:r>
    </w:p>
    <w:p w:rsidR="00000000" w:rsidDel="00000000" w:rsidP="00000000" w:rsidRDefault="00000000" w:rsidRPr="00000000" w14:paraId="0000000B">
      <w:pPr>
        <w:jc w:val="both"/>
        <w:rPr>
          <w:color w:val="000000"/>
          <w:highlight w:val="white"/>
        </w:rPr>
      </w:pPr>
      <w:r w:rsidDel="00000000" w:rsidR="00000000" w:rsidRPr="00000000">
        <w:rPr>
          <w:color w:val="000000"/>
          <w:highlight w:val="white"/>
          <w:rtl w:val="0"/>
        </w:rPr>
        <w:t xml:space="preserve">અને </w:t>
        <w:br w:type="textWrapping"/>
        <w:br w:type="textWrapping"/>
        <w:t xml:space="preserve">શ્રી ……………………………………………………………….</w:t>
      </w:r>
    </w:p>
    <w:p w:rsidR="00000000" w:rsidDel="00000000" w:rsidP="00000000" w:rsidRDefault="00000000" w:rsidRPr="00000000" w14:paraId="0000000C">
      <w:pPr>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D">
      <w:pPr>
        <w:jc w:val="both"/>
        <w:rPr>
          <w:color w:val="000000"/>
          <w:highlight w:val="white"/>
        </w:rPr>
      </w:pPr>
      <w:r w:rsidDel="00000000" w:rsidR="00000000" w:rsidRPr="00000000">
        <w:rPr>
          <w:color w:val="000000"/>
          <w:highlight w:val="white"/>
          <w:rtl w:val="0"/>
        </w:rPr>
        <w:t xml:space="preserve"> રેસી …………………………………….. …………………………….. બીજા ભાગનો ;</w:t>
      </w:r>
    </w:p>
    <w:p w:rsidR="00000000" w:rsidDel="00000000" w:rsidP="00000000" w:rsidRDefault="00000000" w:rsidRPr="00000000" w14:paraId="0000000E">
      <w:pPr>
        <w:jc w:val="both"/>
        <w:rPr>
          <w:color w:val="000000"/>
          <w:highlight w:val="white"/>
        </w:rPr>
      </w:pPr>
      <w:r w:rsidDel="00000000" w:rsidR="00000000" w:rsidRPr="00000000">
        <w:rPr>
          <w:rtl w:val="0"/>
        </w:rPr>
      </w:r>
    </w:p>
    <w:p w:rsidR="00000000" w:rsidDel="00000000" w:rsidP="00000000" w:rsidRDefault="00000000" w:rsidRPr="00000000" w14:paraId="0000000F">
      <w:pPr>
        <w:jc w:val="both"/>
        <w:rPr>
          <w:color w:val="000000"/>
          <w:highlight w:val="white"/>
        </w:rPr>
      </w:pPr>
      <w:r w:rsidDel="00000000" w:rsidR="00000000" w:rsidRPr="00000000">
        <w:rPr>
          <w:color w:val="000000"/>
          <w:highlight w:val="white"/>
          <w:rtl w:val="0"/>
        </w:rPr>
        <w:t xml:space="preserve">અને </w:t>
        <w:br w:type="textWrapping"/>
        <w:br w:type="textWrapping"/>
        <w:t xml:space="preserve">શ્રી ………………………………………………………………..</w:t>
      </w:r>
    </w:p>
    <w:p w:rsidR="00000000" w:rsidDel="00000000" w:rsidP="00000000" w:rsidRDefault="00000000" w:rsidRPr="00000000" w14:paraId="00000010">
      <w:pPr>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11">
      <w:pPr>
        <w:jc w:val="both"/>
        <w:rPr>
          <w:color w:val="000000"/>
          <w:highlight w:val="white"/>
        </w:rPr>
      </w:pPr>
      <w:r w:rsidDel="00000000" w:rsidR="00000000" w:rsidRPr="00000000">
        <w:rPr>
          <w:color w:val="000000"/>
          <w:highlight w:val="white"/>
          <w:rtl w:val="0"/>
        </w:rPr>
        <w:t xml:space="preserve">રેસી ……………………………………………………………………. ત્રીજા ભાગનો;</w:t>
      </w:r>
    </w:p>
    <w:p w:rsidR="00000000" w:rsidDel="00000000" w:rsidP="00000000" w:rsidRDefault="00000000" w:rsidRPr="00000000" w14:paraId="00000012">
      <w:pPr>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ત્રણેય હવે પછી સામૂહિક રીતે પક્ષકારો તરીકે અને વ્યક્તિગત રીતે અનુક્રમે પ્રથમ પક્ષ, દ્વિતીય પક્ષ અને તૃતીય પક્ષ તરીકે ઓળખાય છે, જે અભિવ્યક્તિમાં તેમના સંબંધિત કાનૂની અનુગામીઓ, વારસદારો, પ્રતિનિધિઓ અને સોંપણીઓ શામેલ હશે.</w:t>
      </w:r>
    </w:p>
    <w:p w:rsidR="00000000" w:rsidDel="00000000" w:rsidP="00000000" w:rsidRDefault="00000000" w:rsidRPr="00000000" w14:paraId="00000014">
      <w:pPr>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જ્યારે </w:t>
        <w:br w:type="textWrapping"/>
        <w:br w:type="textWrapping"/>
        <w:t xml:space="preserve">1. પક્ષો હિંદુ અવિભાજિત કુટુંબ બનાવે છે અને તેનો હેતુ, સભ્યો વચ્ચેના તમામ સંભવિત વિવાદોને ટાળવા માટે, આ ખતની અનુસૂચિ A માં બનાવેલ કુટુંબની તમામ સંપત્તિના વિભાજનને અસર કરવા માટે છે. </w:t>
        <w:br w:type="textWrapping"/>
        <w:br w:type="textWrapping"/>
        <w:t xml:space="preserve">2. પક્ષોએ અસ્કયામતોને ત્રણ ભાગોમાં વિભાજિત કરી છે, પક્ષકારો વચ્ચે નીચેના વિભાજન પર નિર્ણય કરવામાં આવ્યો છે;</w:t>
      </w:r>
    </w:p>
    <w:p w:rsidR="00000000" w:rsidDel="00000000" w:rsidP="00000000" w:rsidRDefault="00000000" w:rsidRPr="00000000" w14:paraId="00000016">
      <w:pPr>
        <w:jc w:val="both"/>
        <w:rPr>
          <w:color w:val="000000"/>
          <w:highlight w:val="white"/>
        </w:rPr>
      </w:pPr>
      <w:r w:rsidDel="00000000" w:rsidR="00000000" w:rsidRPr="00000000">
        <w:rPr>
          <w:rtl w:val="0"/>
        </w:rPr>
      </w:r>
    </w:p>
    <w:p w:rsidR="00000000" w:rsidDel="00000000" w:rsidP="00000000" w:rsidRDefault="00000000" w:rsidRPr="00000000" w14:paraId="00000017">
      <w:pPr>
        <w:jc w:val="both"/>
        <w:rPr>
          <w:color w:val="000000"/>
          <w:highlight w:val="white"/>
        </w:rPr>
      </w:pPr>
      <w:r w:rsidDel="00000000" w:rsidR="00000000" w:rsidRPr="00000000">
        <w:rPr>
          <w:color w:val="000000"/>
          <w:highlight w:val="white"/>
          <w:rtl w:val="0"/>
        </w:rPr>
        <w:t xml:space="preserve">પ્રથમ ભાગનો પક્ષ………….. અનુસૂચિ I માં આપેલ તમામ મિલકત</w:t>
      </w:r>
    </w:p>
    <w:p w:rsidR="00000000" w:rsidDel="00000000" w:rsidP="00000000" w:rsidRDefault="00000000" w:rsidRPr="00000000" w14:paraId="00000018">
      <w:pPr>
        <w:jc w:val="both"/>
        <w:rPr>
          <w:color w:val="000000"/>
          <w:highlight w:val="white"/>
        </w:rPr>
      </w:pPr>
      <w:r w:rsidDel="00000000" w:rsidR="00000000" w:rsidRPr="00000000">
        <w:rPr>
          <w:color w:val="000000"/>
          <w:highlight w:val="white"/>
          <w:rtl w:val="0"/>
        </w:rPr>
        <w:br w:type="textWrapping"/>
        <w:t xml:space="preserve">બીજા ભાગનો પક્ષ……… અનુસૂચિ II માં આપેલ તમામ મિલકત</w:t>
      </w:r>
    </w:p>
    <w:p w:rsidR="00000000" w:rsidDel="00000000" w:rsidP="00000000" w:rsidRDefault="00000000" w:rsidRPr="00000000" w14:paraId="00000019">
      <w:pPr>
        <w:jc w:val="both"/>
        <w:rPr>
          <w:color w:val="000000"/>
          <w:highlight w:val="white"/>
        </w:rPr>
      </w:pPr>
      <w:r w:rsidDel="00000000" w:rsidR="00000000" w:rsidRPr="00000000">
        <w:rPr>
          <w:rtl w:val="0"/>
        </w:rPr>
      </w:r>
    </w:p>
    <w:p w:rsidR="00000000" w:rsidDel="00000000" w:rsidP="00000000" w:rsidRDefault="00000000" w:rsidRPr="00000000" w14:paraId="0000001A">
      <w:pPr>
        <w:jc w:val="both"/>
        <w:rPr>
          <w:color w:val="000000"/>
          <w:highlight w:val="white"/>
        </w:rPr>
      </w:pPr>
      <w:r w:rsidDel="00000000" w:rsidR="00000000" w:rsidRPr="00000000">
        <w:rPr>
          <w:color w:val="000000"/>
          <w:highlight w:val="white"/>
          <w:rtl w:val="0"/>
        </w:rPr>
        <w:t xml:space="preserve">ત્રીજા ભાગનો પક્ષ…………. અનુસૂચિ III માં આપેલ તમામ મિલકત</w:t>
      </w:r>
    </w:p>
    <w:p w:rsidR="00000000" w:rsidDel="00000000" w:rsidP="00000000" w:rsidRDefault="00000000" w:rsidRPr="00000000" w14:paraId="0000001B">
      <w:pPr>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3. ઉપરોક્ત દરેક પક્ષો ઉપરોક્ત કલમ 2 મુજબ તેમને સોંપેલ મિલકતના સંપૂર્ણ માલિક હશે; કોઈપણ અન્ય પક્ષને તે સંપત્તિમાં હવે પછી કોઈ અધિકાર, શીર્ષક અથવા રસ હશે નહીં. </w:t>
        <w:br w:type="textWrapping"/>
        <w:br w:type="textWrapping"/>
        <w:t xml:space="preserve">4. આ વિભાજન પરસ્પર સમજૂતીથી પ્રભાવિત થયું છે, કોઈપણ પક્ષને કોઈપણ કારણસર તેના પર હુમલો કરવાની સત્તા નથી.</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5. પ્રથમ પક્ષ પાર્ટીશનની મૂળ ડીડ રાખશે. અન્ય પક્ષકારોએ તમામ પક્ષકારો દ્વારા સહી કરેલી સાચી નકલ રાખવી પડશે અને કઈ સાચી નકલ તમામ ઉદ્દેશ્યો/હેતુઓ માટે મૂળ ખત તરીકે અસરકારક ગણવામાં આવશે. </w:t>
        <w:br w:type="textWrapping"/>
        <w:br w:type="textWrapping"/>
        <w:t xml:space="preserve">સાક્ષી તરીકે, આ ખતના પક્ષકારોએ તારીખની હાજરીમાં તેમના હાથ સેટ કર્યા છે </w:t>
        <w:br w:type="textWrapping"/>
        <w:br w:type="textWrapping"/>
        <w:t xml:space="preserve">: પ્રથમ ભાગનો પક્ષ</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બીજા ભાગની પાર્ટી</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color w:val="000000"/>
          <w:highlight w:val="white"/>
          <w:rtl w:val="0"/>
        </w:rPr>
        <w:t xml:space="preserve">ત્રીજા ભાગની પાર્ટી</w:t>
      </w:r>
    </w:p>
    <w:p w:rsidR="00000000" w:rsidDel="00000000" w:rsidP="00000000" w:rsidRDefault="00000000" w:rsidRPr="00000000" w14:paraId="00000021">
      <w:pPr>
        <w:spacing w:after="0" w:line="360" w:lineRule="auto"/>
        <w:jc w:val="both"/>
        <w:rPr/>
      </w:pPr>
      <w:r w:rsidDel="00000000" w:rsidR="00000000" w:rsidRPr="00000000">
        <w:rPr>
          <w:color w:val="000000"/>
          <w:highlight w:val="white"/>
          <w:rtl w:val="0"/>
        </w:rPr>
        <w:t xml:space="preserve">સાક્ષીઓ:</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6E7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RhrcXAoLUwBaT3Supmw0Vvg==">CgMxLjAyCGguZ2pkZ3hzOAByITE1bjF1Szk4V19xZ3lVVU0tWjl6eEZZNmhXdXdrRnpLYQ==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2018-03-07T12:32:00Z</dcterms:created>
  <dc:creator>Lenovo</dc:creator>
</cp:coreProperties>
</file>