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spacing w:after="0" w:line="240" w:lineRule="auto"/>
        <w:ind w:firstLine="0"/>
        <w:jc w:val="center"/>
        <w:rPr>
          <w:rFonts w:ascii="Arial" w:cs="Arial" w:eastAsia="Arial" w:hAnsi="Arial"/>
          <w:b w:val="1"/>
        </w:rPr>
      </w:pPr>
      <w:sdt>
        <w:sdtPr>
          <w:tag w:val="goog_rdk_0"/>
        </w:sdtPr>
        <w:sdtContent>
          <w:r w:rsidDel="00000000" w:rsidR="00000000" w:rsidRPr="00000000">
            <w:rPr>
              <w:rFonts w:ascii="Mukta Vaani" w:cs="Mukta Vaani" w:eastAsia="Mukta Vaani" w:hAnsi="Mukta Vaani"/>
              <w:b w:val="1"/>
              <w:rtl w:val="0"/>
            </w:rPr>
            <w:t xml:space="preserve">લીઝના નવીકરણની ડીડ</w:t>
          </w:r>
        </w:sdtContent>
      </w:sdt>
    </w:p>
    <w:p w:rsidR="00000000" w:rsidDel="00000000" w:rsidP="00000000" w:rsidRDefault="00000000" w:rsidRPr="00000000" w14:paraId="00000002">
      <w:pPr>
        <w:spacing w:after="0" w:line="240" w:lineRule="auto"/>
        <w:ind w:firstLine="0"/>
        <w:rPr>
          <w:rFonts w:ascii="Arial" w:cs="Arial" w:eastAsia="Arial" w:hAnsi="Arial"/>
          <w:b w:val="1"/>
          <w:color w:val="0000ff"/>
        </w:rPr>
      </w:pPr>
      <w:r w:rsidDel="00000000" w:rsidR="00000000" w:rsidRPr="00000000">
        <w:rPr>
          <w:rtl w:val="0"/>
        </w:rPr>
      </w:r>
    </w:p>
    <w:p w:rsidR="00000000" w:rsidDel="00000000" w:rsidP="00000000" w:rsidRDefault="00000000" w:rsidRPr="00000000" w14:paraId="00000003">
      <w:pPr>
        <w:spacing w:after="0" w:line="240" w:lineRule="auto"/>
        <w:ind w:firstLine="0"/>
        <w:jc w:val="both"/>
        <w:rPr>
          <w:rFonts w:ascii="Arial" w:cs="Arial" w:eastAsia="Arial" w:hAnsi="Arial"/>
        </w:rPr>
      </w:pPr>
      <w:sdt>
        <w:sdtPr>
          <w:tag w:val="goog_rdk_1"/>
        </w:sdtPr>
        <w:sdtContent>
          <w:r w:rsidDel="00000000" w:rsidR="00000000" w:rsidRPr="00000000">
            <w:rPr>
              <w:rFonts w:ascii="Mukta Vaani" w:cs="Mukta Vaani" w:eastAsia="Mukta Vaani" w:hAnsi="Mukta Vaani"/>
              <w:b w:val="1"/>
              <w:rtl w:val="0"/>
            </w:rPr>
            <w:t xml:space="preserve">આ ડીડ </w:t>
          </w:r>
        </w:sdtContent>
      </w:sdt>
      <w:sdt>
        <w:sdtPr>
          <w:tag w:val="goog_rdk_2"/>
        </w:sdtPr>
        <w:sdtContent>
          <w:r w:rsidDel="00000000" w:rsidR="00000000" w:rsidRPr="00000000">
            <w:rPr>
              <w:rFonts w:ascii="Mukta Vaani" w:cs="Mukta Vaani" w:eastAsia="Mukta Vaani" w:hAnsi="Mukta Vaani"/>
              <w:rtl w:val="0"/>
            </w:rPr>
            <w:t xml:space="preserve">……………….આ………………..ના દિવસે………………………………એનો પુત્ર……………….લગભગ……. …………. ……………….. ખાતે રહેતા વર્ષો (ત્યારબાદ 'લેસર' તરીકે ઓળખવામાં આવે છે, જે અભિવ્યક્તિનો સમાવેશ થાય છે, સિવાય કે સંદર્ભ દ્વારા બાકાત અથવા પ્રતિકૂળ ન હોય. તેના વારસદારો, વહીવટકર્તાઓ, વહીવટકર્તા અનુગામીઓ અને સોંપણીઓ) એક ભાગ અને બી, ................. નો પુત્ર ……………….. ખાતે રહેતો આશરે ……………….વર્ષનો કઇ અભિવ્યક્તિ, સિવાય કે સંદર્ભ દ્વારા બાકાત અથવા અપ્રિય હોય, અન્ય ભાગના તેના વારસદારો, વહીવટકર્તાઓ, વહીવટકર્તાઓ, અનુગામીઓ અને સોંપણીઓનો સમાવેશ થાય છે.</w:t>
          </w:r>
        </w:sdtContent>
      </w:sdt>
    </w:p>
    <w:p w:rsidR="00000000" w:rsidDel="00000000" w:rsidP="00000000" w:rsidRDefault="00000000" w:rsidRPr="00000000" w14:paraId="00000004">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05">
      <w:pPr>
        <w:spacing w:after="0" w:line="240" w:lineRule="auto"/>
        <w:ind w:firstLine="0"/>
        <w:rPr>
          <w:rFonts w:ascii="Arial" w:cs="Arial" w:eastAsia="Arial" w:hAnsi="Arial"/>
          <w:b w:val="1"/>
        </w:rPr>
      </w:pPr>
      <w:sdt>
        <w:sdtPr>
          <w:tag w:val="goog_rdk_3"/>
        </w:sdtPr>
        <w:sdtContent>
          <w:r w:rsidDel="00000000" w:rsidR="00000000" w:rsidRPr="00000000">
            <w:rPr>
              <w:rFonts w:ascii="Mukta Vaani" w:cs="Mukta Vaani" w:eastAsia="Mukta Vaani" w:hAnsi="Mukta Vaani"/>
              <w:b w:val="1"/>
              <w:rtl w:val="0"/>
            </w:rPr>
            <w:t xml:space="preserve">જ્યારે</w:t>
          </w:r>
        </w:sdtContent>
      </w:sdt>
    </w:p>
    <w:p w:rsidR="00000000" w:rsidDel="00000000" w:rsidP="00000000" w:rsidRDefault="00000000" w:rsidRPr="00000000" w14:paraId="00000006">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7">
      <w:pPr>
        <w:spacing w:after="0" w:line="240" w:lineRule="auto"/>
        <w:ind w:firstLine="0"/>
        <w:jc w:val="both"/>
        <w:rPr>
          <w:rFonts w:ascii="Arial" w:cs="Arial" w:eastAsia="Arial" w:hAnsi="Arial"/>
        </w:rPr>
      </w:pPr>
      <w:sdt>
        <w:sdtPr>
          <w:tag w:val="goog_rdk_4"/>
        </w:sdtPr>
        <w:sdtContent>
          <w:r w:rsidDel="00000000" w:rsidR="00000000" w:rsidRPr="00000000">
            <w:rPr>
              <w:rFonts w:ascii="Mukta Vaani" w:cs="Mukta Vaani" w:eastAsia="Mukta Vaani" w:hAnsi="Mukta Vaani"/>
              <w:rtl w:val="0"/>
            </w:rPr>
            <w:t xml:space="preserve">એક ભાગ અને બીજા ભાગ પર પટ્ટાધારકની વચ્ચે તારીખના </w:t>
            <w:tab/>
            <w:t xml:space="preserve">લીઝના ડીડ દ્વારા (જે 3 વર્ષ માટે સબ-રજિસ્ટ્રાર ઑફ એશ્યોરન્સમાં નોંધાયેલ છે </w:t>
            <w:tab/>
            <w:t xml:space="preserve">............ .............. પર નં ………………. </w:t>
            <w:tab/>
            <w:t xml:space="preserve">પુસ્તક નંબર ……………….અને વોલ્યુમ નંબર ………………. </w:t>
            <w:tab/>
            <w:t xml:space="preserve">પૃષ્ઠો…………… ….થી……………….અને ત્યારપછી તેને "કથિત મુખ્ય ખત" તરીકે ઓળખવામાં આવે છે) પટેદારે પટેદારને મૃત્યુ પામેલ બંગલો નં. ................. એકસાથે બે ગેરેજ સાથે તેની સાથે ……………….. વર્ષથી શરૂ થતી મુદત માટે પટ્ટાધારકને વિકલ્પ સાથે. આ લીઝને વધુ સમયગાળા માટે અથવા વધુ ન હોય તે સમયગાળા માટે નવીકરણ કરવા માટે. ……………….તેમાં નિર્ધારિત કર્યા મુજબ અને તેમાં દર્શાવેલ અન્ય શરતો, શરતો અને કરારોનું પાલન કરવું.</w:t>
          </w:r>
        </w:sdtContent>
      </w:sdt>
    </w:p>
    <w:p w:rsidR="00000000" w:rsidDel="00000000" w:rsidP="00000000" w:rsidRDefault="00000000" w:rsidRPr="00000000" w14:paraId="00000008">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9">
      <w:pPr>
        <w:spacing w:after="0" w:line="240" w:lineRule="auto"/>
        <w:ind w:firstLine="0"/>
        <w:jc w:val="both"/>
        <w:rPr>
          <w:rFonts w:ascii="Arial" w:cs="Arial" w:eastAsia="Arial" w:hAnsi="Arial"/>
        </w:rPr>
      </w:pPr>
      <w:sdt>
        <w:sdtPr>
          <w:tag w:val="goog_rdk_5"/>
        </w:sdtPr>
        <w:sdtContent>
          <w:r w:rsidDel="00000000" w:rsidR="00000000" w:rsidRPr="00000000">
            <w:rPr>
              <w:rFonts w:ascii="Mukta Vaani" w:cs="Mukta Vaani" w:eastAsia="Mukta Vaani" w:hAnsi="Mukta Vaani"/>
              <w:rtl w:val="0"/>
            </w:rPr>
            <w:t xml:space="preserve">(2) કથિત મુખ્ય ખતની કલમ 5(t) પૂરી પાડે છે કે ભાડે લેનાર, મુદતની સમાપ્તિના બે કેલેન્ડર મહિના પહેલાની લેખિત વિનંતી પર કરશે. ઉપરોક્ત મુખ્ય ખત હેઠળ મંજૂર કરાયેલ લીઝમાંથી, પટ્ટાધારકને મૃત્યુ પામેલી જગ્યાના ઉક્ત લીઝના નવીકરણની મંજૂરી આપો, જેમ કે, અહીં ઉપર ઉલ્લેખ કર્યો છે.</w:t>
          </w:r>
        </w:sdtContent>
      </w:sdt>
    </w:p>
    <w:p w:rsidR="00000000" w:rsidDel="00000000" w:rsidP="00000000" w:rsidRDefault="00000000" w:rsidRPr="00000000" w14:paraId="0000000A">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B">
      <w:pPr>
        <w:spacing w:after="0" w:line="240" w:lineRule="auto"/>
        <w:ind w:firstLine="0"/>
        <w:jc w:val="both"/>
        <w:rPr>
          <w:rFonts w:ascii="Arial" w:cs="Arial" w:eastAsia="Arial" w:hAnsi="Arial"/>
        </w:rPr>
      </w:pPr>
      <w:sdt>
        <w:sdtPr>
          <w:tag w:val="goog_rdk_6"/>
        </w:sdtPr>
        <w:sdtContent>
          <w:r w:rsidDel="00000000" w:rsidR="00000000" w:rsidRPr="00000000">
            <w:rPr>
              <w:rFonts w:ascii="Mukta Vaani" w:cs="Mukta Vaani" w:eastAsia="Mukta Vaani" w:hAnsi="Mukta Vaani"/>
              <w:rtl w:val="0"/>
            </w:rPr>
            <w:t xml:space="preserve">(3) ઉપરોક્ત અનુસંધાનમાં. કલમ કથિત મુખ્ય ખતમાંથી, ભાડાપટ્ટે ………………..થી વધુ બે વર્ષ માટે ………………..ના તેના પત્ર દ્વારા ઉક્ત લીઝના નવીકરણ માટે તેના વિકલ્પનો ઉપયોગ કર્યો હતો. ....પ્રતિ………………. ઉપરોક્ત મુખ્ય ખતમાં સમાવિષ્ટ સમાન નિયમો અને શરતો પર</w:t>
          </w:r>
        </w:sdtContent>
      </w:sdt>
    </w:p>
    <w:p w:rsidR="00000000" w:rsidDel="00000000" w:rsidP="00000000" w:rsidRDefault="00000000" w:rsidRPr="00000000" w14:paraId="0000000C">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D">
      <w:pPr>
        <w:spacing w:after="0" w:line="240" w:lineRule="auto"/>
        <w:ind w:firstLine="0"/>
        <w:jc w:val="both"/>
        <w:rPr>
          <w:rFonts w:ascii="Arial" w:cs="Arial" w:eastAsia="Arial" w:hAnsi="Arial"/>
        </w:rPr>
      </w:pPr>
      <w:sdt>
        <w:sdtPr>
          <w:tag w:val="goog_rdk_7"/>
        </w:sdtPr>
        <w:sdtContent>
          <w:r w:rsidDel="00000000" w:rsidR="00000000" w:rsidRPr="00000000">
            <w:rPr>
              <w:rFonts w:ascii="Mukta Vaani" w:cs="Mukta Vaani" w:eastAsia="Mukta Vaani" w:hAnsi="Mukta Vaani"/>
              <w:b w:val="1"/>
              <w:rtl w:val="0"/>
            </w:rPr>
            <w:t xml:space="preserve">હવે, તેથી, આ ઇન્ડેન્ટર </w:t>
          </w:r>
        </w:sdtContent>
      </w:sdt>
      <w:sdt>
        <w:sdtPr>
          <w:tag w:val="goog_rdk_8"/>
        </w:sdtPr>
        <w:sdtContent>
          <w:r w:rsidDel="00000000" w:rsidR="00000000" w:rsidRPr="00000000">
            <w:rPr>
              <w:rFonts w:ascii="Mukta Vaani" w:cs="Mukta Vaani" w:eastAsia="Mukta Vaani" w:hAnsi="Mukta Vaani"/>
              <w:rtl w:val="0"/>
            </w:rPr>
            <w:t xml:space="preserve">સાક્ષી આપે છે કે પરિસરમાં પટે આપનાર આથી મૃતક જગ્યાના કથિત લીઝનું નવીકરણ મંજૂર કરે છે જે ખાસ કરીને અહીં પ્રથમ અનુસૂચિમાં વર્ણવેલ 'fixtdr6s અને લેસરની સાથે સંબંધિત ફીટીંગ્સ સાથે લખાયેલ છે. વચનો કે જેનું વર્ણન બીજી અનુસૂચિમાં અહીં લખવામાં આવ્યું છે (જે: કથિત પ્રથમ અને બીજી સૂચિ એ મુખ્ય ખતમાં લખેલી પ્રથમ અને બીજી સૂચિ સમાન છે) ...... થી વધુ બે વર્ષ માટે. ....... તે જ શરતો, શરતો, કરારો અને જોગવાઈઓ પર જે આ મુખ્ય ખતમાં સમાયેલ છે</w:t>
          </w:r>
        </w:sdtContent>
      </w:sdt>
    </w:p>
    <w:p w:rsidR="00000000" w:rsidDel="00000000" w:rsidP="00000000" w:rsidRDefault="00000000" w:rsidRPr="00000000" w14:paraId="0000000E">
      <w:pPr>
        <w:spacing w:after="0" w:line="240" w:lineRule="auto"/>
        <w:ind w:firstLine="0"/>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F">
      <w:pPr>
        <w:spacing w:after="0" w:line="240" w:lineRule="auto"/>
        <w:ind w:firstLine="0"/>
        <w:jc w:val="both"/>
        <w:rPr>
          <w:rFonts w:ascii="Arial" w:cs="Arial" w:eastAsia="Arial" w:hAnsi="Arial"/>
        </w:rPr>
      </w:pPr>
      <w:sdt>
        <w:sdtPr>
          <w:tag w:val="goog_rdk_9"/>
        </w:sdtPr>
        <w:sdtContent>
          <w:r w:rsidDel="00000000" w:rsidR="00000000" w:rsidRPr="00000000">
            <w:rPr>
              <w:rFonts w:ascii="Mukta Vaani" w:cs="Mukta Vaani" w:eastAsia="Mukta Vaani" w:hAnsi="Mukta Vaani"/>
              <w:b w:val="1"/>
              <w:rtl w:val="0"/>
            </w:rPr>
            <w:t xml:space="preserve">સાક્ષી રૂપે જ્યાં </w:t>
          </w:r>
        </w:sdtContent>
      </w:sdt>
      <w:sdt>
        <w:sdtPr>
          <w:tag w:val="goog_rdk_10"/>
        </w:sdtPr>
        <w:sdtContent>
          <w:r w:rsidDel="00000000" w:rsidR="00000000" w:rsidRPr="00000000">
            <w:rPr>
              <w:rFonts w:ascii="Mukta Vaani" w:cs="Mukta Vaani" w:eastAsia="Mukta Vaani" w:hAnsi="Mukta Vaani"/>
              <w:rtl w:val="0"/>
            </w:rPr>
            <w:t xml:space="preserve">પટેદાર અને ભાડે લેનાર આ ભેટો અને અહીંની ડુપ્લિકેટ અહીં લખેલ તારીખ અને વર્ષ પર પ્રથમવાર આપેલ છે.</w:t>
          </w:r>
        </w:sdtContent>
      </w:sdt>
    </w:p>
    <w:p w:rsidR="00000000" w:rsidDel="00000000" w:rsidP="00000000" w:rsidRDefault="00000000" w:rsidRPr="00000000" w14:paraId="00000010">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1">
      <w:pPr>
        <w:spacing w:after="0" w:line="240" w:lineRule="auto"/>
        <w:ind w:left="720" w:firstLine="0"/>
        <w:rPr>
          <w:rFonts w:ascii="Arial" w:cs="Arial" w:eastAsia="Arial" w:hAnsi="Arial"/>
        </w:rPr>
      </w:pPr>
      <w:sdt>
        <w:sdtPr>
          <w:tag w:val="goog_rdk_11"/>
        </w:sdtPr>
        <w:sdtContent>
          <w:r w:rsidDel="00000000" w:rsidR="00000000" w:rsidRPr="00000000">
            <w:rPr>
              <w:rFonts w:ascii="Mukta Vaani" w:cs="Mukta Vaani" w:eastAsia="Mukta Vaani" w:hAnsi="Mukta Vaani"/>
              <w:rtl w:val="0"/>
            </w:rPr>
            <w:tab/>
            <w:tab/>
            <w:t xml:space="preserve">ઉપર ઉલ્લેખિત 1 લી શેડ્યૂલ</w:t>
          </w:r>
        </w:sdtContent>
      </w:sdt>
    </w:p>
    <w:p w:rsidR="00000000" w:rsidDel="00000000" w:rsidP="00000000" w:rsidRDefault="00000000" w:rsidRPr="00000000" w14:paraId="00000012">
      <w:pPr>
        <w:spacing w:after="0" w:line="240" w:lineRule="auto"/>
        <w:ind w:left="720" w:firstLine="0"/>
        <w:rPr>
          <w:rFonts w:ascii="Arial" w:cs="Arial" w:eastAsia="Arial" w:hAnsi="Arial"/>
        </w:rPr>
      </w:pPr>
      <w:sdt>
        <w:sdtPr>
          <w:tag w:val="goog_rdk_12"/>
        </w:sdtPr>
        <w:sdtContent>
          <w:r w:rsidDel="00000000" w:rsidR="00000000" w:rsidRPr="00000000">
            <w:rPr>
              <w:rFonts w:ascii="Mukta Vaani" w:cs="Mukta Vaani" w:eastAsia="Mukta Vaani" w:hAnsi="Mukta Vaani"/>
              <w:rtl w:val="0"/>
            </w:rPr>
            <w:t xml:space="preserve">બંગલો બંધાયેલો છે</w:t>
          </w:r>
        </w:sdtContent>
      </w:sdt>
    </w:p>
    <w:p w:rsidR="00000000" w:rsidDel="00000000" w:rsidP="00000000" w:rsidRDefault="00000000" w:rsidRPr="00000000" w14:paraId="00000013">
      <w:pPr>
        <w:spacing w:after="0" w:line="240" w:lineRule="auto"/>
        <w:ind w:left="720" w:firstLine="0"/>
        <w:rPr>
          <w:rFonts w:ascii="Arial" w:cs="Arial" w:eastAsia="Arial" w:hAnsi="Arial"/>
        </w:rPr>
      </w:pPr>
      <w:sdt>
        <w:sdtPr>
          <w:tag w:val="goog_rdk_13"/>
        </w:sdtPr>
        <w:sdtContent>
          <w:r w:rsidDel="00000000" w:rsidR="00000000" w:rsidRPr="00000000">
            <w:rPr>
              <w:rFonts w:ascii="Mukta Vaani" w:cs="Mukta Vaani" w:eastAsia="Mukta Vaani" w:hAnsi="Mukta Vaani"/>
              <w:rtl w:val="0"/>
            </w:rPr>
            <w:t xml:space="preserve">શ્રીના મકાન દ્વારા ઉત્તર તરફ ................................</w:t>
            <w:tab/>
            <w:tab/>
          </w:r>
        </w:sdtContent>
      </w:sdt>
    </w:p>
    <w:p w:rsidR="00000000" w:rsidDel="00000000" w:rsidP="00000000" w:rsidRDefault="00000000" w:rsidRPr="00000000" w14:paraId="00000014">
      <w:pPr>
        <w:spacing w:after="0" w:line="240" w:lineRule="auto"/>
        <w:ind w:left="720" w:firstLine="0"/>
        <w:rPr>
          <w:rFonts w:ascii="Arial" w:cs="Arial" w:eastAsia="Arial" w:hAnsi="Arial"/>
        </w:rPr>
      </w:pPr>
      <w:sdt>
        <w:sdtPr>
          <w:tag w:val="goog_rdk_14"/>
        </w:sdtPr>
        <w:sdtContent>
          <w:r w:rsidDel="00000000" w:rsidR="00000000" w:rsidRPr="00000000">
            <w:rPr>
              <w:rFonts w:ascii="Mukta Vaani" w:cs="Mukta Vaani" w:eastAsia="Mukta Vaani" w:hAnsi="Mukta Vaani"/>
              <w:rtl w:val="0"/>
            </w:rPr>
            <w:t xml:space="preserve">શ્રીના મકાન દ્વારા દક્ષિણમાં ……………….</w:t>
            <w:tab/>
            <w:tab/>
          </w:r>
        </w:sdtContent>
      </w:sdt>
    </w:p>
    <w:p w:rsidR="00000000" w:rsidDel="00000000" w:rsidP="00000000" w:rsidRDefault="00000000" w:rsidRPr="00000000" w14:paraId="00000015">
      <w:pPr>
        <w:spacing w:after="0" w:line="240" w:lineRule="auto"/>
        <w:ind w:left="720" w:firstLine="0"/>
        <w:rPr>
          <w:rFonts w:ascii="Arial" w:cs="Arial" w:eastAsia="Arial" w:hAnsi="Arial"/>
        </w:rPr>
      </w:pPr>
      <w:sdt>
        <w:sdtPr>
          <w:tag w:val="goog_rdk_15"/>
        </w:sdtPr>
        <w:sdtContent>
          <w:r w:rsidDel="00000000" w:rsidR="00000000" w:rsidRPr="00000000">
            <w:rPr>
              <w:rFonts w:ascii="Mukta Vaani" w:cs="Mukta Vaani" w:eastAsia="Mukta Vaani" w:hAnsi="Mukta Vaani"/>
              <w:rtl w:val="0"/>
            </w:rPr>
            <w:t xml:space="preserve">મેઈનરોડ તરફ જતા રોડ દ્વારા પૂર્વમાં</w:t>
            <w:tab/>
            <w:tab/>
            <w:tab/>
          </w:r>
        </w:sdtContent>
      </w:sdt>
    </w:p>
    <w:p w:rsidR="00000000" w:rsidDel="00000000" w:rsidP="00000000" w:rsidRDefault="00000000" w:rsidRPr="00000000" w14:paraId="00000016">
      <w:pPr>
        <w:spacing w:after="0" w:line="240" w:lineRule="auto"/>
        <w:ind w:left="720" w:firstLine="0"/>
        <w:rPr>
          <w:rFonts w:ascii="Arial" w:cs="Arial" w:eastAsia="Arial" w:hAnsi="Arial"/>
        </w:rPr>
      </w:pPr>
      <w:sdt>
        <w:sdtPr>
          <w:tag w:val="goog_rdk_16"/>
        </w:sdtPr>
        <w:sdtContent>
          <w:r w:rsidDel="00000000" w:rsidR="00000000" w:rsidRPr="00000000">
            <w:rPr>
              <w:rFonts w:ascii="Mukta Vaani" w:cs="Mukta Vaani" w:eastAsia="Mukta Vaani" w:hAnsi="Mukta Vaani"/>
              <w:rtl w:val="0"/>
            </w:rPr>
            <w:t xml:space="preserve">રોડ અને ઓપન દ્વારા પશ્ચિમમાં , પાર્ક</w:t>
            <w:tab/>
            <w:tab/>
            <w:tab/>
          </w:r>
        </w:sdtContent>
      </w:sdt>
    </w:p>
    <w:p w:rsidR="00000000" w:rsidDel="00000000" w:rsidP="00000000" w:rsidRDefault="00000000" w:rsidRPr="00000000" w14:paraId="00000017">
      <w:pPr>
        <w:spacing w:after="0" w:line="240" w:lineRule="auto"/>
        <w:ind w:left="720" w:firstLine="0"/>
        <w:rPr>
          <w:rFonts w:ascii="Arial" w:cs="Arial" w:eastAsia="Arial" w:hAnsi="Arial"/>
        </w:rPr>
      </w:pPr>
      <w:sdt>
        <w:sdtPr>
          <w:tag w:val="goog_rdk_17"/>
        </w:sdtPr>
        <w:sdtContent>
          <w:r w:rsidDel="00000000" w:rsidR="00000000" w:rsidRPr="00000000">
            <w:rPr>
              <w:rFonts w:ascii="Mukta Vaani" w:cs="Mukta Vaani" w:eastAsia="Mukta Vaani" w:hAnsi="Mukta Vaani"/>
              <w:rtl w:val="0"/>
            </w:rPr>
            <w:tab/>
            <w:tab/>
            <w:t xml:space="preserve">ઉપરોક્ત બીજા શેડ્યૂલને ટાળવામાં આવ્યું</w:t>
          </w:r>
        </w:sdtContent>
      </w:sdt>
    </w:p>
    <w:p w:rsidR="00000000" w:rsidDel="00000000" w:rsidP="00000000" w:rsidRDefault="00000000" w:rsidRPr="00000000" w14:paraId="00000018">
      <w:pPr>
        <w:spacing w:after="0" w:line="240" w:lineRule="auto"/>
        <w:ind w:left="720" w:firstLine="0"/>
        <w:rPr>
          <w:rFonts w:ascii="Arial" w:cs="Arial" w:eastAsia="Arial" w:hAnsi="Arial"/>
        </w:rPr>
      </w:pPr>
      <w:sdt>
        <w:sdtPr>
          <w:tag w:val="goog_rdk_18"/>
        </w:sdtPr>
        <w:sdtContent>
          <w:r w:rsidDel="00000000" w:rsidR="00000000" w:rsidRPr="00000000">
            <w:rPr>
              <w:rFonts w:ascii="Mukta Vaani" w:cs="Mukta Vaani" w:eastAsia="Mukta Vaani" w:hAnsi="Mukta Vaani"/>
              <w:rtl w:val="0"/>
            </w:rPr>
            <w:t xml:space="preserve">બંગલામાં ફિક્સર અને ફિટિંગની મુખ્ય વસ્તુઓ નીચે મુજબ છે</w:t>
          </w:r>
        </w:sdtContent>
      </w:sdt>
    </w:p>
    <w:p w:rsidR="00000000" w:rsidDel="00000000" w:rsidP="00000000" w:rsidRDefault="00000000" w:rsidRPr="00000000" w14:paraId="00000019">
      <w:pPr>
        <w:spacing w:after="0" w:line="240" w:lineRule="auto"/>
        <w:ind w:left="720" w:firstLine="0"/>
        <w:rPr>
          <w:rFonts w:ascii="Arial" w:cs="Arial" w:eastAsia="Arial" w:hAnsi="Arial"/>
        </w:rPr>
      </w:pPr>
      <w:sdt>
        <w:sdtPr>
          <w:tag w:val="goog_rdk_19"/>
        </w:sdtPr>
        <w:sdtContent>
          <w:r w:rsidDel="00000000" w:rsidR="00000000" w:rsidRPr="00000000">
            <w:rPr>
              <w:rFonts w:ascii="Mukta Vaani" w:cs="Mukta Vaani" w:eastAsia="Mukta Vaani" w:hAnsi="Mukta Vaani"/>
              <w:rtl w:val="0"/>
            </w:rPr>
            <w:tab/>
            <w:tab/>
            <w:tab/>
            <w:tab/>
            <w:tab/>
            <w:tab/>
            <w:tab/>
            <w:t xml:space="preserve">નં.</w:t>
          </w:r>
        </w:sdtContent>
      </w:sdt>
    </w:p>
    <w:p w:rsidR="00000000" w:rsidDel="00000000" w:rsidP="00000000" w:rsidRDefault="00000000" w:rsidRPr="00000000" w14:paraId="0000001A">
      <w:pPr>
        <w:spacing w:after="0" w:line="240" w:lineRule="auto"/>
        <w:ind w:left="720" w:firstLine="0"/>
        <w:rPr>
          <w:rFonts w:ascii="Arial" w:cs="Arial" w:eastAsia="Arial" w:hAnsi="Arial"/>
        </w:rPr>
      </w:pPr>
      <w:sdt>
        <w:sdtPr>
          <w:tag w:val="goog_rdk_20"/>
        </w:sdtPr>
        <w:sdtContent>
          <w:r w:rsidDel="00000000" w:rsidR="00000000" w:rsidRPr="00000000">
            <w:rPr>
              <w:rFonts w:ascii="Mukta Vaani" w:cs="Mukta Vaani" w:eastAsia="Mukta Vaani" w:hAnsi="Mukta Vaani"/>
              <w:rtl w:val="0"/>
            </w:rPr>
            <w:t xml:space="preserve">(i) સીલિંગ પંખા </w:t>
            <w:tab/>
            <w:tab/>
            <w:tab/>
            <w:tab/>
            <w:tab/>
            <w:tab/>
            <w:t xml:space="preserve">20</w:t>
          </w:r>
        </w:sdtContent>
      </w:sdt>
    </w:p>
    <w:p w:rsidR="00000000" w:rsidDel="00000000" w:rsidP="00000000" w:rsidRDefault="00000000" w:rsidRPr="00000000" w14:paraId="0000001B">
      <w:pPr>
        <w:spacing w:after="0" w:line="240" w:lineRule="auto"/>
        <w:ind w:left="720" w:firstLine="0"/>
        <w:rPr>
          <w:rFonts w:ascii="Arial" w:cs="Arial" w:eastAsia="Arial" w:hAnsi="Arial"/>
        </w:rPr>
      </w:pPr>
      <w:sdt>
        <w:sdtPr>
          <w:tag w:val="goog_rdk_21"/>
        </w:sdtPr>
        <w:sdtContent>
          <w:r w:rsidDel="00000000" w:rsidR="00000000" w:rsidRPr="00000000">
            <w:rPr>
              <w:rFonts w:ascii="Mukta Vaani" w:cs="Mukta Vaani" w:eastAsia="Mukta Vaani" w:hAnsi="Mukta Vaani"/>
              <w:rtl w:val="0"/>
            </w:rPr>
            <w:t xml:space="preserve">(ii) કપડા </w:t>
            <w:tab/>
            <w:tab/>
            <w:tab/>
            <w:tab/>
            <w:tab/>
            <w:tab/>
            <w:t xml:space="preserve">8</w:t>
          </w:r>
        </w:sdtContent>
      </w:sdt>
    </w:p>
    <w:p w:rsidR="00000000" w:rsidDel="00000000" w:rsidP="00000000" w:rsidRDefault="00000000" w:rsidRPr="00000000" w14:paraId="0000001C">
      <w:pPr>
        <w:spacing w:after="0" w:line="240" w:lineRule="auto"/>
        <w:ind w:left="720" w:firstLine="0"/>
        <w:rPr>
          <w:rFonts w:ascii="Arial" w:cs="Arial" w:eastAsia="Arial" w:hAnsi="Arial"/>
        </w:rPr>
      </w:pPr>
      <w:sdt>
        <w:sdtPr>
          <w:tag w:val="goog_rdk_22"/>
        </w:sdtPr>
        <w:sdtContent>
          <w:r w:rsidDel="00000000" w:rsidR="00000000" w:rsidRPr="00000000">
            <w:rPr>
              <w:rFonts w:ascii="Mukta Vaani" w:cs="Mukta Vaani" w:eastAsia="Mukta Vaani" w:hAnsi="Mukta Vaani"/>
              <w:rtl w:val="0"/>
            </w:rPr>
            <w:t xml:space="preserve">(iii) શટર સાથે અલમિરાહ </w:t>
            <w:tab/>
            <w:tab/>
            <w:tab/>
            <w:tab/>
            <w:t xml:space="preserve">6</w:t>
          </w:r>
        </w:sdtContent>
      </w:sdt>
    </w:p>
    <w:p w:rsidR="00000000" w:rsidDel="00000000" w:rsidP="00000000" w:rsidRDefault="00000000" w:rsidRPr="00000000" w14:paraId="0000001D">
      <w:pPr>
        <w:spacing w:after="0" w:line="240" w:lineRule="auto"/>
        <w:ind w:left="720" w:firstLine="0"/>
        <w:rPr>
          <w:rFonts w:ascii="Arial" w:cs="Arial" w:eastAsia="Arial" w:hAnsi="Arial"/>
        </w:rPr>
      </w:pPr>
      <w:sdt>
        <w:sdtPr>
          <w:tag w:val="goog_rdk_23"/>
        </w:sdtPr>
        <w:sdtContent>
          <w:r w:rsidDel="00000000" w:rsidR="00000000" w:rsidRPr="00000000">
            <w:rPr>
              <w:rFonts w:ascii="Mukta Vaani" w:cs="Mukta Vaani" w:eastAsia="Mukta Vaani" w:hAnsi="Mukta Vaani"/>
              <w:rtl w:val="0"/>
            </w:rPr>
            <w:t xml:space="preserve">(iv) વૉશ બેસિન </w:t>
            <w:tab/>
            <w:tab/>
            <w:tab/>
            <w:tab/>
            <w:tab/>
            <w:t xml:space="preserve">9</w:t>
          </w:r>
        </w:sdtContent>
      </w:sdt>
    </w:p>
    <w:p w:rsidR="00000000" w:rsidDel="00000000" w:rsidP="00000000" w:rsidRDefault="00000000" w:rsidRPr="00000000" w14:paraId="0000001E">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F">
      <w:pPr>
        <w:spacing w:after="0" w:line="240" w:lineRule="auto"/>
        <w:ind w:left="720" w:firstLine="0"/>
        <w:rPr>
          <w:rFonts w:ascii="Arial" w:cs="Arial" w:eastAsia="Arial" w:hAnsi="Arial"/>
        </w:rPr>
      </w:pPr>
      <w:sdt>
        <w:sdtPr>
          <w:tag w:val="goog_rdk_24"/>
        </w:sdtPr>
        <w:sdtContent>
          <w:r w:rsidDel="00000000" w:rsidR="00000000" w:rsidRPr="00000000">
            <w:rPr>
              <w:rFonts w:ascii="Mukta Vaani" w:cs="Mukta Vaani" w:eastAsia="Mukta Vaani" w:hAnsi="Mukta Vaani"/>
              <w:b w:val="1"/>
              <w:rtl w:val="0"/>
            </w:rPr>
            <w:t xml:space="preserve">સાક્ષીઓ</w:t>
          </w:r>
        </w:sdtContent>
      </w:sdt>
      <w:r w:rsidDel="00000000" w:rsidR="00000000" w:rsidRPr="00000000">
        <w:rPr>
          <w:rFonts w:ascii="Arial" w:cs="Arial" w:eastAsia="Arial" w:hAnsi="Arial"/>
          <w:rtl w:val="0"/>
        </w:rPr>
        <w:tab/>
      </w:r>
    </w:p>
    <w:p w:rsidR="00000000" w:rsidDel="00000000" w:rsidP="00000000" w:rsidRDefault="00000000" w:rsidRPr="00000000" w14:paraId="00000020">
      <w:pPr>
        <w:spacing w:after="0" w:line="240" w:lineRule="auto"/>
        <w:ind w:left="720" w:firstLine="0"/>
        <w:rPr>
          <w:rFonts w:ascii="Arial" w:cs="Arial" w:eastAsia="Arial" w:hAnsi="Arial"/>
        </w:rPr>
      </w:pPr>
      <w:sdt>
        <w:sdtPr>
          <w:tag w:val="goog_rdk_25"/>
        </w:sdtPr>
        <w:sdtContent>
          <w:r w:rsidDel="00000000" w:rsidR="00000000" w:rsidRPr="00000000">
            <w:rPr>
              <w:rFonts w:ascii="Mukta Vaani" w:cs="Mukta Vaani" w:eastAsia="Mukta Vaani" w:hAnsi="Mukta Vaani"/>
              <w:rtl w:val="0"/>
            </w:rPr>
            <w:t xml:space="preserve">દ્વારા હસ્તાક્ષર કરેલ અને વિતરિત, અંદરના નામના એ</w:t>
          </w:r>
        </w:sdtContent>
      </w:sdt>
    </w:p>
    <w:p w:rsidR="00000000" w:rsidDel="00000000" w:rsidP="00000000" w:rsidRDefault="00000000" w:rsidRPr="00000000" w14:paraId="00000021">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22">
      <w:pPr>
        <w:spacing w:after="0" w:line="240" w:lineRule="auto"/>
        <w:ind w:left="720" w:firstLine="0"/>
        <w:rPr>
          <w:rFonts w:ascii="Arial" w:cs="Arial" w:eastAsia="Arial" w:hAnsi="Arial"/>
        </w:rPr>
      </w:pPr>
      <w:sdt>
        <w:sdtPr>
          <w:tag w:val="goog_rdk_26"/>
        </w:sdtPr>
        <w:sdtContent>
          <w:r w:rsidDel="00000000" w:rsidR="00000000" w:rsidRPr="00000000">
            <w:rPr>
              <w:rFonts w:ascii="Mukta Vaani" w:cs="Mukta Vaani" w:eastAsia="Mukta Vaani" w:hAnsi="Mukta Vaani"/>
              <w:rtl w:val="0"/>
            </w:rPr>
            <w:t xml:space="preserve">અંદર નામના બી દ્વારા હસ્તાક્ષર અને વિતરિત</w:t>
          </w:r>
        </w:sdtContent>
      </w:sdt>
    </w:p>
    <w:p w:rsidR="00000000" w:rsidDel="00000000" w:rsidP="00000000" w:rsidRDefault="00000000" w:rsidRPr="00000000" w14:paraId="00000023">
      <w:pPr>
        <w:ind w:firstLine="0"/>
        <w:rPr>
          <w:rFonts w:ascii="Arial" w:cs="Arial" w:eastAsia="Arial" w:hAnsi="Arial"/>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34B48"/>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BodyText">
    <w:name w:val="Body Text"/>
    <w:basedOn w:val="Normal"/>
    <w:link w:val="BodyTextChar"/>
    <w:uiPriority w:val="99"/>
    <w:semiHidden w:val="1"/>
    <w:unhideWhenUsed w:val="1"/>
    <w:rsid w:val="002E1757"/>
    <w:pPr>
      <w:spacing w:after="0" w:line="240" w:lineRule="auto"/>
      <w:jc w:val="both"/>
    </w:pPr>
    <w:rPr>
      <w:rFonts w:ascii="Times New Roman" w:hAnsi="Times New Roman"/>
      <w:szCs w:val="20"/>
    </w:rPr>
  </w:style>
  <w:style w:type="character" w:styleId="BodyTextChar" w:customStyle="1">
    <w:name w:val="Body Text Char"/>
    <w:basedOn w:val="DefaultParagraphFont"/>
    <w:link w:val="BodyText"/>
    <w:uiPriority w:val="99"/>
    <w:semiHidden w:val="1"/>
    <w:locked w:val="1"/>
    <w:rsid w:val="002E1757"/>
    <w:rPr>
      <w:rFonts w:ascii="Times New Roman" w:cs="Times New Roman" w:hAnsi="Times New Roman"/>
      <w:sz w:val="20"/>
      <w:szCs w:val="20"/>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nYOB5wA+mq16TmCjK15jL9Rsk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TIJaWQuZ2pkZ3hzOAByITEtekRfVDVObXVhWEpDRDU1TXJnN00xRmtZTlBJSVhS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2021-03-30T10:12:00Z</dcterms:created>
  <dc:creator>Sachin</dc:creator>
</cp:coreProperties>
</file>