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F711F" w:rsidRPr="007F711F" w:rsidP="007F711F">
      <w:pPr xmlns:w="http://schemas.openxmlformats.org/wordprocessingml/2006/main">
        <w:spacing w:after="0" w:line="240" w:lineRule="auto"/>
        <w:jc w:val="center"/>
        <w:rPr>
          <w:rFonts w:ascii="Arial" w:hAnsi="Arial" w:cs="Arial"/>
          <w:b/>
          <w:bCs/>
          <w:szCs w:val="24"/>
        </w:rPr>
      </w:pPr>
      <w:bookmarkStart xmlns:w="http://schemas.openxmlformats.org/wordprocessingml/2006/main" w:id="0" w:name="C5110"/>
      <w:r xmlns:w="http://schemas.openxmlformats.org/wordprocessingml/2006/main" w:rsidRPr="007F711F">
        <w:rPr>
          <w:rFonts w:ascii="Arial" w:hAnsi="Arial" w:cs="Arial"/>
          <w:b/>
          <w:bCs/>
          <w:szCs w:val="24"/>
        </w:rPr>
        <w:t xml:space="preserve">डीड वक्फ </w:t>
      </w:r>
      <w:r xmlns:w="http://schemas.openxmlformats.org/wordprocessingml/2006/main" w:rsidRPr="007F711F">
        <w:rPr>
          <w:rFonts w:ascii="Arial" w:hAnsi="Arial" w:cs="Arial"/>
          <w:b/>
          <w:bCs/>
          <w:szCs w:val="24"/>
        </w:rPr>
        <w:noBreakHyphen xmlns:w="http://schemas.openxmlformats.org/wordprocessingml/2006/main"/>
      </w:r>
      <w:r xmlns:w="http://schemas.openxmlformats.org/wordprocessingml/2006/main" w:rsidRPr="007F711F">
        <w:rPr>
          <w:rFonts w:ascii="Arial" w:hAnsi="Arial" w:cs="Arial"/>
          <w:b/>
          <w:bCs/>
          <w:szCs w:val="24"/>
        </w:rPr>
        <w:t xml:space="preserve">अल्लाउलाद</w:t>
      </w:r>
      <w:bookmarkEnd xmlns:w="http://schemas.openxmlformats.org/wordprocessingml/2006/main" w:id="0"/>
    </w:p>
    <w:p w:rsidR="007F711F" w:rsidRPr="007F711F" w:rsidP="007F711F">
      <w:pPr>
        <w:bidi w:val="0"/>
        <w:spacing w:after="0" w:line="240" w:lineRule="auto"/>
        <w:jc w:val="both"/>
        <w:rPr>
          <w:rFonts w:ascii="Arial" w:hAnsi="Arial" w:cs="Arial"/>
          <w:szCs w:val="24"/>
        </w:rPr>
      </w:pP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वक्फ </w:t>
      </w:r>
      <w:r xmlns:w="http://schemas.openxmlformats.org/wordprocessingml/2006/main" w:rsidRPr="007F711F">
        <w:rPr>
          <w:rFonts w:ascii="Arial" w:hAnsi="Arial" w:cs="Arial"/>
          <w:szCs w:val="24"/>
        </w:rPr>
        <w:noBreakHyphen xmlns:w="http://schemas.openxmlformats.org/wordprocessingml/2006/main"/>
      </w:r>
      <w:r xmlns:w="http://schemas.openxmlformats.org/wordprocessingml/2006/main" w:rsidRPr="007F711F">
        <w:rPr>
          <w:rFonts w:ascii="Arial" w:hAnsi="Arial" w:cs="Arial"/>
          <w:szCs w:val="24"/>
        </w:rPr>
        <w:t xml:space="preserve">अलाल </w:t>
      </w:r>
      <w:r xmlns:w="http://schemas.openxmlformats.org/wordprocessingml/2006/main" w:rsidRPr="007F711F">
        <w:rPr>
          <w:rFonts w:ascii="Arial" w:hAnsi="Arial" w:cs="Arial"/>
          <w:szCs w:val="24"/>
        </w:rPr>
        <w:noBreakHyphen xmlns:w="http://schemas.openxmlformats.org/wordprocessingml/2006/main"/>
      </w:r>
      <w:r xmlns:w="http://schemas.openxmlformats.org/wordprocessingml/2006/main" w:rsidRPr="007F711F">
        <w:rPr>
          <w:rFonts w:ascii="Arial" w:hAnsi="Arial" w:cs="Arial"/>
          <w:szCs w:val="24"/>
        </w:rPr>
        <w:t xml:space="preserve">औलादची ही डीड ……………………………….. २० तारखेला केली आहे. N चा मुलगा, रहिवासी .................... </w:t>
      </w:r>
      <w:r xmlns:w="http://schemas.openxmlformats.org/wordprocessingml/2006/main" w:rsidRPr="007F711F">
        <w:rPr>
          <w:rFonts w:ascii="Arial" w:hAnsi="Arial" w:cs="Arial"/>
          <w:szCs w:val="24"/>
        </w:rPr>
        <w:tab xmlns:w="http://schemas.openxmlformats.org/wordprocessingml/2006/main"/>
      </w:r>
      <w:r xmlns:w="http://schemas.openxmlformats.org/wordprocessingml/2006/main" w:rsidRPr="007F711F">
        <w:rPr>
          <w:rFonts w:ascii="Arial" w:hAnsi="Arial" w:cs="Arial"/>
          <w:szCs w:val="24"/>
        </w:rPr>
        <w:t xml:space="preserve">यापुढे वक्फ म्हणून संबोधले जाईल.</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जेथे वक्फ पूर्णपणे जप्त करण्यात आला आहे आणि ……….. येथे स्थित जमीन आणि परिसर ताब्यात घेतला आहे आणि अधिक विशेषतः येथे पहिल्या अनुसूचीमध्ये वर्णन केले आहे;</w:t>
      </w:r>
    </w:p>
    <w:p w:rsidR="007F711F" w:rsidRPr="007F711F" w:rsidP="007F711F">
      <w:pPr xmlns:w="http://schemas.openxmlformats.org/wordprocessingml/2006/main">
        <w:spacing w:after="0" w:line="240" w:lineRule="auto"/>
        <w:ind w:left="720"/>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आणि कारण वक्फ हा सिक्युरिटीज, गुंतवणुकी आणि जंगम मालमत्तेचा निरपेक्ष मालक आहे, ज्याचे विशेषत: खाली दुसऱ्या अनुसूचीमध्ये वर्णन केले आहे;</w:t>
      </w:r>
    </w:p>
    <w:p w:rsidR="007F711F" w:rsidRPr="007F711F" w:rsidP="007F711F">
      <w:pPr xmlns:w="http://schemas.openxmlformats.org/wordprocessingml/2006/main">
        <w:spacing w:after="0" w:line="240" w:lineRule="auto"/>
        <w:ind w:left="720"/>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आणि महोमेदन कायद्याच्या शाखेद्वारे ज्याद्वारे वक्फचे शासन केले जाते, तो त्याच्या वारसांच्या आणि वंशजांच्या फायद्यासाठी आणि गरीब मुस्लिमांच्या फायद्यासाठी त्याच्या वंशजांची ओळ नष्ट झाल्यास वक्फ घोषित करण्याचा अधिकार आहे. यानंतर दिसणारी पद्धत;</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आणि कारण या डीडच्या उद्देशासाठी मालमत्तेचे मूल्य रु.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आता हे डीड साक्षीदार आहे की, परिसर विचारात घेऊन, वक्फ याद्वारे त्या सर्व स्थावर मालमत्ता, शेअर्स, गुंतवणूक आणि जंगम मालमत्तांचे वक्फ घोषित करते आणि विशेषत: या पहिल्या आणि द्वितीय अनुसूचीमध्ये वर्णन केले आहे आणि ते वक्फच्या फायद्यासाठी समर्पित करते. , त्याचे कुटुंब, मुले आणि वंशज आणि मुस्लिमांच्या वापरासाठी आणि फायद्यासाठी त्याच्या वंशजांची वंशज नामशेष झाल्यास यापुढे नमूद केल्याप्रमाणे.</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(२) वक्फ त्याच्या हयातीत वक्फचा पहिला मुतवल्ली म्हणून नियुक्त करतो </w:t>
      </w:r>
      <w:r xmlns:w="http://schemas.openxmlformats.org/wordprocessingml/2006/main" w:rsidRPr="007F711F">
        <w:rPr>
          <w:rFonts w:ascii="Arial" w:hAnsi="Arial" w:cs="Arial"/>
          <w:szCs w:val="24"/>
        </w:rPr>
        <w:tab xmlns:w="http://schemas.openxmlformats.org/wordprocessingml/2006/main"/>
      </w:r>
      <w:r xmlns:w="http://schemas.openxmlformats.org/wordprocessingml/2006/main" w:rsidRPr="007F711F">
        <w:rPr>
          <w:rFonts w:ascii="Arial" w:hAnsi="Arial" w:cs="Arial"/>
          <w:szCs w:val="24"/>
        </w:rPr>
        <w:t xml:space="preserve">आणि त्याच्या मृत्यूनंतर, वकीफने त्याच्या हयातीत नामनिर्देशित केलेली कोणतीही व्यक्ती, जर त्याचा मोठा मुलगा असेल. पुढील मुतवल्ली. अशा मुतवल्लीच्या मृत्यूनंतर, त्याने नामनिर्देशित केलेली व्यक्ती, ज्यामध्ये अयशस्वी झाल्यास त्या मुतवल्लीचा मोठा मुलगा किंवा मुलगी पुढील मुतवल्ली म्हणून नियुक्त केली जाईल.</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(३) वक्फ मालमत्ता आणि मालमत्ता मुतवल्ली त्याच्या क्षमतेनुसार व्यवस्थापित करतील. तो वक्फच्या मालमत्तेचे भाडे, नफा आणि मिळकत गोळा करण्याचा आणि योग्य पावत्या देण्यास पात्र असेल. वक्फचे दर, जमीन महसूल, कर आणि वक्फच्या मालमत्ता आणि मालमत्तेच्या संदर्भात दुरुस्ती करण्यासाठीचे मूल्यांकन आणि खर्च वक्फच्या मालमत्ता आणि मालमत्तांच्या नफा आणि उत्पन्नातून दिले जातील. जर मुतवल्ली अल्पवयीन किंवा अस्वस्थ मनाची व्यक्ती असेल, तर न्यायालयाने नियुक्त केलेला त्याचा पालक वक्फच्या मालमत्तेचे आणि मालमत्तेचे व्यवस्थापन करेल.</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(४) मुतवल्लीला वक्फच्या मालमत्तेचे आणि मालमत्तेचे निव्वळ उत्पन्न मिळण्याचा हक्क असेल, ज्याचा वापर त्याच्या कुटुंबाच्या देखभाल व देखभालीसाठी केला जाईल आणि त्याच्या/मधील पूर्वीच्या मुतवल्ली किंवा मुतवल्लींचे वारस किंवा वारस. तिचा विवेक</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(५) मुतवल्लीला पाच वर्षांपेक्षा जास्त नसलेल्या कालावधीसाठी भाडेपट्ट्याशिवाय, पहिल्या अनुसूचीमध्ये नमूद केलेली कोणतीही मालमत्ता आणि मालमत्ता किंवा त्याचा कोणताही भाग विकण्याचा, गहाण ठेवण्याचा किंवा अन्यथा दूर करण्याचा अधिकार असणार नाही. एका वेळी, परंतु तो येथे दुसऱ्या शेड्यूलमध्ये नमूद केलेल्या सिक्युरिटीज, गुंतवणूक आणि जंगम मालमत्ता बदलू शकतो किंवा रोखीत रूपांतरित करू शकतो. तथापि, मुतवल्ली </w:t>
      </w:r>
      <w:r xmlns:w="http://schemas.openxmlformats.org/wordprocessingml/2006/main" w:rsidRPr="007F711F">
        <w:rPr>
          <w:rFonts w:ascii="Arial" w:hAnsi="Arial" w:cs="Arial"/>
          <w:szCs w:val="24"/>
        </w:rPr>
        <w:tab xmlns:w="http://schemas.openxmlformats.org/wordprocessingml/2006/main"/>
      </w:r>
      <w:r xmlns:w="http://schemas.openxmlformats.org/wordprocessingml/2006/main">
        <w:rPr>
          <w:rFonts w:ascii="Arial" w:hAnsi="Arial" w:cs="Arial"/>
          <w:szCs w:val="24"/>
        </w:rPr>
        <w:t xml:space="preserve">न्यायालयाच्या पूर्वीच्या आदेशानुसार </w:t>
      </w:r>
      <w:r xmlns:w="http://schemas.openxmlformats.org/wordprocessingml/2006/main" w:rsidRPr="007F711F">
        <w:rPr>
          <w:rFonts w:ascii="Arial" w:hAnsi="Arial" w:cs="Arial"/>
          <w:szCs w:val="24"/>
        </w:rPr>
        <w:t xml:space="preserve">कोणतीही स्थावर मालमत्ता आणि संपत्ती विकू शकतो, गहाण ठेवू शकतो किंवा त्याशिवाय करू शकतो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(६) मुतवल्लीने वक्फच्या मालमत्तेचे आणि मालमत्तेचे उत्पन्न आणि खर्च यांचा योग्य हिशोब ठेवला पाहिजे आणि </w:t>
      </w:r>
      <w:r xmlns:w="http://schemas.openxmlformats.org/wordprocessingml/2006/main" w:rsidRPr="007F711F">
        <w:rPr>
          <w:rFonts w:ascii="Arial" w:hAnsi="Arial" w:cs="Arial"/>
          <w:szCs w:val="24"/>
        </w:rPr>
        <w:tab xmlns:w="http://schemas.openxmlformats.org/wordprocessingml/2006/main"/>
      </w:r>
      <w:r xmlns:w="http://schemas.openxmlformats.org/wordprocessingml/2006/main" w:rsidRPr="007F711F">
        <w:rPr>
          <w:rFonts w:ascii="Arial" w:hAnsi="Arial" w:cs="Arial"/>
          <w:szCs w:val="24"/>
        </w:rPr>
        <w:t xml:space="preserve">तत्काळ वापरासाठी आवश्यक नसलेले सर्व अतिरिक्त पैसे बँक खात्यात जमा केले जातील. वक्फच्या खात्यांचे दरवर्षी लेखापरीक्षण केले जाईल आणि लेखापरीक्षित खात्यांची आणि ताळेबंदाची प्रत वैधानिक अधिकाऱ्यांना सादर केली जाईल.</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(७) वकीफच्या वंशजांची ओळ नष्ट झाल्यावर, </w:t>
      </w:r>
      <w:r xmlns:w="http://schemas.openxmlformats.org/wordprocessingml/2006/main" w:rsidRPr="007F711F">
        <w:rPr>
          <w:rFonts w:ascii="Arial" w:hAnsi="Arial" w:cs="Arial"/>
          <w:szCs w:val="24"/>
        </w:rPr>
        <w:tab xmlns:w="http://schemas.openxmlformats.org/wordprocessingml/2006/main"/>
      </w:r>
      <w:r xmlns:w="http://schemas.openxmlformats.org/wordprocessingml/2006/main" w:rsidRPr="007F711F">
        <w:rPr>
          <w:rFonts w:ascii="Arial" w:hAnsi="Arial" w:cs="Arial"/>
          <w:szCs w:val="24"/>
        </w:rPr>
        <w:t xml:space="preserve">मुतवल्लीने वक्फच्या मालमत्तेचे आणि मालमत्तेचे उत्पन्न आणि नफा गरीब मुस्लिमांच्या वापरासाठी आणि फायद्यासाठी वापरावा आणि त्याला योग्य वाटेल अशा पद्धतीने वापरावे.</w:t>
      </w:r>
    </w:p>
    <w:p w:rsidR="007F711F" w:rsidRPr="007F711F" w:rsidP="007F711F">
      <w:pPr xmlns:w="http://schemas.openxmlformats.org/wordprocessingml/2006/main">
        <w:spacing w:after="0" w:line="240" w:lineRule="auto"/>
        <w:ind w:left="720"/>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rPr>
          <w:rFonts w:ascii="Arial" w:hAnsi="Arial" w:cs="Arial"/>
          <w:szCs w:val="24"/>
        </w:rPr>
      </w:pPr>
      <w:r xmlns:w="http://schemas.openxmlformats.org/wordprocessingml/2006/main" w:rsidRPr="007F711F">
        <w:rPr>
          <w:rFonts w:ascii="Arial" w:hAnsi="Arial" w:cs="Arial"/>
          <w:szCs w:val="24"/>
        </w:rPr>
        <w:t xml:space="preserve">याच्या साक्षीने मी, ……..इथे वरील लिहिलेले दिवस आणि वर्ष या लेखनाला हात घातला आहे.</w:t>
      </w:r>
    </w:p>
    <w:p w:rsidR="007F711F" w:rsidRPr="007F711F" w:rsidP="007F711F">
      <w:pPr xmlns:w="http://schemas.openxmlformats.org/wordprocessingml/2006/main">
        <w:spacing w:after="0" w:line="240" w:lineRule="auto"/>
        <w:jc w:val="both"/>
        <w:rPr>
          <w:rFonts w:ascii="Arial" w:hAnsi="Arial" w:cs="Arial"/>
          <w:szCs w:val="24"/>
        </w:rPr>
      </w:pPr>
      <w:r xmlns:w="http://schemas.openxmlformats.org/wordprocessingml/2006/main" w:rsidRPr="007F711F">
        <w:rPr>
          <w:rFonts w:ascii="Arial" w:hAnsi="Arial" w:cs="Arial"/>
          <w:szCs w:val="24"/>
        </w:rPr>
        <w:t xml:space="preserve"> </w:t>
      </w:r>
    </w:p>
    <w:p w:rsidR="007F711F" w:rsidRPr="007F711F" w:rsidP="007F711F">
      <w:pPr xmlns:w="http://schemas.openxmlformats.org/wordprocessingml/2006/main">
        <w:spacing w:after="0" w:line="240" w:lineRule="auto"/>
        <w:ind w:left="720"/>
        <w:jc w:val="center"/>
        <w:rPr>
          <w:rFonts w:ascii="Arial" w:hAnsi="Arial" w:cs="Arial"/>
          <w:iCs/>
          <w:szCs w:val="24"/>
        </w:rPr>
      </w:pPr>
      <w:r xmlns:w="http://schemas.openxmlformats.org/wordprocessingml/2006/main" w:rsidRPr="007F711F">
        <w:rPr>
          <w:rFonts w:ascii="Arial" w:hAnsi="Arial" w:cs="Arial"/>
          <w:iCs/>
          <w:szCs w:val="24"/>
        </w:rPr>
        <w:t xml:space="preserve">वरील पहिल्या वेळापत्रकाचा संदर्भ दिला आहे</w:t>
      </w:r>
    </w:p>
    <w:p w:rsidR="007F711F" w:rsidRPr="007F711F" w:rsidP="007F711F">
      <w:pPr xmlns:w="http://schemas.openxmlformats.org/wordprocessingml/2006/main">
        <w:spacing w:after="0" w:line="240" w:lineRule="auto"/>
        <w:ind w:left="720"/>
        <w:jc w:val="center"/>
        <w:rPr>
          <w:rFonts w:ascii="Arial" w:hAnsi="Arial" w:cs="Arial"/>
          <w:iCs/>
          <w:szCs w:val="24"/>
        </w:rPr>
      </w:pPr>
      <w:r xmlns:w="http://schemas.openxmlformats.org/wordprocessingml/2006/main" w:rsidRPr="007F711F">
        <w:rPr>
          <w:rFonts w:ascii="Arial" w:hAnsi="Arial" w:cs="Arial"/>
          <w:iCs/>
          <w:szCs w:val="24"/>
        </w:rPr>
        <w:t xml:space="preserve"> </w:t>
      </w:r>
    </w:p>
    <w:p w:rsidR="007F711F" w:rsidRPr="007F711F" w:rsidP="007F711F">
      <w:pPr xmlns:w="http://schemas.openxmlformats.org/wordprocessingml/2006/main">
        <w:spacing w:after="0" w:line="240" w:lineRule="auto"/>
        <w:ind w:left="720"/>
        <w:jc w:val="center"/>
        <w:rPr>
          <w:rFonts w:ascii="Arial" w:hAnsi="Arial" w:cs="Arial"/>
          <w:iCs/>
          <w:szCs w:val="24"/>
        </w:rPr>
      </w:pPr>
      <w:r xmlns:w="http://schemas.openxmlformats.org/wordprocessingml/2006/main" w:rsidRPr="007F711F">
        <w:rPr>
          <w:rFonts w:ascii="Arial" w:hAnsi="Arial" w:cs="Arial"/>
          <w:iCs/>
          <w:szCs w:val="24"/>
        </w:rPr>
        <w:t xml:space="preserve">वरील दुसऱ्या अनुसूचीचा संदर्भ दिला आहे</w:t>
      </w:r>
    </w:p>
    <w:p w:rsidR="007F711F" w:rsidRPr="007F711F" w:rsidP="007F711F">
      <w:pPr xmlns:w="http://schemas.openxmlformats.org/wordprocessingml/2006/main">
        <w:spacing w:after="0" w:line="240" w:lineRule="auto"/>
        <w:rPr>
          <w:rFonts w:ascii="Arial" w:hAnsi="Arial" w:cs="Arial"/>
          <w:szCs w:val="24"/>
        </w:rPr>
      </w:pPr>
      <w:r xmlns:w="http://schemas.openxmlformats.org/wordprocessingml/2006/main" w:rsidRPr="007F711F">
        <w:rPr>
          <w:rFonts w:ascii="Arial" w:hAnsi="Arial" w:cs="Arial"/>
          <w:szCs w:val="24"/>
        </w:rPr>
        <w:t xml:space="preserve">साक्षीदारांनी </w:t>
      </w:r>
      <w:r xmlns:w="http://schemas.openxmlformats.org/wordprocessingml/2006/main" w:rsidRPr="007F711F">
        <w:rPr>
          <w:rFonts w:ascii="Arial" w:hAnsi="Arial" w:cs="Arial"/>
          <w:szCs w:val="24"/>
        </w:rPr>
        <w:tab xmlns:w="http://schemas.openxmlformats.org/wordprocessingml/2006/main"/>
      </w:r>
      <w:r xmlns:w="http://schemas.openxmlformats.org/wordprocessingml/2006/main" w:rsidRPr="007F711F">
        <w:rPr>
          <w:rFonts w:ascii="Arial" w:hAnsi="Arial" w:cs="Arial"/>
          <w:szCs w:val="24"/>
        </w:rPr>
        <w:t xml:space="preserve">स्वाक्षरी केली आणि माझ्याद्वारे वितरित केले, ज्याचे नाव आहे</w:t>
      </w:r>
    </w:p>
    <w:p w:rsidR="007F711F" w:rsidRPr="007F711F" w:rsidP="007F711F">
      <w:pPr xmlns:w="http://schemas.openxmlformats.org/wordprocessingml/2006/main">
        <w:spacing w:after="0" w:line="240" w:lineRule="auto"/>
        <w:rPr>
          <w:rFonts w:ascii="Arial" w:hAnsi="Arial" w:cs="Arial"/>
          <w:szCs w:val="24"/>
        </w:rPr>
      </w:pPr>
      <w:r xmlns:w="http://schemas.openxmlformats.org/wordprocessingml/2006/main" w:rsidRPr="007F711F">
        <w:rPr>
          <w:rFonts w:ascii="Arial" w:hAnsi="Arial" w:cs="Arial"/>
          <w:szCs w:val="24"/>
        </w:rPr>
        <w:t xml:space="preserve">१.</w:t>
      </w:r>
    </w:p>
    <w:p w:rsidR="007F711F" w:rsidRPr="007F711F" w:rsidP="007F711F">
      <w:pPr xmlns:w="http://schemas.openxmlformats.org/wordprocessingml/2006/main">
        <w:spacing w:after="0" w:line="240" w:lineRule="auto"/>
        <w:rPr>
          <w:rFonts w:ascii="Arial" w:hAnsi="Arial" w:cs="Arial"/>
          <w:szCs w:val="24"/>
        </w:rPr>
      </w:pPr>
      <w:r xmlns:w="http://schemas.openxmlformats.org/wordprocessingml/2006/main" w:rsidRPr="007F711F">
        <w:rPr>
          <w:rFonts w:ascii="Arial" w:hAnsi="Arial" w:cs="Arial"/>
          <w:szCs w:val="24"/>
        </w:rPr>
        <w:t xml:space="preserve">2.</w:t>
      </w:r>
    </w:p>
    <w:p w:rsidR="00632877" w:rsidRPr="007F711F">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764B"/>
    <w:rsid w:val="0025381F"/>
    <w:rsid w:val="00632877"/>
    <w:rsid w:val="007F711F"/>
    <w:rsid w:val="00F2764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F711F"/>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7F711F"/>
    <w:rPr>
      <w:rFonts w:ascii="Times New Roman" w:hAnsi="Times New Roman" w:cs="Times New Roman"/>
      <w:sz w:val="24"/>
      <w:szCs w:val="24"/>
      <w:rtl w:val="0"/>
      <w:cs w:val="0"/>
    </w:rPr>
  </w:style>
  <w:style w:type="paragraph" w:styleId="BodyText3">
    <w:name w:val="Body Text 3"/>
    <w:basedOn w:val="Normal"/>
    <w:link w:val="BodyText3Char"/>
    <w:uiPriority w:val="99"/>
    <w:semiHidden/>
    <w:unhideWhenUsed/>
    <w:rsid w:val="007F711F"/>
    <w:pPr>
      <w:spacing w:after="0" w:line="240" w:lineRule="auto"/>
      <w:jc w:val="left"/>
    </w:pPr>
    <w:rPr>
      <w:rFonts w:ascii="Times New Roman" w:hAnsi="Times New Roman"/>
      <w:szCs w:val="24"/>
    </w:rPr>
  </w:style>
  <w:style w:type="character" w:customStyle="1" w:styleId="BodyText3Char">
    <w:name w:val="Body Text 3 Char"/>
    <w:basedOn w:val="DefaultParagraphFont"/>
    <w:link w:val="BodyText3"/>
    <w:uiPriority w:val="99"/>
    <w:semiHidden/>
    <w:locked/>
    <w:rsid w:val="007F711F"/>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DEED%20WAKF%20ALAL%20AULA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686</Words>
  <Characters>3379</Characters>
  <Application>Microsoft Office Word</Application>
  <DocSecurity>0</DocSecurity>
  <Lines>0</Lines>
  <Paragraphs>0</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2021-03-31T01:22:00Z</dcterms:created>
  <dcterms:modified xsi:type="dcterms:W3CDTF">2021-03-31T01:22:00Z</dcterms:modified>
</cp:coreProperties>
</file>