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c00000"/>
          <w:sz w:val="28"/>
          <w:szCs w:val="28"/>
        </w:rPr>
      </w:pPr>
      <w:sdt>
        <w:sdtPr>
          <w:tag w:val="goog_rdk_0"/>
        </w:sdtPr>
        <w:sdtContent>
          <w:r w:rsidDel="00000000" w:rsidR="00000000" w:rsidRPr="00000000">
            <w:rPr>
              <w:rFonts w:ascii="Mukta Vaani" w:cs="Mukta Vaani" w:eastAsia="Mukta Vaani" w:hAnsi="Mukta Vaani"/>
              <w:b w:val="1"/>
              <w:color w:val="c00000"/>
              <w:sz w:val="28"/>
              <w:szCs w:val="28"/>
              <w:rtl w:val="0"/>
            </w:rPr>
            <w:t xml:space="preserve">ડ્રાફ્ટ ડિબેન્ચર ટ્રસ્ટ આ ટ્રસ્ટને ડીડ કરે છે</w:t>
          </w:r>
        </w:sdtContent>
      </w:sdt>
      <w:r w:rsidDel="00000000" w:rsidR="00000000" w:rsidRPr="00000000">
        <w:rPr>
          <w:rFonts w:ascii="Arial" w:cs="Arial" w:eastAsia="Arial" w:hAnsi="Arial"/>
          <w:color w:val="c00000"/>
          <w:sz w:val="28"/>
          <w:szCs w:val="28"/>
          <w:rtl w:val="0"/>
        </w:rPr>
        <w:t xml:space="preserve"> </w:t>
      </w:r>
    </w:p>
    <w:p w:rsidR="00000000" w:rsidDel="00000000" w:rsidP="00000000" w:rsidRDefault="00000000" w:rsidRPr="00000000" w14:paraId="00000002">
      <w:pPr>
        <w:jc w:val="both"/>
        <w:rPr>
          <w:rFonts w:ascii="Arial" w:cs="Arial" w:eastAsia="Arial" w:hAnsi="Arial"/>
          <w:color w:val="c00000"/>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DEED આ ………………………………………………………………………………………………………………………………………………………………………………………………………………………. ત્યારપછી એક ભાગની "કંપની" કહેવાય છે, અને બીજા ભાગના શ્રી ……………… અને શ્રી ……………… (ત્યારબાદ "ટ્રસ્ટી" કહેવાય છે). જ્યારે તેના મેમોરેન્ડમ ઓફ એસોસિએશનના કલમ ………………………ની પેટા કલમ દ્વારા, કંપની કોઈપણ પર વસૂલવામાં આવેલા ડિબેન્ચર્સના મુદ્દા દ્વારા નાણાં ઉછીના લેવા અથવા એકત્ર કરવા અને સુરક્ષિત કરવા માટે અધિકૃત છે. કંપનીની મિલકત. અને જ્યારે કંપનીના આર્ટિકલ ઓફ એસોસિએશનની કલમ નં. ……………… દ્વારા કંપનીના ડાયરેક્ટરોને તે વતી યોગ્ય રીતે સત્તા આપવામાં આવી રહી છે ત્યારે કંપની એક્ટ, 2013ની કલમ 179ના અનુસંધાનમાં પસાર કરાયેલા ઠરાવ દ્વારા નિર્ણય લેવામાં આવ્યો છે. ……………………………………………………………………………………………………………………………………………………………………… . _ _ _ ……………… દરેક, અહીં પ્રથમ અનુસૂચિમાં નિર્ધારિત કરાયેલા ફોર્મ્સ અનુસાર ઘડવામાં આવેલ દર વર્ષે ……………… ટકાના દરે વ્યાજ વહન કરે છે અને બીજી સૂચિમાં વર્ણવેલ મિલકતોને ટ્રસ્ટીઓ પાસે ગીરો મૂકીને સુરક્ષિત કરવા માટે અહીં અને જ્યારે ઉપરોક્ત ટ્રસ્ટીઓએ ડિબેન્ચર ધારકો માટે ટ્રસ્ટી તરીકે કામ કરવા સંમતિ આપી છે. હવે આ ખત સાક્ષી આપે છે અને તે અહીં પક્ષકારો દ્વારા અને તેની વચ્ચે નીચે મુજબ પરસ્પર સંમત છે અને જાહેર કરવામાં આવે છે: 342 PP-DP&amp;A 1. કે જ્યાં સુધી આ પ્રસ્તુતિઓમાં નીચેના વિષયમાં સંમતિ અથવા સંમતિ દર્શાવવામાં આવે ત્યાં સુધી કોઈ અર્થ વ્યક્ત કરવો જોઈએ. હવે પછી ઉલ્લેખ કર્યો છે, એટલે કે: (a) “કંપની” નો અર્થ…………………. લિમિટેડ (b) “ટ્રસ્ટી” એટલે શ્રી ………………… અથવા હાલના સમય માટે અહીંના અન્ય ટ્રસ્ટીઓ. (c) “ડિબેન્ચર્સ” એટલે કંપનીનું ડિબેન્ચર, આ પહેલા અનુસૂચિમાં નિર્ધારિત ફોર્મમાં જે તે સમય માટે બાકી છે અને આ ભેટોના લાભ માટે હકદાર છે. (d) “ડિબેન્ચર ધારકો” એટલે ડિબેન્ચર ધારકોના રજિસ્ટરમાં જારી કરાયેલ અને દાખલ કરાયેલા ડિબેન્ચરના સમય માટેનો ધારક, જે ડિબેન્ચરના ધારક પર ડિબેન્ચર્સ પર સમર્થન આપેલી શરતો પર ઉલ્લેખિત છે. (e) “ગીરો મૂકેલી જગ્યા” એટલે બીજી અનુસૂચિમાં વર્ણવેલ અને ડિબેન્ચર ધારકોની સુરક્ષામાં સમાવિષ્ટ કંપનીની મિલકત. એકવચનને દર્શાવતા શબ્દોમાં બહુવચન અને તેનાથી વિપરીતનો સમાવેશ થાય છે સિવાય કે સંદર્ભમાંથી વિપરીત દેખાય. (f) અધિનિયમનો અર્થ છે કંપની અધિનિયમ, 2013 અને તેમાં કોઈપણ ફેરફાર અથવા પુનઃઅધિનિયમ. 2. આ ભેટોના લાભ માટે હકદાર ડિબેન્ચર્સમાં રૂ . ……………… દરેક ડિબેન્ચરની શ્રેણીનો સમાવેશ થાય છે , જે એકંદરે રૂ. ……………… પરી ક્રમાંકિત થાય છે. પાસુ ઇશ્યુની તારીખના કારણ દ્વારા અથવા અન્યથા અને આથી મોર્ગેજ કરેલ જગ્યા પર બનાવેલ ગીરો દ્વારા સુરક્ષિત. 3. કંપની આથી ટ્રસ્ટીઓ સાથે કરાર કરે છે કે કંપની ……………………………………………….ના દિવસે અથવા મૂળ નાણાં જેવા અગાઉના દિવસે ડિબેન્ચર ધારકોને ચૂકવણીની કલમ 7 હેઠળ ચૂકવવાપાત્ર બનશે અનુક્રમે તેમના ડિબેન્ચર દ્વારા સુરક્ષિત રકમો, અને તે દરમિયાન ડિબેન્ચર ધારકોને દર વર્ષે ……………………… 20…ના દિવસે વ્યાજની ચૂકવણી કરવામાં આવશે, વ્યાજની પ્રથમ ચુકવણી……..ના દિવસે કરવામાં આવશે. …………… 20... 4. આ હેઠળ જારી કરાયેલા ડિબેન્ચર્સના સંદર્ભમાં કંપની દ્વારા બાકી તમામ ચૂકવણીઓ વ્યાજ, મુદ્દલ અથવા પ્રીમિયમની હોય કે કેમ તે કંપની દ્વારા તેના બેંકર્સ પર દોરવામાં આવેલા ચેક અથવા વોરંટ દ્વારા કરવામાં આવશે અને કંપની કરશે તેના પોતાના ખર્ચે તમામ વ્યવસ્થા, તેના બેંકરો સાથે તે સુનિશ્ચિત કરવા માટે જરૂરી છે કે આવા ચેક અથવા વોરંટ જે રકમ માટે તે વ્યક્ત કરવામાં આવે છે તેના માટે તે કોઈપણ કપાત વિના દિલ્હીમાં અથવા અન્ય સ્થળોએ તેના બેંકર્સના કાર્યાલય પર રોકડી શકાય તેવા રહેશે. ટ્રસ્ટીઓ તરીકે ભારતનું સંઘ જરૂરી હોઈ શકે છે. 5. આથી અધિકૃત કરાયેલા ડિબેન્ચર્સને ધ્યાનમાં રાખીને , કંપની, લાભાર્થી માલિક તરીકે, કંપનીની ફેક્ટરીમાં વર્તમાનમાં હાજર તમામ નિયત પ્લાન્ટ અને મશીનરી અને ફિક્સ્ચર ટ્રસ્ટીઓ પાસે ગીરો રાખે છે અને તેમાં વર્ણવેલ છે . બીજી સૂચિનો ભાગ A અહીંથી અને જે કંપની દ્વારા હવે પછીથી હસ્તગત કરવામાં આવી શકે છે અથવા ડિબેન્ચરધારકોના લાભ માટે તેની ફેક્ટરીમાં નિશ્ચિત અથવા બાંધવામાં આવી શકે છે અને મુખ્ય નાણાંની બાકી ચૂકવણી માટે સુરક્ષા તરીકે બીજી સૂચિના ભાગ B માં વર્ણવેલ મિલકત વ્યાજ અને અન્ય તમામ શુલ્ક, ખર્ચ અને અન્ય લેણાં સહિત રૂ .……………… ની રકમ , જેની ચુકવણી આ ભેટો હેઠળ ગીરો મુકેલી જગ્યા પરના ચાર્જ દ્વારા સુરક્ષિત કરવામાં આવી છે. બીજી અનુસૂચિના ભાગ A માં ઉલ્લેખિત મિલકત પર આથી બનાવેલ ચાર્જ સ્પષ્ટ ચાર્જ હશે, જ્યારે બીજી અનુસૂચિના ભાગ Bમાં સમાવિષ્ટ મિલકત પર ફ્લોટિંગ ચાર્જ તરીકે ક્રમાંકિત થશે. ટ્રસ્ટીઓ, કોઈપણ સમયે, કંપનીને લેખિતમાં નોટિસ દ્વારા, ઉપરોક્ત ફ્લોટિંગ ચાર્જને બીજા અનુસૂચિમાં સમાવિષ્ટ કોઈપણ અસ્કયામતોના સંદર્ભમાં ચોક્કસ ચાર્જમાં રૂપાંતરિત કરી શકે છે અને જો તે ટ્રસ્ટીઓના મતે હોય તો, નોટિસમાં ઉલ્લેખિત છે . કોઈપણ પ્રકારની તકલીફ હેઠળ જપ્ત કરવામાં અથવા વેચવામાં આવવાના ભયમાં અથવા વસૂલાત અથવા ધમકી અથવા અન્ય કોઈ કેસમાં અમલ. 6. કંપનીએ તમામ ગીરો મુકેલી જગ્યાઓ પકડી રાખવી અને તેનો આનંદ માણવો પડશે અને તેની સાથે ધંધો અથવા કંપનીના મેમોરેન્ડમ ઓફ એસોસિએશનમાં ઉલ્લેખિત કોઈપણ વ્યવસાયને પાઠ 7 n ડ્રાફ્ટિંગ અને કન્વેયન્સિંગ સંબંધિત વિવિધ ડીડ્સ અને એગ્રીમેન્ટ્સ-IV સુધી ચાલુ રાખશે. આ દ્વારા રચવામાં આવેલી 343 સુરક્ષા આ ભેટોની શરતો હેઠળ અમલપાત્ર બનશે, આ કિસ્સામાં ટ્રસ્ટીઓ, તેમની વિવેકબુદ્ધિથી, આ પછી ઉલ્લેખિત કોઈપણ વિનંતી વિના કરી શકશે અને ધારક અથવા ધારકોની લેખિતમાં વિનંતી પર કરશે. ……… ઓછામાં ઓછા ડિબેન્ચર્સ, ગીરો રાખેલી જગ્યા, અથવા તેમાંથી કોઈપણ પર દાખલ કરો અથવા તેનો કબજો લઈ શકો છો અને સમાન વિવેકબુદ્ધિથી અને સમાન વિનંતી પર તે જ અથવા કોઈપણ ભાગનું વેચાણ, કૉલ, એકત્રિત અને નાણાંમાં રૂપાંતર કરી શકો છો તેના માટે એકસાથે અથવા પાર્સલમાં, અને જાહેર હરાજી અથવા ખાનગી કરાર દ્વારા, અને કાં તો એકસાથે અથવા હપ્તા દ્વારા ચૂકવવાપાત્ર રકમ માટે અથવા ખાતા પરની રકમ અને મોર્ટગેજ અથવા ચાર્જ માટે સંપૂર્ણ સત્તા સાથે. શીર્ષક અથવા પુરાવા, અથવા શીર્ષકની શરૂઆત અથવા અન્યથા જે ટ્રસ્ટીઓ યોગ્ય માનશે અને વેચાણ માટેના કોઈપણ કરારમાં ફેરફાર કરવા અથવા તેને રદ કરવાની અથવા તેમાં ફેરફાર કરવાની સંપૂર્ણ સત્તા સાથે કોઈપણ વિશિષ્ટ અથવા અન્ય શરતો બનાવવા માટે આવા દરેક વેચાણ પર સંતુલન અને સંપૂર્ણ સત્તા સાથે ઉપરોક્ત જગ્યાઓ અથવા તેના કોઈપણ ભાગનું અને તેના દ્વારા થતી કોઈપણ ખોટ માટે જવાબદાર બન્યા વિના તેનું પુનઃવેચાણ કરવું અને કમ્પોઝિશનને સમાધાન અને અસર કરવાની સંપૂર્ણ શક્તિ સાથે અને ઉપરોક્ત હેતુઓ માટે અથવા તેમાંથી કોઈપણને અમલમાં મૂકવા અને આવા તમામ કાર્યો કરવા. ખાતરી અને વસ્તુઓ તેઓ યોગ્ય લાગે છે. 7. આ ઈન્ડેન્ટર હેઠળના ડિબેન્ચર ધારકોને મુખ્ય નાણા તરત જ ચૂકવવાપાત્ર બનશે અને આ દ્વારા રચવામાં આવેલી સિક્યોરિટી નીચેની કોઈપણ ઘટનાઓમાં આ ભેટોના અર્થમાં લાગુ થઈ જશે: (a) જો કંપની આમાં ડિફોલ્ટ કરે છે કોઈપણ વ્યાજની ચુકવણી જે આ ભેટો અનુસાર ચૂકવવી જોઈએ. (b) જો ડિબેન્ચર ધારકોની સંમતિ વિના કંપની તેનો ધંધો ચાલુ રાખવાનું બંધ કરી દે અથવા આમ કરવાના તેના ઇરાદાની સૂચના આપે. (c) જો સક્ષમ અધિકારક્ષેત્રની અદાલત દ્વારા આદેશ આપવામાં આવ્યો હોય અથવા કંપનીના સભ્યો દ્વારા કંપનીને બંધ કરવા માટે વિશેષ ઠરાવ પસાર કરવામાં આવ્યો હોય. (d) જો કંપની તેના આર્ટિકલ્સ ઓફ એસોસિએશનની કલમ ………………………ના ઉલ્લંઘનમાં કાર્ય કરે છે. (e) જો તે એક્ટ હેઠળ ઓડિટર તરીકે નિમણૂક કરવા સક્ષમ ચાર્ટર્ડ એકાઉન્ટન્ટ દ્વારા પ્રમાણિત કરવામાં આવે છે, તો કંપનીની જવાબદારીઓ તેની સંપત્તિ કરતાં વધી ગઈ છે. (f) જો કંપની ટ્રસ્ટીઓ /ડિબેન્ચર ધારકોની પૂર્વ મંજૂરી વિના ગીરો મુકેલી જગ્યા અથવા તેના કોઈપણ ભાગ પર કોઈ ચાર્જ બનાવે છે અથવા બનાવવાનો પ્રયાસ કરે છે . (g) જો ટ્રસ્ટીઓના મતે ડિબેન્ચર ધારકોની સુરક્ષા જોખમમાં છે. જો કે પેટા-કલાજ (a) માં નિર્દિષ્ટ ઘટનાઓ બનતી હોય ત્યારે, ગીરો મૂકેલી જગ્યા રાખવા અને તેનો આનંદ માણવા માટે કલમ 6 દ્વારા આપવામાં આવેલી પરવાનગી નક્કી કરવામાં આવશે નહીં સિવાય કે જ્યાં સુધી ટ્રસ્ટીઓ પ્રથમ વખત ……………. ……કંપનીને એક પ્રાથમિક નોટિસ કે જેમાં કંપનીએ બાકીના વ્યાજની ચૂકવણી કરવી જરૂરી છે અને કંપનીએ આવી સૂચનાનું પાલન કરવા માટે 30 દિવસના સમયગાળા માટે અવગણના કરી હશે. 8. જલદી મુખ્ય નાણા ચૂકવવાપાત્ર બનશે અને છેલ્લા પૂર્વવર્તી કલમ 7 હેઠળ સુરક્ષા લાગુ કરી શકાય છે (અને જ્યાં સુધી ચુકવણી માટેનો સમય અને ડિબેન્ચર ધારકો દ્વારા લાગુ કરવાની સુરક્ષા સ્પષ્ટપણે લંબાવવામાં આવી નથી), ટ્રસ્ટીઓ તેના પર પ્રવેશ કરશે અને ગીરો મૂકેલી જગ્યાનો કબજો મેળવવો અને કંપનીના વ્યવસાયને ચાલુ રાખવાની મંજૂરી આપી શકાય કે કેમ કે ગીરો મૂકેલી જગ્યા વેચાણ દ્વારા કે અન્યથા પ્રાપ્ત થશે કે કેમ તે નિર્ધારિત કરવાના હેતુસર ડિબેન્ચર ધારકોની સલાહ લેવા માટે તુરંત પગલાં લેશે. 9. કલમ નં. માં ઉલ્લેખિત કેટલીક ઘટનાઓ ના બને ત્યાં સુધી. આ કરારના 7માં, ટ્રસ્ટીઓ ગીરો રાખેલી જગ્યા અથવા તેના કોઈપણ ભાગની જાળવણી માટે જરૂરી માનતા હોય તે હદ સિવાય, ઉપરોક્ત વ્યવસાયની બાબતોના સંચાલનમાં દખલ કરવા માટે કોઈપણ રીતે બંધાયેલા રહેશે નહીં. 344 PP-DP&amp;A 10. જો ડિબેન્ચર ધારકો ઉપરની કલમ 9 માં જણાવ્યા મુજબ કંપનીના વ્યવસાયને ચાલુ રાખવાની મંજૂરી ન આપવાનો સંકલ્પ કરે છે પરંતુ સુરક્ષાનો અહેસાસ કરે છે , તો ટ્રસ્ટીઓએ 30 દિવસની નોટિસ લેખિતમાં આપ્યા પછી કંપની, વેચાણ દ્વારા અથવા અન્યથા ગીરો મૂકેલી જગ્યાની પ્રાપ્તિ માટે આગળ વધશે અને, આમ કરવાથી, ડિબેન્ચર-ધારકો દ્વારા આપવામાં આવેલ વિવેકબુદ્ધિને અનુરૂપ રહેશે. 11. ટ્રસ્ટીઓ આવા વેચાણની આવક અથવા વસૂલાતના અન્ય પ્રકારને નીચેની રીતે લાગુ કરશે, એટલે કે, ટ્રસ્ટીઓએ ચૂકવણી કરવી પડશે: (a) પ્રથમ સ્થાને તમામ ખર્ચ, ચાર્જીસ અને ખર્ચો જે આના માટે અથવા તેના વિશે કરવામાં આવે છે. વેચાણ અથવા ટ્રસ્ટનું પ્રદર્શન અથવા અમલ અથવા અન્યથા આ ભેટોના સંબંધમાં અથવા અન્યથા ટ્રસ્ટીઓના મહેનતાણા સહિત સુરક્ષાના સંદર્ભમાં. (b) બીજું, ડિબેન્ચર્સ પર બાકી અને બાકી રહેલ સમય માટેનું વ્યાજ. (c) ત્રીજે સ્થાને, ડિબેન્ચર-ધારકોના બાકી અને બાકી રહેલા મુખ્ય નાણાં. (d) અને છેલ્લે, સરપ્લસ, જો કોઈ હોય તો, કંપની અથવા તેની સોંપણીને. પૂરી પાડવામાં આવેલ છે કે જો ઉપરોક્ત નાણાં આવા તમામ વ્યાજ અથવા મુદ્દલના નાણાં સંપૂર્ણ ચૂકવવા માટે અપૂરતા હોય, તો ઉપરોક્ત નાણા ડિબેન્ચરની ફેસ વેલ્યુની રકમ અનુસાર આ શ્રેણીના તમામ ડિબેન્ચરધારકોને દરે અને પસંદગી અથવા અગ્રતા વિના ચૂકવવામાં આવશે. તેમના દ્વારા રાખવામાં આવે છે, પરંતુ તમામ વ્યાજ કોઈપણ મૂળ નાણાં પહેલાં ચૂકવવામાં આવશે. 12. જ્યારે તમામ મુખ્ય નાણા અને આ ભેટો દ્વારા સુરક્ષિત રીતે ચૂકવવામાં આવશે અને સંતુષ્ટ થઈ જશે, ત્યારે ટ્રસ્ટીઓએ વિનંતી પર અને કંપનીના ખર્ચ પર અને ટ્રસ્ટીઓ દ્વારા કરવામાં આવેલ તમામ ખર્ચ, ચાર્જ અને ખર્ચ યોગ્ય રીતે ચૂકવવામાં આવશે. સિક્યોરિટીના સંબંધમાં, ગીરો રાખેલી જગ્યાને પુનઃપ્રાપ્ત કરો, પુનઃસોંપણી કરો, છોડો અને શરણાગતિ આપો અથવા કંપની અથવા તેની સોંપણીઓને વેચી કે નિકાલ કરવામાં ન આવ્યો હોય . 13. જો કંપની, સિક્યોરિટી ચાલુ રાખવા દરમિયાન કોઈપણ સમયે, ફ્લોટિંગ ચાર્જના સંદર્ભમાં કંપનીના સામાન્ય અભ્યાસક્રમને બદલે, અન્યથા ગીરો મૂકેલી જગ્યાના કોઈપણ ભાગને વેચવા, તોડવા અથવા અન્યથા નિકાલ કરવા અથવા તેની સાથે વ્યવહાર કરવા ઇચ્છુક હોય. વેપાર, ટ્રસ્ટીઓ, જો સંતુષ્ટ હોય કે ડિબેન્ચર-ધારકોની સુરક્ષા પૂર્વગ્રહયુક્ત રહેશે નહીં, આવા વેચાણ, અવસાન, નિકાલ અથવા અન્ય વ્યવહારમાં સંમતિ અથવા સંમતિ આપવામાં આવશે નહીં, અને જો જરૂરી હોય તો, ટ્રસ્ટ પાસેથી પ્રશ્નમાં રહેલી મિલકતને મુક્ત કરી શકે છે. ટ્રસ્ટીઓ નક્કી કરી શકે તેવી શરતો પર આ ખત હેઠળ. 14. કંપની આથી ટ્રસ્ટીઓ સાથે કરાર કરે છે: ( i ) કે આ ખત દ્વારા સુરક્ષિત નાણા પ્રથમ ગીરો અને ગીરો જગ્યા પરનો ચાર્જ હશે અને તે પછીથી કંપની દ્વારા જામીનગીરી સામે ઉછીના લીધેલા અન્ય તમામ નાણાં પર અગ્રતા રહેશે. પરિસરની. (ii) કે કંપની ગીરો રાખેલી જગ્યા અને તેના કોઈપણ અને દરેક ભાગને સમારકામની યોગ્ય અને કાર્યક્ષમ સ્થિતિમાં જાળવશે અને આવા વીમાદાતાઓ સાથે આગ, હુલ્લડો, નાગરિક અને યુદ્ધના જોખમો સામે આ મિલકતનો યોગ્ય રીતે વીમો લેવો જોઈએ ટ્રસ્ટીઓ સમયાંતરે નક્કી કરી શકે તે રીતે અને ડિફૉલ્ટ રૂપે, ટ્રસ્ટીઓએ ડિબેન્ચર ધારકોના હિતમાં ગીરો મુકેલી જગ્યાનું સમારકામ અને વીમો રાખવો પડશે અને આવા ખર્ચની સંપૂર્ણ ચુકવણી માટે તેઓ હકદાર રહેશે. 15. (a) કંપની આ સિક્યોરિટી ચાલુ રાખવા દરમિયાન દર વર્ષે ટ્રસ્ટીઓને આ ભેટોના સમય માટે અને ટ્રસ્ટી તરીકેની તેમની સેવાઓના મહેનતાણા તરીકે રૂ. ………………ની રકમ ચૂકવશે . …… (માત્ર રુપિયા…………………) તમામ કાયદાકીય, મુસાફરી અને અન્ય ખર્ચ ઉપરાંત ટ્રસ્ટીઓ દ્વારા તેમના અધિકારીઓ, કર્મચારીઓ અથવા એજન્ટો પર ટ્રસ્ટના અમલીકરણના સંબંધમાં કરવામાં આવતા ચાર્જ અને ખર્ચ ઉપરાંત ( આ ભેટોની મંજૂરી અને અમલ માટેના તમામ ખર્ચ, ચાર્જ અને ખર્ચ સહિત) અને અહીંની સુરક્ષાને અસર કરતા અન્ય તમામ દસ્તાવેજો અને આ સમયગાળા માટે પ્રમાણસર કરવામાં આવનારી આવી પ્રથમ ચુકવણીઓ અને કથિત પાઠ 7 n ડ્રાફ્ટિંગ અને કન્વેયન્સિંગ વિવિધ ડીડ્સ અને એગ્રીમેન્ટ્સ-IV 345 ને લગતું મહેનતાણું ત્યાં સુધી ચૂકવવાનું ચાલુ રહેશે જ્યાં સુધી આ ટ્રસ્ટને આખરે ડિસ્ચાર્જ કરવામાં ન આવે. ટ્રસ્ટીઓ સ્વીકારે છે કે આ ભેટોના ટ્રસ્ટીશીપને સ્વીકારવા અને સ્વીકારવા માટે તેમની ફી તરીકે કોમ કંપની પાસેથી રૂ . ……………… (માત્ર રૂ.………………) ની રકમ મળી છે. (b) કંપની ટ્રસ્ટીઓને તમામ કાયદેસર મુસાફરી અને અન્ય ખર્ચાઓ, ચાર્જીસ અને તેમના અથવા તેમના એજન્ટો દ્વારા આ ભેટોના ટ્રસ્ટના અમલીકરણના સંબંધમાં ખર્ચ, ચાર્જ અને ખર્ચ સહિતની મંજૂરી અને અમલીકરણના આકસ્મિક ખર્ચ સહિત ચૂકવશે. આ ભેટો અને અન્ય તમામ દસ્તાવેજો જે અહીંની સુરક્ષાને અસર કરે છે અને કોઈપણ બાબત અથવા વસ્તુના સંદર્ભમાં તેમના દ્વારા ઉદ્ભવતા અથવા લાવવામાં અથવા કરવામાં આવતા અથવા કરવામાં આવતા હોય તે કોઈપણ કાર્યવાહી, કાર્યવાહી, ખર્ચ, ચાર્જ, ખર્ચ, દાવા અને માંગણીઓ સામે તેમને વળતર આપશે. ગીરો મૂકેલી જગ્યાના સંબંધમાં અથવા તેના સંબંધમાં તેમની ઇરાદાપૂર્વકની ભૂલ વિના કરવામાં આવે છે અથવા કરવાની મંજૂરી છે . 16. કોર્પોરેટ બોડી હોવાના કારણે ટ્રસ્ટીઓ, આ ભેટો દ્વારા તેમને સોંપવામાં આવેલી તમામ અથવા કોઈપણ ટ્રસ્ટની સત્તાઓ, સત્તાધિકારીઓ અને વિવેકબુદ્ધિના અમલ અને અમલમાં જવાબદાર અધિકારીઓ અથવા ટ્રસ્ટીઓ અને ટ્રસ્ટીઓના સમય માટે જવાબદાર અધિકારી દ્વારા કાર્ય કરી શકે છે. જ્યારે પણ તેઓ ડિબેન્ચર ધારકોના હિતમાં યોગ્ય લાગે ત્યારે પાવર ઓફ એટર્ની દ્વારા અથવા અન્યથા આવા કોઈ અધિકારી અથવા અધિકારીઓને આ ભેટો અને આવા કોઈપણ પ્રતિનિધિમંડળો દ્વારા તેમને સોંપવામાં આવેલી તમામ અથવા કોઈપણ ટ્રસ્ટની સત્તા, સત્તાધિકારીઓ અને વિવેકબુદ્ધિથી સોંપવામાં આવે છે. આવા નિયમો અને શરતો પર અને ટ્રસ્ટીઓ, ડિબેન્ચરધારકોના હિતમાં , યોગ્ય માનતા હોઈ શકે તેવા સબ-ડેલિગેટની સત્તા સહિત આવા નિયમોને આધીન થઈ શકે છે અને ટ્રસ્ટીઓ કોઈપણ રીતે કાર્યવાહીની દેખરેખ રાખવા અથવા તેના પર દેખરેખ રાખવા માટે બંધાયેલા રહેશે નહીં. કોઈપણ ગેરવર્તણૂક અથવા ડિફોલ્ટ અથવા કોઈપણ ભૂલ, દેખરેખ, ચુકાદાની ભૂલ, ભુલભુલામણી અથવા આવા કોઈપણ પ્રતિનિધિ તરફથી સમજદારીની અભાવને લીધે થયેલા કોઈપણ નુકસાન માટે જવાબદાર. નોંધ: જ્યાં ટ્રસ્ટીઓ બેંક હોય ત્યાં આ કલમ યોગ્ય છે. વ્યક્તિગત કિસ્સામાં આમાં યોગ્ય રીતે ફેરફાર કરવામાં આવશે. 17. ડિબેન્ચર ધારકો, સામાન્ય ઠરાવ દ્વારા, ટ્રસ્ટી અથવા ટ્રસ્ટીઓને દૂર કરી શકે છે, અથવા ટ્રસ્ટી અથવા ટ્રસ્ટીઓ, કંપનીના ડિરેક્ટરોની સંમતિથી અને મોટાભાગના ડિબેન્ચર ધારકો લેખિતમાં રાજીનામું આપી શકે છે અથવા ટ્રસ્ટીશીપમાંથી નિવૃત્ત થઈ શકે છે. 18. કોઈપણ ટ્રસ્ટી અથવા ટ્રસ્ટીઓના મૃત્યુ, નાદારી, અપંગતા અથવા રાજીનામુંના કિસ્સામાં, અન્ય ટ્રસ્ટી અથવા ટ્રસ્ટીઓની નિમણૂક કરવામાં આવશે જેઓ ત્યારબાદ આ ભેટો હેઠળ ટ્રસ્ટી અથવા ટ્રસ્ટીઓની તમામ સત્તાઓ ધરાવશે અને તેનો ઉપયોગ કરશે. નવા ટ્રસ્ટી અથવા ટ્રસ્ટીઓની નિમણૂક કરવાની સત્તા ડિરેક્ટરોને સોંપવામાં આવશે, પરંતુ ડિબેન્ચર ધારકોના સામાન્ય ઠરાવ દ્વારા તેમની નિમણૂકને મંજૂરી આપવામાં ન આવે ત્યાં સુધી કંપની દ્વારા આવા કોઈ ટ્રસ્ટી અથવા ટ્રસ્ટીની નિમણૂક કરવામાં આવશે નહીં . 19. ટ્રસ્ટીઓ કંપનીના ડિરેક્ટરો સાથે કરાર દ્વારા ડીડની શરતોમાં કોઈપણ રીતે ફેરફાર કરી શકે છે જે કોઈપણ જરૂરિયાત અથવા આકસ્મિકતાને પહોંચી વળવા માટે જરૂરી હોઈ શકે છે, જો કે ટ્રસ્ટીઓ સંતુષ્ટ હોય કે આવા ફેરફારો ડિબેન્ચર ધારકોના હિતમાં છે. . 20. જો કોઈ ડિબેન્ચર ખોવાઈ ગયું હોવાનું કંપનીના સંતોષ મુજબ સાબિત થાય, તો કંપની આવા દરેક ડિબેન્ચર માટે રૂ . ………………ની ફી ચૂકવવા પર અને ડિરેક્ટર તરીકેની આવી નુકસાની પર નવું ડિબેન્ચર જારી કરશે. યોગ્ય લાગે શકે છે. 21. કંપની આથી ટ્રસ્ટીઓ સાથે કરાર કરે છે કે કંપની સુરક્ષા ચાલુ રાખવા દરમિયાન દરેક સમયે કરશે (સિવાય કે ટ્રસ્ટીઓ દ્વારા અગાઉ લેખિતમાં સંમત થયા હોય તે સિવાય). (a) યોગ્ય નાણાકીય સ્થિતિ સાથે યોગ્ય ખંત અને કાર્યક્ષમતા સાથે યોગ્ય અને કાર્યક્ષમ રીતે તેના વ્યવસાયને ચાલુ રાખો અને ચલાવો અને તમામ ભાડા, મોર્ટગેજ જગ્યા પર સેસ ચૂકવો અને આગ અને કુદરતી આફતો સામે આ મિલકતોનો વીમો કરો; (b) અધિનિયમ હેઠળ જરૂરી હિસાબના યોગ્ય પુસ્તકો રાખવા અને તેમને વ્યવસાયના કલાકો દરમિયાન ટ્રસ્ટીઓના નિરીક્ષણ માટે ખુલ્લા રાખવા; (c) ટ્રસ્ટીઓને એવી માહિતી આપવી કે તેને અથવા તેઓને વ્યવસાય, ગીરો મિલકત અને કંપનીની બાબતોને લગતી જરૂર પડી શકે; 346 PP-DP&amp;A (d) ડિબેન્ચરના સમયગાળા દરમિયાન જોડાણ, વિલીનીકરણ અથવા પુનઃનિર્માણની કોઈપણ યોજનાને અસર ન કરે અથવા તેનો કોઈપણ ભાગ બાકી રહે; (e) ડિબેન્ચરના કોઈપણ ભાગનો ઉપયોગ તે હેતુઓ સિવાયના હેતુઓ માટે ન કરવો જેના માટે તે જારી કરવામાં આવે છે; (f) પ્રવર્તમાન વ્યવસ્થાપન સેટઅપમાં કોઈ ભૌતિક ફેરફારો ન કરવા. કંપનીએ મુદ્દલના હપ્તાઓ (જો તે બાકી હોય તો) અને ડિબેન્ચર પર બાકી વ્યાજની ચુકવણી માટે સંતોષકારક જોગવાઈ ન કરી હોય ત્યાં સુધી કોઈપણ વર્ષમાં ઈક્વિટી (અથવા પસંદગીના શેરધારકો, જો કોઈ હોય તો) કોઈ ડિવિડન્ડની જાહેરાત ન કરવી; (g) ડિબેન્ચર ધારકોને કંપનીના બોર્ડમાં નોમિની ડિરેક્ટરની નિમણૂક કરવાનો અધિકાર આપો. આ રીતે નિમણૂક કરાયેલ ડાયરેક્ટર પરિભ્રમણ માટે જવાબદાર રહેશે નહીં અને તેની પાસે કોઈ લાયકાત રાખવાની જરૂર રહેશે નહીં. આમ, જો જરૂરી હોય તો, કંપની તેના અનુસંધાનના આર્ટિકલ્સમાં સુધારો કરવા માટે તાત્કાલિક પગલાં લેશે. 22. કંપની આથી ટ્રસ્ટીઓ સાથે વધુ કરાર કરે છે કે કંપની આ ખત દ્વારા તેના પર લાદવામાં આવેલી જવાબદારીઓનું પાલન કરશે અને તેનું પાલન કરશે. સાક્ષી રૂપે કંપનીએ આ ભેટો પર તેની કોમન સીલ લગાવી દીધી છે અને ટ્રસ્ટીઓએ તેમના હાથ ઉપર લખેલા દિવસ અને વર્ષને સેટ કરવાનું છે. ……………………… સાક્ષીઓની સામાન્ય સીલ: કંપનીના બીજા ડિબેન્ચરના નામનું પ્રથમ શેડ્યૂલ ફોર્મ (નિર્દેશક) ની હાજરીમાં ચોંટાડવામાં આવે છે (કંપની અધિનિયમ, 2013 હેઠળ સમાવિષ્ટ) રજિસ્ટર્ડ ઓફિસ……………………… ………………………………………………………………………………………………………………………………..નો ઇસ્યુ રૂ .……………… દરેક રૂ.ની એકંદર ફેસ વેલ્યુ ( રૂપિયા ……………… ………) વાર્ષિક ધોરણે ……………………… ટકાના દરે વ્યાજ વહન કરે છે પાસુ અને નંબર તરીકે ક્રમાંકિત ……………………… થી ………………… (બંને સમાવિષ્ટ) કંપનીના મેમોરેન્ડમ ઓફ એસોસિયેશનના કલમ ……………………… અને કલમ/લેખ કંપની અધિનિયમ, 2013 ની કલમ 96 ની જોગવાઈઓ હેઠળ અને શરતોમાં ………………… ના રોજ યોજાયેલી વાર્ષિક સામાન્ય સભામાં કંપનીના આર્ટિકલ્સ ઓફ એસોસિયેશનના ………………… અને ઠરાવ પસાર કરવામાં આવ્યો ઑફર/પ્રોસ્પેક્ટસના લેટર ઑફ ઑફર/પ્રોસ્પેક્ટસની તારીખ………………… કંપની દ્વારા જારી કરવામાં આવે છે, અને ડીબેન્ચર્સ ટ્રસ્ટ ડીડની શરતોમાં બનાવવામાં આવે છે અને તારીખ ……………………… (ત્યારબાદ ટ્રસ્ટ ડીડ તરીકે ઓળખાય છે) અને વચ્ચે કરવામાં આવે છે… એક ભાગની ……………… (ત્યારબાદ કંપની કહેવાય છે) અને બીજા ભાગની………………… (ત્યારબાદ ટ્રસ્ટીઓ કહેવાય છે). રૂ.ના 15% સિક્યોર્ડ નોન-કન્વર્ટિબલ ડિબેન્ચર્સ . 100/- દરેક ડિબેન્ચર પર ચૂકવેલ દરેક રકમ રૂ . 100/- નોંધાયેલ ફોલિયો નં. પ્રમાણપત્ર નંબર. ધારકોના નામ(ઓ) વ્યાજ યોજના નં. ડિબેન્ચર (ઓ) ના વિશિષ્ટ નંબર 1. કંપની આ સિક્યોરિટી ચાલુ રાખવા દરમિયાન આવા રજિસ્ટર્ડ ધારકોને તેના પર ડિબેન્ચરના પેઇડ-અપ મૂલ્ય પર વાર્ષિક 15%ના દરે વ્યાજ ચૂકવશે, (દર પર આવકવેરાની કપાતને આધિન આવકવેરા અધિનિયમ, 1961 હેઠળ નિર્ધારિત સમયનો, અથવા તે સમય માટે અમલમાં હોય તેવા કોઈપણ વૈધાનિક ફેરફાર અથવા પુનઃઅધિનિયમ) અર્ધવાર્ષિક ચૂકવણીઓ દ્વારા ………………… અને……………… … તે તારીખે સમાપ્ત થતા અર્ધ-વર્ષના સમયગાળાના સંદર્ભમાં દર વર્ષે. 2. કોમ કંપનીએ નોન -કન્વર્ટિબલ ડિબેન્ચર્સની ફેસ વેલ્યુ .. ડિબેન્ચર્સની, ઉપર જણાવ્યા મુજબ વ્યાજ સાથે. 3. ટ્રસ્ટ ડીડ હેઠળ સિક્યોરિટી ચાલુ રાખવા દરમિયાન, કંપની ડિબેન્ચર્સ અને/અથવા વધુ મુદતની લોન ઉભી કરવા અને/અથવા વધુ વિલંબિત ચુકવણી/ગેરંટી સુવિધાઓ અને/અથવા અન્ય પ્રકારની ઉધાર લેવા માટે હકદાર રહેશે. કોઈપણ નાણાકીય સંસ્થા/બેંક/બોડી કોર્પોરેટ અથવા અન્ય વ્યક્તિ પાસેથી સમયાંતરે ડિબેન્ચરના ધારકો પાસેથી કોઈપણ મંજૂરીની જરૂર વગર, પરંતુ ટ્રસ્ટીઓની સંમતિને આધીન, મોર્ગેજ કરેલી જગ્યા અથવા તેના કોઈપણ ભાગ પર પાસુ સુરક્ષા. 4. ડિબેન્ચર ટ્રસ્ટ ડીડની જોગવાઈઓને આધીન જારી કરવામાં આવે છે જેમાં ડિબેન્ચર્સ દ્વારા સુરક્ષિત કરાયેલા મુખ્ય નાણા અને વ્યાજની વસૂલાત માટેના તમામ ઉપાયો ડિબેન્ચર ધારકો વતી ટ્રસ્ટીઓને સોંપવામાં આવે છે અને તે તેની મુદત અનુસાર જ કાર્ય કરશે. . 5. ડિબેન્ચર ધારકોને કંપની અધિનિયમ, 2013 ની જોગવાઈઓ અનુસાર કંપની દ્વારા અથવા ટ્રસ્ટીઓ દ્વારા નોટિસ આપવામાં આવી શકે છે . …………………… બે હજારનો દિવસ……………………… ડાયરેક્ટર ડિરેક્ટર અધિકૃત હસ્તાક્ષરકર્તા. ભાગ A ભાગ B</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468.0pt;height:34.54226345316075pt;rotation:0;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C9Umhbov81Ec/r4BGSj0kxdvig==">CgMxLjAaHwoBMBIaChgIB0IUCgVBcmlhbBILTXVrdGEgVmFhbmkaHwoBMRIaChgIB0IUCgVBcmlhbBILTXVrdGEgVmFhbmkyCGguZ2pkZ3hzOAByITFrRlFiLUVDVHNZS2M0aDdwaFV4LXAwT19qbnU2UXVCeA==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2020-11-30T00:57:00Z</dcterms:created>
  <dc:creator>Lenovo</dc:creator>
</cp:coreProperties>
</file>