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હવે નફો કરતી કંપનીના પ્રમોટર્સ દ્વારા આપવામાં આવનાર નોટિસનું ફોર્મ</w:t>
          </w:r>
        </w:sdtContent>
      </w:sdt>
    </w:p>
    <w:p w:rsidR="00000000" w:rsidDel="00000000" w:rsidP="00000000" w:rsidRDefault="00000000" w:rsidRPr="00000000" w14:paraId="00000002">
      <w:pPr>
        <w:spacing w:after="0" w:line="240"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left="720"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સૂચના આથી આપવામાં આવે છે કે કંપની અધિનિયમ, 1956 ની કલમ 25 ના અનુસંધાનમાં, લાયસન્સ માટે ભારત સરકારને અરજી કરવામાં આવી છે જેમાં નિર્દેશન કરવામાં આવ્યું છે કે ……….. ના નામ હેઠળ સંસ્થાની રચના કરવામાં આવશે. અહીં બોડીનું નામ દાખલ કરો) …………..તે…………..(અહીં કંપનીનું નામ દાખલ કરો) કંપની એક્ટ, 1956 હેઠળ નોંધાયેલ કંપની હોવાને કારણે મર્યાદિત જવાબદારી વિના કંપની તરીકે નોંધણી થઈ શકે છે. શબ્દ "મર્યાદિત" અથવા શબ્દોનો ઉમેરો</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left="720"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તેના નામ પર "પ્રાઇવેટ લિમિટેડ".</w:t>
          </w:r>
        </w:sdtContent>
      </w:sdt>
    </w:p>
    <w:p w:rsidR="00000000" w:rsidDel="00000000" w:rsidP="00000000" w:rsidRDefault="00000000" w:rsidRPr="00000000" w14:paraId="00000006">
      <w:pPr>
        <w:spacing w:after="0" w:line="240" w:lineRule="auto"/>
        <w:ind w:left="720" w:firstLine="0"/>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"મર્યાદિત" શબ્દ અથવા "પ્રાઇવેટ લિમિટેડ" શબ્દને બાદ કરીને તેનું નામ બદલી શકે છે</w:t>
          </w:r>
        </w:sdtContent>
      </w:sdt>
    </w:p>
    <w:p w:rsidR="00000000" w:rsidDel="00000000" w:rsidP="00000000" w:rsidRDefault="00000000" w:rsidRPr="00000000" w14:paraId="00000007">
      <w:pPr>
        <w:spacing w:after="0" w:line="240" w:lineRule="auto"/>
        <w:ind w:left="720"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એનું નામ.</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left="720"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કંપનીના મુખ્ય હેતુઓ નીચે મુજબ છે:</w:t>
          </w:r>
        </w:sdtContent>
      </w:sdt>
    </w:p>
    <w:p w:rsidR="00000000" w:rsidDel="00000000" w:rsidP="00000000" w:rsidRDefault="00000000" w:rsidRPr="00000000" w14:paraId="0000000A">
      <w:pPr>
        <w:spacing w:after="0" w:line="240" w:lineRule="auto"/>
        <w:ind w:left="720"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2A. સૂચિત કંપનીના ડ્રાફ્ટ મેમોરેન્ડમ અને આર્ટિકલ્સ ઓફ એસોસિએશનની નકલ </w:t>
            <w:tab/>
            <w:t xml:space="preserve">………….. (અહીં સરનામું આપો) પર જોઈ શકાય છે.</w:t>
          </w:r>
        </w:sdtContent>
      </w:sdt>
    </w:p>
    <w:p w:rsidR="00000000" w:rsidDel="00000000" w:rsidP="00000000" w:rsidRDefault="00000000" w:rsidRPr="00000000" w14:paraId="0000000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left="720"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3. સૂચના આથી આપવામાં આવે છે કે આ અરજી સામે વાંધો ઉઠાવતી કોઈપણ વ્યક્તિ, પેઢી, કંપની અથવા કોર્પોરેશન આ નોટિસના પ્રકાશનની તારીખથી ત્રીસ દિવસની અંદર, કંપનીના પ્રાદેશિક નિયામકને સંબોધિત પત્ર દ્વારા પ્રાદેશિક નિયામકને આવા વાંધાઓની જાણ કરી શકે છે. મુંબઈ/કોલકાતા/કાનપુર/ચેન્નઈ ખાતે લૉ બોર્ડ.</w:t>
          </w:r>
        </w:sdtContent>
      </w:sdt>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left="720"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આ તારીખ ………….. ……………………………………………………………….. અરજદારોના નામ</w:t>
          </w:r>
        </w:sdtContent>
      </w:sdt>
    </w:p>
    <w:p w:rsidR="00000000" w:rsidDel="00000000" w:rsidP="00000000" w:rsidRDefault="00000000" w:rsidRPr="00000000" w14:paraId="0000000F">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3">
    <w:name w:val="Body Text Indent 3"/>
    <w:basedOn w:val="Normal"/>
    <w:link w:val="BodyTextIndent3Char"/>
    <w:uiPriority w:val="99"/>
    <w:semiHidden w:val="1"/>
    <w:unhideWhenUsed w:val="1"/>
    <w:rsid w:val="00C478A8"/>
    <w:pPr>
      <w:spacing w:after="0" w:line="240" w:lineRule="auto"/>
      <w:ind w:left="720"/>
      <w:jc w:val="left"/>
    </w:pPr>
    <w:rPr>
      <w:rFonts w:ascii="Times New Roman" w:hAnsi="Times New Roman"/>
      <w:b w:val="1"/>
      <w:bCs w:val="1"/>
      <w:szCs w:val="24"/>
    </w:rPr>
  </w:style>
  <w:style w:type="character" w:styleId="BodyTextIndent3Char" w:customStyle="1">
    <w:name w:val="Body Text Indent 3 Char"/>
    <w:basedOn w:val="DefaultParagraphFont"/>
    <w:link w:val="BodyTextIndent3"/>
    <w:uiPriority w:val="99"/>
    <w:semiHidden w:val="1"/>
    <w:locked w:val="1"/>
    <w:rsid w:val="00C478A8"/>
    <w:rPr>
      <w:rFonts w:ascii="Times New Roman" w:cs="Times New Roman" w:hAnsi="Times New Roman"/>
      <w:b w:val="1"/>
      <w:bCs w:val="1"/>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SVXgFJzcFd3Q/IQAGMOSXf36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WlkLmdqZGd4czgAciExaDNHNnZtZVg0WmNNeEhwNmRTMjNmRVhxNFZYX0lZd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2021-03-31T01:23:00Z</dcterms:created>
  <dc:creator>Sachinb</dc:creator>
</cp:coreProperties>
</file>