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03C58">
        <w:rPr>
          <w:rFonts w:ascii="Arial" w:eastAsia="Times New Roman" w:hAnsi="Arial" w:cs="Arial"/>
          <w:b/>
          <w:bCs/>
          <w:color w:val="000000"/>
          <w:sz w:val="20"/>
          <w:szCs w:val="20"/>
        </w:rPr>
        <w:t xml:space="preserve">फ्रँचायझी करार</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हा करार ....................................दिवशी झाला. ............, २०.............</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यांच्यातील:</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 ..कंपनी कायदा, 1956 अंतर्गत अंतर्भूत असलेली कंपनी मर्यादित, तिचे नोंदणीकृत कार्यालय ......................... येथे आहे, ज्याचे येथे प्रतिनिधित्व केले आहे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903C5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903C58">
        <w:rPr>
          <w:rFonts w:ascii="Arial" w:eastAsia="Times New Roman" w:hAnsi="Arial" w:cs="Arial"/>
          <w:color w:val="000000"/>
          <w:sz w:val="20"/>
          <w:szCs w:val="20"/>
        </w:rPr>
        <w:t xml:space="preserve">................. ................................. (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''XYZ लिमिटेड'' म्हणून संबोधले जाईल, जी अभिव्यक्ती असेल, जेव्हा जेव्हा संदर्भ आवश्यक असतो किंवा मान्य करतो तेव्हा त्याचा अर्थ एक भागाचा उत्तराधिकारी आणि नियुक्ती समाविष्ट असतो;</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आणि</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मे................................................. ...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एक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भागीदारी फर्म, ज्याचे व्यवसायाचे ठिकाण .................................. येथे आहे त्याचे भागीदार </w:t>
      </w:r>
      <w:proofErr xmlns:w="http://schemas.openxmlformats.org/wordprocessingml/2006/main" w:type="spellStart"/>
      <w:r xmlns:w="http://schemas.openxmlformats.org/wordprocessingml/2006/main" w:rsidRPr="00903C5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903C58">
        <w:rPr>
          <w:rFonts w:ascii="Arial" w:eastAsia="Times New Roman" w:hAnsi="Arial" w:cs="Arial"/>
          <w:color w:val="000000"/>
          <w:sz w:val="20"/>
          <w:szCs w:val="20"/>
        </w:rPr>
        <w:t xml:space="preserve">. ............................ (यापुढे ''एजंट'' म्हणून संदर्भित, कोणते अभिव्यक्ती असेल, जोपर्यंत संदर्भाची आवश्यकता असेल किंवा मान्य करतो आणि त्यावेळचे त्याचे भागीदार, त्यांचे वारस, कायदेशीर प्रतिनिधी, एक्झिक्युटर्स आणि परवानगी दिलेल्या असाइन) इतर भागाचा समावेश होतो;</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जेव्हा XYZ लिमिटेड मुलांची उत्पादने, जसे की, खेळणी, कपडे, फर्निचर, उपयुक्तता आणि अशा इतर वस्तूंच्या विपणनाच्या व्यवसायात गुंतलेली आहे </w:t>
      </w:r>
      <w:proofErr xmlns:w="http://schemas.openxmlformats.org/wordprocessingml/2006/main" w:type="spellStart"/>
      <w:r xmlns:w="http://schemas.openxmlformats.org/wordprocessingml/2006/main" w:rsidRPr="00903C58">
        <w:rPr>
          <w:rFonts w:ascii="Arial" w:eastAsia="Times New Roman" w:hAnsi="Arial" w:cs="Arial"/>
          <w:color w:val="000000"/>
          <w:sz w:val="20"/>
          <w:szCs w:val="20"/>
        </w:rPr>
        <w:t xml:space="preserve">आणि </w:t>
      </w:r>
      <w:proofErr xmlns:w="http://schemas.openxmlformats.org/wordprocessingml/2006/main" w:type="spellEnd"/>
      <w:r xmlns:w="http://schemas.openxmlformats.org/wordprocessingml/2006/main" w:rsidRPr="00903C58">
        <w:rPr>
          <w:rFonts w:ascii="Arial" w:eastAsia="Times New Roman" w:hAnsi="Arial" w:cs="Arial"/>
          <w:color w:val="000000"/>
          <w:sz w:val="20"/>
          <w:szCs w:val="20"/>
        </w:rPr>
        <w:t xml:space="preserve">व्यापार नाव आणि ट्रेडमार्क ''XYZ'' चे मालक आहेत;</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आणि किरकोळ आउटलेट्सच्या </w:t>
      </w:r>
      <w:proofErr xmlns:w="http://schemas.openxmlformats.org/wordprocessingml/2006/main" w:type="spellEnd"/>
      <w:r xmlns:w="http://schemas.openxmlformats.org/wordprocessingml/2006/main" w:rsidRPr="00903C58">
        <w:rPr>
          <w:rFonts w:ascii="Arial" w:eastAsia="Times New Roman" w:hAnsi="Arial" w:cs="Arial"/>
          <w:color w:val="000000"/>
          <w:sz w:val="20"/>
          <w:szCs w:val="20"/>
        </w:rPr>
        <w:t xml:space="preserve">स्थापनेच्या उद्देशाने स्टॉकीस्ट, किरकोळ विक्रेते आणि फ्रँचायझींची नियुक्ती करून </w:t>
      </w:r>
      <w:r xmlns:w="http://schemas.openxmlformats.org/wordprocessingml/2006/main" w:rsidRPr="00903C58">
        <w:rPr>
          <w:rFonts w:ascii="Arial" w:eastAsia="Times New Roman" w:hAnsi="Arial" w:cs="Arial"/>
          <w:color w:val="000000"/>
          <w:sz w:val="20"/>
          <w:szCs w:val="20"/>
        </w:rPr>
        <w:t xml:space="preserve">संपूर्ण देशभरात साखळी किंवा किरकोळ आउटलेट्सची स्थापना करून;</w:t>
      </w:r>
      <w:proofErr xmlns:w="http://schemas.openxmlformats.org/wordprocessingml/2006/main" w:type="spellStart"/>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जेव्हा एजंटने ..... शहरात असे एक किरकोळ आउटलेट सुरू करण्याची ऑफर दिली आहे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आणि XYZ लिमिटेडला प्रतिनिधित्व केले आहे की ते आवश्यक भांडवल गुंतवण्याच्या स्थितीत आहे आणि ते स्थापित करण्यासाठी आणि वाहून नेण्यासाठी योग्य जागा देखील आहे. रिटेल आउटलेटवर आणि XYZ लिमिटेड ने ही ऑफर स्वीकारली आहे;</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आता हा करार खालीलप्रमाणे साक्षीदार आहे</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की पूवीर्चा विचार करून, कंपनी याद्वारे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खालील अटी व शर्तींवर M/s......... ची ......... शहरात एजंट म्हणून नियुक्ती करते:</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१.</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मुलांची उत्पादने जसे की खेळणी, कपडे, उपयुक्तता, फर्निचर आणि अशा इतर वस्तूंचे </w:t>
      </w:r>
      <w:proofErr xmlns:w="http://schemas.openxmlformats.org/wordprocessingml/2006/main" w:type="spellEnd"/>
      <w:r xmlns:w="http://schemas.openxmlformats.org/wordprocessingml/2006/main" w:rsidRPr="00903C58">
        <w:rPr>
          <w:rFonts w:ascii="Arial" w:eastAsia="Times New Roman" w:hAnsi="Arial" w:cs="Arial"/>
          <w:color w:val="000000"/>
          <w:sz w:val="20"/>
          <w:szCs w:val="20"/>
        </w:rPr>
        <w:t xml:space="preserve">मार्केटिंग करण्यासाठी 'XYZ' नावाने आणि शैलीने किरकोळ आउटलेट </w:t>
      </w:r>
      <w:proofErr xmlns:w="http://schemas.openxmlformats.org/wordprocessingml/2006/main" w:type="spellStart"/>
      <w:r xmlns:w="http://schemas.openxmlformats.org/wordprocessingml/2006/main" w:rsidRPr="00903C58">
        <w:rPr>
          <w:rFonts w:ascii="Arial" w:eastAsia="Times New Roman" w:hAnsi="Arial" w:cs="Arial"/>
          <w:color w:val="000000"/>
          <w:sz w:val="20"/>
          <w:szCs w:val="20"/>
        </w:rPr>
        <w:t xml:space="preserve">एजंटने उपलब्ध करून दिलेल्या जागेत उभारले जाईल आणि चालवले जाईल. शेड्यूल परिसर'' मध्ये परिसराचे अधिक पूर्णपणे वर्णन केले आहे. या कराराच्या अस्तित्वादरम्यान एजंटद्वारे XYZ लिमिटेडला परिसर विनामूल्य उपलब्ध करून दिला जाईल किंवा शुल्क आकारले जाईल.</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2.</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एजंट XYZ लिमिटेडच्या वैशिष्ट्यांनुसार आणि आवश्यकतांनुसार शेड्यूल-परिसराच्या आतील आणि बाहेरील भागाच्या सुसज्ज आणि सजवण्याच्या संपूर्ण खर्चाची पूर्तता करेल आणि तो उचलेल, विशेषत: खालील बाबींवर स्पर्श करणे - उंची, सजावट आणि अंतर्गत रचना, निवड फर्निचर, फिटिंग, काउंटर आणि स्टॅंड, प्रकाश व्यवस्था, रोषणाई, पुतळे, खिडक्यांचे प्रदर्शन, वातानुकूलन, </w:t>
      </w:r>
      <w:proofErr xmlns:w="http://schemas.openxmlformats.org/wordprocessingml/2006/main" w:type="spellStart"/>
      <w:r xmlns:w="http://schemas.openxmlformats.org/wordprocessingml/2006/main" w:rsidRPr="00903C58">
        <w:rPr>
          <w:rFonts w:ascii="Arial" w:eastAsia="Times New Roman" w:hAnsi="Arial" w:cs="Arial"/>
          <w:color w:val="000000"/>
          <w:sz w:val="20"/>
          <w:szCs w:val="20"/>
        </w:rPr>
        <w:t xml:space="preserve">अग्निशमन </w:t>
      </w:r>
      <w:proofErr xmlns:w="http://schemas.openxmlformats.org/wordprocessingml/2006/main" w:type="spellEnd"/>
      <w:r xmlns:w="http://schemas.openxmlformats.org/wordprocessingml/2006/main" w:rsidRPr="00903C58">
        <w:rPr>
          <w:rFonts w:ascii="Arial" w:eastAsia="Times New Roman" w:hAnsi="Arial" w:cs="Arial"/>
          <w:color w:val="000000"/>
          <w:sz w:val="20"/>
          <w:szCs w:val="20"/>
        </w:rPr>
        <w:t xml:space="preserve">उपकरणे, फर्निचर, फ्लोअरिंग, इत्यादींची किंमत अंदाजे </w:t>
      </w:r>
      <w:proofErr xmlns:w="http://schemas.openxmlformats.org/wordprocessingml/2006/main" w:type="spellStart"/>
      <w:r xmlns:w="http://schemas.openxmlformats.org/wordprocessingml/2006/main" w:rsidRPr="00903C5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903C58">
        <w:rPr>
          <w:rFonts w:ascii="Arial" w:eastAsia="Times New Roman" w:hAnsi="Arial" w:cs="Arial"/>
          <w:color w:val="000000"/>
          <w:sz w:val="20"/>
          <w:szCs w:val="20"/>
        </w:rPr>
        <w:t xml:space="preserve">. .................... (रुपये................................ .............) तो कंपनीच्या प्रतिनिधींसाठी आवश्यक गोदाम सुविधा आणि कार्यालयीन जागा देखील प्रदान करेल.</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3.</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दुकानाचे नाव तत्परतेने आणि स्पष्टपणे ......................... असे प्रदर्शित केले जाईल;</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4.</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XYZ लिमिटेड वेळोवेळी एजंटला मुलांची उत्पादने जसे की खेळणी, कपडे, उपयुक्तता आणि फर्निचर आणि इतर वस्तू XYZ लिमिटेडद्वारे उत्पादित, विकल्या किंवा व्यवहार केल्या जातील (यापुढे एकत्रितपणे ''स्टॉकीस्ट'' म्हणून संदर्भित) आणि इतर वस्तू उपलब्ध करून देईल. एजंट मालावर स्टॉक घेऊन जाईल आणि XYZ लिमिटेडद्वारे वेळोवेळी निश्चित केलेल्या किमतींवर किरकोळ विक्री करेल. साठा </w:t>
      </w:r>
      <w:r xmlns:w="http://schemas.openxmlformats.org/wordprocessingml/2006/main" w:rsidRPr="00903C58">
        <w:rPr>
          <w:rFonts w:ascii="Arial" w:eastAsia="Times New Roman" w:hAnsi="Arial" w:cs="Arial"/>
          <w:color w:val="000000"/>
          <w:sz w:val="20"/>
          <w:szCs w:val="20"/>
        </w:rPr>
        <w:lastRenderedPageBreak xmlns:w="http://schemas.openxmlformats.org/wordprocessingml/2006/main"/>
      </w:r>
      <w:r xmlns:w="http://schemas.openxmlformats.org/wordprocessingml/2006/main" w:rsidRPr="00903C58">
        <w:rPr>
          <w:rFonts w:ascii="Arial" w:eastAsia="Times New Roman" w:hAnsi="Arial" w:cs="Arial"/>
          <w:color w:val="000000"/>
          <w:sz w:val="20"/>
          <w:szCs w:val="20"/>
        </w:rPr>
        <w:t xml:space="preserve">नेहमीच XYZ लिमिटेडची मालमत्ता असेल आणि एजंटला केवळ त्यांची किरकोळ विक्री सक्षम करण्याच्या उद्देशाने स्टॉक सोपवले जाईल.</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५.</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एजंट त्याच्या खर्चावर मनुष्यासाठी आवश्यक कर्मचारी नियुक्त करेल आणि XYZ लिमिटेडच्या संपूर्ण समाधानासाठी रिटेल आउटलेटचे व्यवस्थापन करेल.</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एजंट कंपनीशी खालीलप्रमाणे करार करतो:</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१.</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हे शेड्यूल परिसर भाडे आणि इतर शुल्काच्या मालकाला योग्य आणि तत्परतेने अदा करेल आणि भाडेपट्टी कायम आणि वैध ठेवेल आणि रिटेल आउटलेट चालवण्यासाठी शेड्यूल परिसर नेहमी उपलब्ध असेल याची खात्री करेल.</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2.</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ते प्रत्यक्ष किंवा अप्रत्यक्षपणे किंवा भागीदारी किंवा असोसिएशनमध्ये, मित्र किंवा नातेवाईक, किंवा स्वतः व्यवसायात गुंतलेल्या कंपन्या, जे XYZ लिमिटेड द्वारे चालवलेले व्यवसायासारखे किंवा समान आहे.</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3.</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म्हणजे XYZ लिमिटेड द्वारे विकल्या जाणार्‍या किंवा विकल्या गेलेल्या वस्तूंसारख्या कोणत्याही वस्तूंची विक्री, प्रदर्शन किंवा अन्यथा व्यवहार करू नये.</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4.</w:t>
      </w:r>
      <w:r xmlns:w="http://schemas.openxmlformats.org/wordprocessingml/2006/main" w:rsidRPr="00903C58">
        <w:rPr>
          <w:rFonts w:ascii="Times New Roman" w:eastAsia="Times New Roman" w:hAnsi="Times New Roman" w:cs="Times New Roman"/>
          <w:color w:val="000000"/>
          <w:sz w:val="14"/>
          <w:szCs w:val="14"/>
        </w:rPr>
        <w:t xml:space="preserve">     ते </w:t>
      </w:r>
      <w:r xmlns:w="http://schemas.openxmlformats.org/wordprocessingml/2006/main" w:rsidRPr="00903C58">
        <w:rPr>
          <w:rFonts w:ascii="Arial" w:eastAsia="Times New Roman" w:hAnsi="Arial" w:cs="Arial"/>
          <w:color w:val="000000"/>
          <w:sz w:val="20"/>
          <w:szCs w:val="20"/>
        </w:rPr>
        <w:t xml:space="preserve">कंपनीचे </w:t>
      </w:r>
      <w:proofErr xmlns:w="http://schemas.openxmlformats.org/wordprocessingml/2006/main" w:type="spellEnd"/>
      <w:r xmlns:w="http://schemas.openxmlformats.org/wordprocessingml/2006/main" w:rsidRPr="00903C58">
        <w:rPr>
          <w:rFonts w:ascii="Arial" w:eastAsia="Times New Roman" w:hAnsi="Arial" w:cs="Arial"/>
          <w:color w:val="000000"/>
          <w:sz w:val="20"/>
          <w:szCs w:val="20"/>
        </w:rPr>
        <w:t xml:space="preserve">व्यापार नाव आणि/किंवा ट्रेडमार्क XYZ लिमिटेड द्वारे परवानगी असलेल्या कोणत्याही प्रकारे </w:t>
      </w:r>
      <w:r xmlns:w="http://schemas.openxmlformats.org/wordprocessingml/2006/main" w:rsidRPr="00903C58">
        <w:rPr>
          <w:rFonts w:ascii="Arial" w:eastAsia="Times New Roman" w:hAnsi="Arial" w:cs="Arial"/>
          <w:color w:val="000000"/>
          <w:sz w:val="20"/>
          <w:szCs w:val="20"/>
        </w:rPr>
        <w:t xml:space="preserve">वापरणार नाही .</w:t>
      </w:r>
      <w:proofErr xmlns:w="http://schemas.openxmlformats.org/wordprocessingml/2006/main" w:type="spellStart"/>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५.</w:t>
      </w:r>
      <w:r xmlns:w="http://schemas.openxmlformats.org/wordprocessingml/2006/main" w:rsidRPr="00903C58">
        <w:rPr>
          <w:rFonts w:ascii="Times New Roman" w:eastAsia="Times New Roman" w:hAnsi="Times New Roman" w:cs="Times New Roman"/>
          <w:color w:val="000000"/>
          <w:sz w:val="14"/>
          <w:szCs w:val="14"/>
        </w:rPr>
        <w:t xml:space="preserve">     की </w:t>
      </w:r>
      <w:r xmlns:w="http://schemas.openxmlformats.org/wordprocessingml/2006/main" w:rsidRPr="00903C58">
        <w:rPr>
          <w:rFonts w:ascii="Arial" w:eastAsia="Times New Roman" w:hAnsi="Arial" w:cs="Arial"/>
          <w:color w:val="000000"/>
          <w:sz w:val="20"/>
          <w:szCs w:val="20"/>
        </w:rPr>
        <w:t xml:space="preserve">एजंटने </w:t>
      </w:r>
      <w:r xmlns:w="http://schemas.openxmlformats.org/wordprocessingml/2006/main" w:rsidRPr="00903C58">
        <w:rPr>
          <w:rFonts w:ascii="Arial" w:eastAsia="Times New Roman" w:hAnsi="Arial" w:cs="Arial"/>
          <w:color w:val="000000"/>
          <w:sz w:val="20"/>
          <w:szCs w:val="20"/>
        </w:rPr>
        <w:t xml:space="preserve">केलेली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सर्व विक्री केवळ रोख रकमेसाठीच असेल.</w:t>
      </w:r>
      <w:proofErr xmlns:w="http://schemas.openxmlformats.org/wordprocessingml/2006/main" w:type="gramStart"/>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6.</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ते XYZ लिमिटेडला अशा अंतराने प्रदान करेल कारण त्यांना </w:t>
      </w:r>
      <w:proofErr xmlns:w="http://schemas.openxmlformats.org/wordprocessingml/2006/main" w:type="spellStart"/>
      <w:r xmlns:w="http://schemas.openxmlformats.org/wordprocessingml/2006/main" w:rsidRPr="00903C58">
        <w:rPr>
          <w:rFonts w:ascii="Arial" w:eastAsia="Times New Roman" w:hAnsi="Arial" w:cs="Arial"/>
          <w:color w:val="000000"/>
          <w:sz w:val="20"/>
          <w:szCs w:val="20"/>
        </w:rPr>
        <w:t xml:space="preserve">एजंटकडे असलेल्या सर्व वस्तूंच्या स्टॉकचे प्रमाणित स्टॉक स्टेटमेंट </w:t>
      </w:r>
      <w:r xmlns:w="http://schemas.openxmlformats.org/wordprocessingml/2006/main" w:rsidRPr="00903C58">
        <w:rPr>
          <w:rFonts w:ascii="Arial" w:eastAsia="Times New Roman" w:hAnsi="Arial" w:cs="Arial"/>
          <w:color w:val="000000"/>
          <w:sz w:val="20"/>
          <w:szCs w:val="20"/>
        </w:rPr>
        <w:t xml:space="preserve">आवश्यक असेल आणि त्याचे पूर्ण आणि योग्य तपशील द्या.</w:t>
      </w:r>
      <w:proofErr xmlns:w="http://schemas.openxmlformats.org/wordprocessingml/2006/main" w:type="spellEnd"/>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७.</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ते प्रत्येक दिवशी मागील दिवसाची संपूर्ण विक्री रक्कम XYZ लिमिटेडच्या नियुक्त खात्यात जमा करेल, जे वेळोवेळी सूचित केले जाऊ शकते आणि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XYZ लिमिटेडला अशा रेमिटन्सची सूचना </w:t>
      </w:r>
      <w:r xmlns:w="http://schemas.openxmlformats.org/wordprocessingml/2006/main" w:rsidRPr="00903C58">
        <w:rPr>
          <w:rFonts w:ascii="Arial" w:eastAsia="Times New Roman" w:hAnsi="Arial" w:cs="Arial"/>
          <w:color w:val="000000"/>
          <w:sz w:val="20"/>
          <w:szCs w:val="20"/>
        </w:rPr>
        <w:t xml:space="preserve">तत्काळ पाठवली जाईल.</w:t>
      </w:r>
      <w:proofErr xmlns:w="http://schemas.openxmlformats.org/wordprocessingml/2006/main" w:type="gramEnd"/>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8.</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ते XYZ लिमिटेडच्या वतीने कोणतेही विधेयक काढणार नाही, स्वीकारणार नाही किंवा त्याचे समर्थन करणार नाही किंवा XYZ लिमिटेडच्या पूर्वीच्या लेखी अधिकृततेशिवाय कोणत्याही प्रकारे XYZ लिमिटेडचे क्रेडिट गहाण ठेवणार नाही.</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९.</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एजंट, त्याचे सेवक किंवा एजंट यांच्याकडून अयोग्य किंवा निष्काळजी वर्तनामुळे किंवा कोणत्याही कारणास्तव स्टॉकला झालेल्या कोणत्याही नुकसानीसाठी ते XYZ लिमिटेडला नेहमीच जबाबदार असेल आणि मालाचे असे नुकसान करेल. XYZ लिमिटेड जेव्हा आणि जेव्हा विनाकारण मागणी केली जाते.</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10.</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ते </w:t>
      </w:r>
      <w:proofErr xmlns:w="http://schemas.openxmlformats.org/wordprocessingml/2006/main" w:type="spellStart"/>
      <w:r xmlns:w="http://schemas.openxmlformats.org/wordprocessingml/2006/main" w:rsidRPr="00903C5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903C58">
        <w:rPr>
          <w:rFonts w:ascii="Arial" w:eastAsia="Times New Roman" w:hAnsi="Arial" w:cs="Arial"/>
          <w:color w:val="000000"/>
          <w:sz w:val="20"/>
          <w:szCs w:val="20"/>
        </w:rPr>
        <w:t xml:space="preserve">.................. (रुपये.................) साठी एक अपरिवर्तनीय बँक हमी देईल. </w:t>
      </w:r>
      <w:r xmlns:w="http://schemas.openxmlformats.org/wordprocessingml/2006/main" w:rsidRPr="00903C58">
        <w:rPr>
          <w:rFonts w:ascii="Arial" w:eastAsia="Times New Roman" w:hAnsi="Arial" w:cs="Arial"/>
          <w:color w:val="000000"/>
          <w:sz w:val="20"/>
          <w:szCs w:val="20"/>
        </w:rPr>
        <w:t xml:space="preserve">......................) XYZ लिमिटेडच्या बाजूने खेपावर ठेवलेल्या स्टॉकचे मूल्य कव्हर करते आणि सांगितलेली बँक गॅरंटी वेळोवेळी वाढवली जाईल एजंटकडे असलेल्या स्टॉकच्या मूल्याशी सुसंगत आणण्यासाठी XYZ लिमिटेडला आवश्यक असेल त्या वेळेनुसार.</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11.</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ते प्राप्त झालेल्या, विकलेल्या, नुकसान झालेल्या सर्व स्टॉकचे योग्य हिशेब ठेवतील आणि प्रत्येक आठवड्यात स्टॉकचे संपूर्ण तपशील XYZ लिमिटेडला सादर करतील आणि XYZ लिमिटेड, त्याचे एजंट आणि सेवकांना रिटेलमध्ये ठेवलेल्या सर्व खात्यांची पुस्तके, रेकॉर्ड आणि व्हाउचर तपासण्याची परवानगी देईल. ते सर्व वाजवी वेळा करून आउटलेट.</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12.</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एजंटच्या ताब्यात असताना स्टॉकचे कोणतेही नुकसान किंवा नुकसान झाल्यास ते जबाबदार असेल.</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कालावधी: या कराराचा कालावधी .............. पासून सुरू होणार्‍या वर्षांच्या कालावधीसाठी असेल. करार पुढील कालावधीसाठी वाढविला जाऊ शकतो आणि अशा अटींवर जसे पक्षांनी परस्पर लिखित स्वरूपात सहमती दिली असेल.</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तथापि, हा करार खालीलप्रमाणे संपुष्टात आणण्यायोग्य आहे:</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lastRenderedPageBreak xmlns:w="http://schemas.openxmlformats.org/wordprocessingml/2006/main"/>
      </w:r>
      <w:r xmlns:w="http://schemas.openxmlformats.org/wordprocessingml/2006/main" w:rsidRPr="00903C58">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_</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एकतर पक्ष दुसर्‍याला................. </w:t>
      </w:r>
      <w:proofErr xmlns:w="http://schemas.openxmlformats.org/wordprocessingml/2006/main" w:type="spellStart"/>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दिवसांची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नोटीस </w:t>
      </w:r>
      <w:proofErr xmlns:w="http://schemas.openxmlformats.org/wordprocessingml/2006/main" w:type="spellEnd"/>
      <w:r xmlns:w="http://schemas.openxmlformats.org/wordprocessingml/2006/main" w:rsidRPr="00903C58">
        <w:rPr>
          <w:rFonts w:ascii="Arial" w:eastAsia="Times New Roman" w:hAnsi="Arial" w:cs="Arial"/>
          <w:color w:val="000000"/>
          <w:sz w:val="20"/>
          <w:szCs w:val="20"/>
        </w:rPr>
        <w:t xml:space="preserve">लिखित स्वरूपात देतो;</w:t>
      </w:r>
    </w:p>
    <w:p w:rsidR="00903C58" w:rsidRPr="00903C58" w:rsidRDefault="00903C58" w:rsidP="00903C58">
      <w:pPr xmlns:w="http://schemas.openxmlformats.org/wordprocessingml/2006/main">
        <w:spacing w:before="100" w:line="240" w:lineRule="auto"/>
        <w:ind w:left="72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_</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XYZ लिमिटेड द्वारे कोणतेही कारण न देता एकतर्फी</w:t>
      </w:r>
    </w:p>
    <w:p w:rsidR="00903C58" w:rsidRPr="00903C58" w:rsidRDefault="00903C58" w:rsidP="00903C58">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03C5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_</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एजंट गैरवर्तनासाठी दोषी आढळल्यास, किंवा</w:t>
      </w:r>
    </w:p>
    <w:p w:rsidR="00903C58" w:rsidRPr="00903C58" w:rsidRDefault="00903C58" w:rsidP="00903C58">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ii</w:t>
      </w:r>
      <w:r xmlns:w="http://schemas.openxmlformats.org/wordprocessingml/2006/main" w:rsidRPr="00903C5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कराराच्या कोणत्याही तरतुदींचे उल्लंघन </w:t>
      </w:r>
      <w:r xmlns:w="http://schemas.openxmlformats.org/wordprocessingml/2006/main" w:rsidRPr="00903C58">
        <w:rPr>
          <w:rFonts w:ascii="Arial" w:eastAsia="Times New Roman" w:hAnsi="Arial" w:cs="Arial"/>
          <w:color w:val="000000"/>
          <w:sz w:val="20"/>
          <w:szCs w:val="20"/>
        </w:rPr>
        <w:t xml:space="preserve">करते , किंवा</w:t>
      </w:r>
      <w:proofErr xmlns:w="http://schemas.openxmlformats.org/wordprocessingml/2006/main" w:type="gramEnd"/>
    </w:p>
    <w:p w:rsidR="00903C58" w:rsidRPr="00903C58" w:rsidRDefault="00903C58" w:rsidP="00903C58">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iii</w:t>
      </w:r>
      <w:r xmlns:w="http://schemas.openxmlformats.org/wordprocessingml/2006/main" w:rsidRPr="00903C58">
        <w:rPr>
          <w:rFonts w:ascii="Times New Roman" w:eastAsia="Times New Roman" w:hAnsi="Times New Roman" w:cs="Times New Roman"/>
          <w:color w:val="000000"/>
          <w:sz w:val="14"/>
          <w:szCs w:val="14"/>
        </w:rPr>
        <w:t xml:space="preserve">        विसर्जित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 किंवा</w:t>
      </w:r>
    </w:p>
    <w:p w:rsidR="00903C58" w:rsidRPr="00903C58" w:rsidRDefault="00903C58" w:rsidP="00903C58">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iv</w:t>
      </w:r>
      <w:r xmlns:w="http://schemas.openxmlformats.org/wordprocessingml/2006/main" w:rsidRPr="00903C5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कोणताही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खटला किंवा इतर कार्यवाही ती विसर्जित करण्यासाठी किंवा बंद करण्यासाठी स्थापित केली जाते, किंवा</w:t>
      </w:r>
    </w:p>
    <w:p w:rsidR="00903C58" w:rsidRPr="00903C58" w:rsidRDefault="00903C58" w:rsidP="00903C58">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03C5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v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_</w:t>
      </w: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दिवाळखोरीचे कोणतेही कृत्य करते,</w:t>
      </w:r>
    </w:p>
    <w:p w:rsidR="00903C58" w:rsidRPr="00903C58" w:rsidRDefault="00903C58" w:rsidP="00903C58">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03C58">
        <w:rPr>
          <w:rFonts w:ascii="Times New Roman" w:eastAsia="Times New Roman" w:hAnsi="Times New Roman" w:cs="Times New Roman"/>
          <w:color w:val="000000"/>
          <w:sz w:val="14"/>
          <w:szCs w:val="14"/>
        </w:rPr>
        <w:t xml:space="preserve">                    </w:t>
      </w:r>
      <w:r xmlns:w="http://schemas.openxmlformats.org/wordprocessingml/2006/main" w:rsidRPr="00903C58">
        <w:rPr>
          <w:rFonts w:ascii="Arial" w:eastAsia="Times New Roman" w:hAnsi="Arial" w:cs="Arial"/>
          <w:color w:val="000000"/>
          <w:sz w:val="20"/>
          <w:szCs w:val="20"/>
        </w:rPr>
        <w:t xml:space="preserve">vi</w:t>
      </w:r>
      <w:r xmlns:w="http://schemas.openxmlformats.org/wordprocessingml/2006/main" w:rsidRPr="00903C5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कोणतीही अंमलबजावणी किंवा त्रास </w:t>
      </w:r>
      <w:r xmlns:w="http://schemas.openxmlformats.org/wordprocessingml/2006/main" w:rsidRPr="00903C58">
        <w:rPr>
          <w:rFonts w:ascii="Arial" w:eastAsia="Times New Roman" w:hAnsi="Arial" w:cs="Arial"/>
          <w:color w:val="000000"/>
          <w:sz w:val="20"/>
          <w:szCs w:val="20"/>
        </w:rPr>
        <w:t xml:space="preserve">सहन करावा लागतो .</w:t>
      </w:r>
      <w:proofErr xmlns:w="http://schemas.openxmlformats.org/wordprocessingml/2006/main" w:type="gramEnd"/>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विचार: पूर्वगामी विचारात घेता, एजंटला स्टॉकच्या विक्रीद्वारे रिटेल आउटलेटमध्ये प्राप्त झालेल्या निव्वळ विक्री किमतीच्या......% दराने कमिशन मिळण्यास पात्र असेल. अभिव्यक्ती निव्वळ विक्री किंमत म्हणजे विक्री कर, स्थानिक कर आणि स्टॉकच्या विक्रीवर किंवा खरेदीवर लादलेले इतर शुल्क आणि/किंवा एकूण उलाढाल, पॅकिंग आणि फॉरवर्डिंग शुल्क आणि भेटवस्तू रॅपिंग शुल्क वगळून स्टॉकची विक्री किंमत.</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XYZ Limited द्वारे कमिशन पुढील महिन्याच्या .......... च्या दिवशी किंवा त्यापूर्वी देय असेल ज्यासाठी ते विक्रीचे मासिक विवरण प्राप्त झाल्यानंतर आणि विक्रीच्या उत्पन्नाची प्राप्ती झाल्यावर देय असेल.</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असाइनमेंट: हा करार किंवा त्यातून मिळणारा लाभ कंपनीच्या पूर्व लेखी संमतीशिवाय कोणाच्याही नावे एजंटद्वारे नियुक्त करण्यायोग्य किंवा हस्तांतरित करता येणार नाही.</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सिक्युरिटी डिपॉझिट: या कराराअंतर्गत XYZ लिमिटेडने त्याच्या दायित्वांची योग्य कामगिरी सुनिश्चित करण्यासाठी, एजंटने आजच्या दिवशी </w:t>
      </w:r>
      <w:proofErr xmlns:w="http://schemas.openxmlformats.org/wordprocessingml/2006/main" w:type="spellStart"/>
      <w:r xmlns:w="http://schemas.openxmlformats.org/wordprocessingml/2006/main" w:rsidRPr="00903C5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903C58">
        <w:rPr>
          <w:rFonts w:ascii="Arial" w:eastAsia="Times New Roman" w:hAnsi="Arial" w:cs="Arial"/>
          <w:color w:val="000000"/>
          <w:sz w:val="20"/>
          <w:szCs w:val="20"/>
        </w:rPr>
        <w:t xml:space="preserve">................. (रुपये..) जमा केले आहेत. ...................................) पे ऑर्डर बेअरिंग नं......... .दिनांक.......... वर काढले................. बँक............ शाखा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सुरक्षा ठेव म्हणून XYZ लिमिटेडच्या नावे. XYZ लिमिटेड द्वारे एजंट विरुद्ध कोणताही थकबाकीदार दावा नसताना, हा करार संपुष्टात आणल्यावर, व्याजमुक्त रक्कम परत केली जाईल. तथापि, XYZ Limited ला सुरक्षा ठेवीतून एजंटकडून योग्य आणि समायोजन आणि रक्कम मिळण्याचा अधिकार असेल.</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अधिकारक्षेत्र: हा करार................शहरा येथे अंमलात आणला जातो आणि याद्वारे हे मान्य केले जाते की फक्त............ शहरात स्थित न्यायालय </w:t>
      </w:r>
      <w:proofErr xmlns:w="http://schemas.openxmlformats.org/wordprocessingml/2006/main" w:type="gramStart"/>
      <w:r xmlns:w="http://schemas.openxmlformats.org/wordprocessingml/2006/main" w:rsidRPr="00903C58">
        <w:rPr>
          <w:rFonts w:ascii="Arial" w:eastAsia="Times New Roman" w:hAnsi="Arial" w:cs="Arial"/>
          <w:color w:val="000000"/>
          <w:sz w:val="20"/>
          <w:szCs w:val="20"/>
        </w:rPr>
        <w:t xml:space="preserve">असेल </w:t>
      </w:r>
      <w:proofErr xmlns:w="http://schemas.openxmlformats.org/wordprocessingml/2006/main" w:type="gramEnd"/>
      <w:r xmlns:w="http://schemas.openxmlformats.org/wordprocessingml/2006/main" w:rsidRPr="00903C58">
        <w:rPr>
          <w:rFonts w:ascii="Arial" w:eastAsia="Times New Roman" w:hAnsi="Arial" w:cs="Arial"/>
          <w:color w:val="000000"/>
          <w:sz w:val="20"/>
          <w:szCs w:val="20"/>
        </w:rPr>
        <w:t xml:space="preserve">. देशाच्या कोणत्याही भागात असलेल्या न्यायालयांच्या अंमलबजावणीसाठी या कराराअंतर्गत उद्भवलेल्या कोणत्याही प्रकरणावर विशेष अधिकार क्षेत्र.</w:t>
      </w:r>
    </w:p>
    <w:p w:rsidR="00903C58" w:rsidRPr="00903C58" w:rsidRDefault="00903C58" w:rsidP="00903C58">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903C58">
        <w:rPr>
          <w:rFonts w:ascii="Arial" w:eastAsia="Times New Roman" w:hAnsi="Arial" w:cs="Arial"/>
          <w:b/>
          <w:bCs/>
          <w:color w:val="000000"/>
          <w:sz w:val="20"/>
          <w:szCs w:val="20"/>
        </w:rPr>
        <w:t xml:space="preserve">शेड्यूल</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आवार क्रमांक .................................... येथे स्थित आहे. .................................................................... ................... खालीलप्रमाणे मोजणे आणि बंधनकारक:</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मोजमाप</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पूर्व ते पश्चिम:</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उत्तर ते दक्षिण:</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सीमा</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पूर्वेला</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पश्चिम</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उत्तर</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lastRenderedPageBreak xmlns:w="http://schemas.openxmlformats.org/wordprocessingml/2006/main"/>
      </w:r>
      <w:r xmlns:w="http://schemas.openxmlformats.org/wordprocessingml/2006/main" w:rsidRPr="00903C58">
        <w:rPr>
          <w:rFonts w:ascii="Arial" w:eastAsia="Times New Roman" w:hAnsi="Arial" w:cs="Arial"/>
          <w:color w:val="000000"/>
          <w:sz w:val="20"/>
          <w:szCs w:val="20"/>
        </w:rPr>
        <w:t xml:space="preserve">दक्षिण</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 द्वारे</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 द्वारे</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 द्वारे</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 द्वारे</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साक्षीमध्ये वरील नावाच्या पक्षांनी या भेटी खाली नमूद केलेल्या तारखा आणि ठिकाणी साक्ष देणाऱ्या साक्षीदारांच्या उपस्थितीत दिल्या आहेत:</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ठिकाण:</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दिनांक:</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XYZ लिमिटेड साठी,</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साक्षीदार</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1. ()</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2. ()</w:t>
      </w:r>
    </w:p>
    <w:p w:rsidR="00903C58" w:rsidRPr="00903C58" w:rsidRDefault="00903C58" w:rsidP="00903C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3C58">
        <w:rPr>
          <w:rFonts w:ascii="Arial" w:eastAsia="Times New Roman" w:hAnsi="Arial" w:cs="Arial"/>
          <w:color w:val="000000"/>
          <w:sz w:val="20"/>
          <w:szCs w:val="20"/>
        </w:rPr>
        <w:t xml:space="preserve">एजंट</w:t>
      </w:r>
    </w:p>
    <w:sectPr w:rsidR="00903C58" w:rsidRPr="00903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58"/>
    <w:rsid w:val="00903C5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C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C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2019-07-21T05:53:00Z</dcterms:created>
  <dcterms:modified xsi:type="dcterms:W3CDTF">2019-07-21T05:53:00Z</dcterms:modified>
</cp:coreProperties>
</file>