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100" w:line="240" w:lineRule="auto"/>
        <w:jc w:val="both"/>
        <w:rPr>
          <w:rFonts w:ascii="Calibri" w:cs="Calibri" w:eastAsia="Calibri" w:hAnsi="Calibri"/>
          <w:color w:val="000000"/>
        </w:rPr>
      </w:pPr>
      <w:bookmarkStart w:colFirst="0" w:colLast="0" w:name="_heading=h.gjdgxs" w:id="0"/>
      <w:bookmarkEnd w:id="0"/>
      <w:sdt>
        <w:sdtPr>
          <w:tag w:val="goog_rdk_0"/>
        </w:sdtPr>
        <w:sdtContent>
          <w:r w:rsidDel="00000000" w:rsidR="00000000" w:rsidRPr="00000000">
            <w:rPr>
              <w:rFonts w:ascii="Mukta Vaani" w:cs="Mukta Vaani" w:eastAsia="Mukta Vaani" w:hAnsi="Mukta Vaani"/>
              <w:b w:val="1"/>
              <w:color w:val="000000"/>
              <w:sz w:val="20"/>
              <w:szCs w:val="20"/>
              <w:rtl w:val="0"/>
            </w:rPr>
            <w:t xml:space="preserve">દેવાદાર દ્વારા તેના બાંયધરી આપનારને વળતર</w:t>
          </w:r>
        </w:sdtContent>
      </w:sdt>
      <w:r w:rsidDel="00000000" w:rsidR="00000000" w:rsidRPr="00000000">
        <w:rPr>
          <w:rtl w:val="0"/>
        </w:rPr>
      </w:r>
    </w:p>
    <w:p w:rsidR="00000000" w:rsidDel="00000000" w:rsidP="00000000" w:rsidRDefault="00000000" w:rsidRPr="00000000" w14:paraId="00000002">
      <w:pPr>
        <w:spacing w:before="100" w:line="240" w:lineRule="auto"/>
        <w:jc w:val="both"/>
        <w:rPr>
          <w:rFonts w:ascii="Calibri" w:cs="Calibri" w:eastAsia="Calibri" w:hAnsi="Calibri"/>
          <w:color w:val="000000"/>
        </w:rPr>
      </w:pPr>
      <w:sdt>
        <w:sdtPr>
          <w:tag w:val="goog_rdk_1"/>
        </w:sdtPr>
        <w:sdtContent>
          <w:r w:rsidDel="00000000" w:rsidR="00000000" w:rsidRPr="00000000">
            <w:rPr>
              <w:rFonts w:ascii="Mukta Vaani" w:cs="Mukta Vaani" w:eastAsia="Mukta Vaani" w:hAnsi="Mukta Vaani"/>
              <w:color w:val="000000"/>
              <w:sz w:val="20"/>
              <w:szCs w:val="20"/>
              <w:rtl w:val="0"/>
            </w:rPr>
            <w:t xml:space="preserve">ડીડ ઓફ ઈન્ડેમ્નીટી ...... આ ..... ખાતે કરવામાં આવે છે. ..... ખાતે રહેતા શ્રી A વચ્ચેનો દિવસ . અન્ય ભાગ.</w:t>
          </w:r>
        </w:sdtContent>
      </w:sdt>
      <w:r w:rsidDel="00000000" w:rsidR="00000000" w:rsidRPr="00000000">
        <w:rPr>
          <w:rtl w:val="0"/>
        </w:rPr>
      </w:r>
    </w:p>
    <w:p w:rsidR="00000000" w:rsidDel="00000000" w:rsidP="00000000" w:rsidRDefault="00000000" w:rsidRPr="00000000" w14:paraId="00000003">
      <w:pPr>
        <w:spacing w:before="100" w:line="240" w:lineRule="auto"/>
        <w:jc w:val="both"/>
        <w:rPr>
          <w:rFonts w:ascii="Calibri" w:cs="Calibri" w:eastAsia="Calibri" w:hAnsi="Calibri"/>
          <w:color w:val="000000"/>
        </w:rPr>
      </w:pPr>
      <w:sdt>
        <w:sdtPr>
          <w:tag w:val="goog_rdk_2"/>
        </w:sdtPr>
        <w:sdtContent>
          <w:r w:rsidDel="00000000" w:rsidR="00000000" w:rsidRPr="00000000">
            <w:rPr>
              <w:rFonts w:ascii="Mukta Vaani" w:cs="Mukta Vaani" w:eastAsia="Mukta Vaani" w:hAnsi="Mukta Vaani"/>
              <w:color w:val="000000"/>
              <w:sz w:val="20"/>
              <w:szCs w:val="20"/>
              <w:rtl w:val="0"/>
            </w:rPr>
            <w:t xml:space="preserve">ના દિવસે બાંયધરી આપનાર દ્વારા અમલમાં મૂકાયેલ ગેરંટી ડીડ દ્વારા. માં ...... બેંકની તરફેણમાં . જામીનદારે ઉક્ત બેંક પાસેથી દેવાદાર દ્વારા ઉછીના લીધેલ રૂ ......... ની રકમ વ્યાજ અને ખર્ચ સાથે ઉક્ત બેંકને ચૂકવવાની ખાતરી આપી છે .</w:t>
          </w:r>
        </w:sdtContent>
      </w:sdt>
      <w:r w:rsidDel="00000000" w:rsidR="00000000" w:rsidRPr="00000000">
        <w:rPr>
          <w:rtl w:val="0"/>
        </w:rPr>
      </w:r>
    </w:p>
    <w:p w:rsidR="00000000" w:rsidDel="00000000" w:rsidP="00000000" w:rsidRDefault="00000000" w:rsidRPr="00000000" w14:paraId="00000004">
      <w:pPr>
        <w:spacing w:before="100" w:line="240" w:lineRule="auto"/>
        <w:jc w:val="both"/>
        <w:rPr>
          <w:rFonts w:ascii="Calibri" w:cs="Calibri" w:eastAsia="Calibri" w:hAnsi="Calibri"/>
          <w:color w:val="000000"/>
        </w:rPr>
      </w:pPr>
      <w:sdt>
        <w:sdtPr>
          <w:tag w:val="goog_rdk_3"/>
        </w:sdtPr>
        <w:sdtContent>
          <w:r w:rsidDel="00000000" w:rsidR="00000000" w:rsidRPr="00000000">
            <w:rPr>
              <w:rFonts w:ascii="Mukta Vaani" w:cs="Mukta Vaani" w:eastAsia="Mukta Vaani" w:hAnsi="Mukta Vaani"/>
              <w:color w:val="000000"/>
              <w:sz w:val="20"/>
              <w:szCs w:val="20"/>
              <w:rtl w:val="0"/>
            </w:rPr>
            <w:t xml:space="preserve">અને જ્યારે જામીનદારે દેવાદારને વિનંતી કરી છે કે તે દેવાદાર દ્વારા વ્યાજ અને ખર્ચ સાથે ઉક્ત લોનની ચૂકવણી ન કરવાને કારણે ભોગવવી પડી શકે તેવા કોઈપણ નુકસાન અને ખર્ચ માટે ગેરેંટરની તરફેણમાં ક્ષતિપૂર્તિની ડીડ અમલમાં મૂકવી બેંક બાંયધરી આપનાર પાસેથી તે જ વસૂલ કરે છે અને જે દેવાદારે કરવા સંમતિ આપી છે.</w:t>
          </w:r>
        </w:sdtContent>
      </w:sdt>
      <w:r w:rsidDel="00000000" w:rsidR="00000000" w:rsidRPr="00000000">
        <w:rPr>
          <w:rtl w:val="0"/>
        </w:rPr>
      </w:r>
    </w:p>
    <w:p w:rsidR="00000000" w:rsidDel="00000000" w:rsidP="00000000" w:rsidRDefault="00000000" w:rsidRPr="00000000" w14:paraId="00000005">
      <w:pPr>
        <w:spacing w:before="100" w:line="240" w:lineRule="auto"/>
        <w:jc w:val="both"/>
        <w:rPr>
          <w:rFonts w:ascii="Calibri" w:cs="Calibri" w:eastAsia="Calibri" w:hAnsi="Calibri"/>
          <w:color w:val="000000"/>
        </w:rPr>
      </w:pPr>
      <w:sdt>
        <w:sdtPr>
          <w:tag w:val="goog_rdk_4"/>
        </w:sdtPr>
        <w:sdtContent>
          <w:r w:rsidDel="00000000" w:rsidR="00000000" w:rsidRPr="00000000">
            <w:rPr>
              <w:rFonts w:ascii="Mukta Vaani" w:cs="Mukta Vaani" w:eastAsia="Mukta Vaani" w:hAnsi="Mukta Vaani"/>
              <w:color w:val="000000"/>
              <w:sz w:val="20"/>
              <w:szCs w:val="20"/>
              <w:rtl w:val="0"/>
            </w:rPr>
            <w:t xml:space="preserve">હવે આ ડીડ સાક્ષી છે કે કરારના અનુસંધાનમાં અને પરિસરમાં દેવાદાર આથી બાંયધરી આપનારને વળતર આપવા માટે સંમત થાય છે અને તેને આ લોનની વ્યાજ અને ખર્ચ સાથે ઉક્ત બેંકને ચૂકવણી કરવાની આવશ્યકતા હોવાના સંજોગોમાં અને બધાની સામે. ખોટ, ખર્ચ, ચાર્જીસ અને ખર્ચ જે તે બાંયધરી આપનાર ભોગવી શકે છે અથવા તેના કારણે ભોગવવા પડી શકે છે. અને તે જાહેર કરવામાં આવે છે કે આ વળતર પૂર્વગ્રહ વિના છે અને તે કાયદામાં બાંયધરી આપનારના અધિકારો ઉપરાંત છે.</w:t>
          </w:r>
        </w:sdtContent>
      </w:sdt>
      <w:r w:rsidDel="00000000" w:rsidR="00000000" w:rsidRPr="00000000">
        <w:rPr>
          <w:rtl w:val="0"/>
        </w:rPr>
      </w:r>
    </w:p>
    <w:p w:rsidR="00000000" w:rsidDel="00000000" w:rsidP="00000000" w:rsidRDefault="00000000" w:rsidRPr="00000000" w14:paraId="00000006">
      <w:pPr>
        <w:spacing w:before="100" w:line="240" w:lineRule="auto"/>
        <w:jc w:val="both"/>
        <w:rPr>
          <w:rFonts w:ascii="Calibri" w:cs="Calibri" w:eastAsia="Calibri" w:hAnsi="Calibri"/>
          <w:color w:val="000000"/>
        </w:rPr>
      </w:pPr>
      <w:sdt>
        <w:sdtPr>
          <w:tag w:val="goog_rdk_5"/>
        </w:sdtPr>
        <w:sdtContent>
          <w:r w:rsidDel="00000000" w:rsidR="00000000" w:rsidRPr="00000000">
            <w:rPr>
              <w:rFonts w:ascii="Mukta Vaani" w:cs="Mukta Vaani" w:eastAsia="Mukta Vaani" w:hAnsi="Mukta Vaani"/>
              <w:color w:val="000000"/>
              <w:sz w:val="20"/>
              <w:szCs w:val="20"/>
              <w:rtl w:val="0"/>
            </w:rPr>
            <w:t xml:space="preserve">જેની સાક્ષી માં દેવાદારે પોતાનો હાથ દિવસ અને વર્ષ પહેલા અહીં લખેલ છે.</w:t>
          </w:r>
        </w:sdtContent>
      </w:sdt>
      <w:r w:rsidDel="00000000" w:rsidR="00000000" w:rsidRPr="00000000">
        <w:rPr>
          <w:rtl w:val="0"/>
        </w:rPr>
      </w:r>
    </w:p>
    <w:p w:rsidR="00000000" w:rsidDel="00000000" w:rsidP="00000000" w:rsidRDefault="00000000" w:rsidRPr="00000000" w14:paraId="00000007">
      <w:pPr>
        <w:spacing w:before="100" w:line="240" w:lineRule="auto"/>
        <w:jc w:val="both"/>
        <w:rPr>
          <w:rFonts w:ascii="Calibri" w:cs="Calibri" w:eastAsia="Calibri" w:hAnsi="Calibri"/>
          <w:color w:val="000000"/>
        </w:rPr>
      </w:pPr>
      <w:sdt>
        <w:sdtPr>
          <w:tag w:val="goog_rdk_6"/>
        </w:sdtPr>
        <w:sdtContent>
          <w:r w:rsidDel="00000000" w:rsidR="00000000" w:rsidRPr="00000000">
            <w:rPr>
              <w:rFonts w:ascii="Mukta Vaani" w:cs="Mukta Vaani" w:eastAsia="Mukta Vaani" w:hAnsi="Mukta Vaani"/>
              <w:color w:val="000000"/>
              <w:sz w:val="20"/>
              <w:szCs w:val="20"/>
              <w:rtl w:val="0"/>
            </w:rPr>
            <w:t xml:space="preserve">...... ની હાજરીમાં અંદરના દેવાદાર શ્રી એ દ્વારા હસ્તાક્ષર અને વિતરિત.</w:t>
          </w:r>
        </w:sdtContent>
      </w:sdt>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8">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32768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ssgCZjKjBbcQO6Bp9AHfxCwIwg==">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yCGguZ2pkZ3hzOAByITFHQWgtYnpoSjB3MnZTU09Da29lTUlOR192dkluVzlte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2019-07-24T06:04:00Z</dcterms:created>
  <dc:creator>Viraj</dc:creator>
</cp:coreProperties>
</file>