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792"/>
        <w:gridCol w:w="2708"/>
        <w:gridCol w:w="152"/>
        <w:gridCol w:w="240"/>
        <w:gridCol w:w="237"/>
        <w:gridCol w:w="181"/>
        <w:gridCol w:w="56"/>
        <w:gridCol w:w="917"/>
        <w:gridCol w:w="919"/>
        <w:gridCol w:w="1825"/>
      </w:tblGrid>
      <w:tr w:rsidR="005A6C8B" w:rsidRPr="005A6C8B" w14:paraId="3F616360" w14:textId="77777777" w:rsidTr="005A6C8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29F324" w14:textId="77777777" w:rsidR="005A6C8B" w:rsidRPr="00823D35" w:rsidRDefault="005A6C8B" w:rsidP="005A6C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6699"/>
              </w:rPr>
            </w:pPr>
            <w:bookmarkStart w:id="0" w:name="RANGE!A1:I35"/>
            <w:r w:rsidRPr="00BB3C58">
              <w:rPr>
                <w:rFonts w:ascii="Tahoma" w:eastAsia="Times New Roman" w:hAnsi="Tahoma" w:cs="Tahoma"/>
                <w:b/>
                <w:bCs/>
                <w:color w:val="000000" w:themeColor="text1"/>
                <w:sz w:val="52"/>
                <w:szCs w:val="52"/>
              </w:rPr>
              <w:t>IT Consulting Quotation</w:t>
            </w:r>
            <w:bookmarkEnd w:id="0"/>
          </w:p>
        </w:tc>
      </w:tr>
      <w:tr w:rsidR="005A6C8B" w:rsidRPr="005A6C8B" w14:paraId="37F903B7" w14:textId="77777777" w:rsidTr="005A6C8B">
        <w:trPr>
          <w:trHeight w:val="20"/>
        </w:trPr>
        <w:tc>
          <w:tcPr>
            <w:tcW w:w="257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2E35AA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</w:p>
        </w:tc>
        <w:tc>
          <w:tcPr>
            <w:tcW w:w="2423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CD81CB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</w:p>
        </w:tc>
      </w:tr>
      <w:tr w:rsidR="005A6C8B" w:rsidRPr="005A6C8B" w14:paraId="4BE104FD" w14:textId="77777777" w:rsidTr="005A6C8B">
        <w:trPr>
          <w:trHeight w:val="402"/>
        </w:trPr>
        <w:tc>
          <w:tcPr>
            <w:tcW w:w="9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5B72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Project Name:</w:t>
            </w:r>
          </w:p>
        </w:tc>
        <w:tc>
          <w:tcPr>
            <w:tcW w:w="4007" w:type="pct"/>
            <w:gridSpan w:val="9"/>
            <w:tcBorders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9107B1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</w:tr>
      <w:tr w:rsidR="005A6C8B" w:rsidRPr="005A6C8B" w14:paraId="79CA0941" w14:textId="77777777" w:rsidTr="005A6C8B">
        <w:trPr>
          <w:trHeight w:val="402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923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Estimate #:</w:t>
            </w:r>
          </w:p>
        </w:tc>
        <w:tc>
          <w:tcPr>
            <w:tcW w:w="4007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C7746B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</w:tr>
      <w:tr w:rsidR="005A6C8B" w:rsidRPr="005A6C8B" w14:paraId="0C82340D" w14:textId="77777777" w:rsidTr="005A6C8B">
        <w:trPr>
          <w:trHeight w:val="402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0164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Issue Date:</w:t>
            </w:r>
          </w:p>
        </w:tc>
        <w:tc>
          <w:tcPr>
            <w:tcW w:w="4007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8C400E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</w:tr>
      <w:tr w:rsidR="005A6C8B" w:rsidRPr="005A6C8B" w14:paraId="13511546" w14:textId="77777777" w:rsidTr="005A6C8B">
        <w:trPr>
          <w:trHeight w:val="402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DD4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Valid Till:</w:t>
            </w:r>
          </w:p>
        </w:tc>
        <w:tc>
          <w:tcPr>
            <w:tcW w:w="4007" w:type="pct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9AB650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</w:tr>
      <w:tr w:rsidR="005A6C8B" w:rsidRPr="005A6C8B" w14:paraId="175F1204" w14:textId="77777777" w:rsidTr="005A6C8B">
        <w:trPr>
          <w:trHeight w:val="2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BB9" w14:textId="77777777" w:rsidR="005A6C8B" w:rsidRPr="005A6C8B" w:rsidRDefault="005A6C8B" w:rsidP="005A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C8B" w:rsidRPr="005A6C8B" w14:paraId="7BBB3A70" w14:textId="77777777" w:rsidTr="005A6C8B">
        <w:trPr>
          <w:trHeight w:val="360"/>
        </w:trPr>
        <w:tc>
          <w:tcPr>
            <w:tcW w:w="2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3B5" w14:textId="77777777" w:rsidR="005A6C8B" w:rsidRPr="00FB5A75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FB5A75">
              <w:rPr>
                <w:rFonts w:ascii="Lato" w:eastAsia="Times New Roman" w:hAnsi="Lato" w:cs="Calibri"/>
                <w:b/>
                <w:bCs/>
                <w:color w:val="262626" w:themeColor="text1" w:themeTint="D9"/>
                <w:sz w:val="24"/>
                <w:szCs w:val="24"/>
              </w:rPr>
              <w:t>To:</w:t>
            </w:r>
          </w:p>
        </w:tc>
        <w:tc>
          <w:tcPr>
            <w:tcW w:w="2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9FB1" w14:textId="77777777" w:rsidR="005A6C8B" w:rsidRPr="00FB5A75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62626" w:themeColor="text1" w:themeTint="D9"/>
                <w:sz w:val="24"/>
                <w:szCs w:val="24"/>
              </w:rPr>
            </w:pPr>
            <w:r w:rsidRPr="00FB5A75">
              <w:rPr>
                <w:rFonts w:ascii="Lato" w:eastAsia="Times New Roman" w:hAnsi="Lato" w:cs="Calibri"/>
                <w:b/>
                <w:bCs/>
                <w:color w:val="262626" w:themeColor="text1" w:themeTint="D9"/>
                <w:sz w:val="24"/>
                <w:szCs w:val="24"/>
              </w:rPr>
              <w:t>From:</w:t>
            </w:r>
          </w:p>
        </w:tc>
      </w:tr>
      <w:tr w:rsidR="005A6C8B" w:rsidRPr="005A6C8B" w14:paraId="1CAD5A3D" w14:textId="77777777" w:rsidTr="005A6C8B">
        <w:trPr>
          <w:trHeight w:val="360"/>
        </w:trPr>
        <w:tc>
          <w:tcPr>
            <w:tcW w:w="2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E587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[Client Name]</w:t>
            </w:r>
          </w:p>
        </w:tc>
        <w:tc>
          <w:tcPr>
            <w:tcW w:w="2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5C37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</w:t>
            </w:r>
            <w:proofErr w:type="gramStart"/>
            <w:r w:rsidRPr="005A6C8B">
              <w:rPr>
                <w:rFonts w:ascii="Lato" w:eastAsia="Times New Roman" w:hAnsi="Lato" w:cs="Calibri"/>
                <w:color w:val="000000"/>
              </w:rPr>
              <w:t>Company  Name</w:t>
            </w:r>
            <w:proofErr w:type="gramEnd"/>
            <w:r w:rsidRPr="005A6C8B">
              <w:rPr>
                <w:rFonts w:ascii="Lato" w:eastAsia="Times New Roman" w:hAnsi="Lato" w:cs="Calibri"/>
                <w:color w:val="000000"/>
              </w:rPr>
              <w:t>]</w:t>
            </w:r>
          </w:p>
        </w:tc>
      </w:tr>
      <w:tr w:rsidR="005A6C8B" w:rsidRPr="005A6C8B" w14:paraId="4C30FE2A" w14:textId="77777777" w:rsidTr="005A6C8B">
        <w:trPr>
          <w:trHeight w:val="360"/>
        </w:trPr>
        <w:tc>
          <w:tcPr>
            <w:tcW w:w="2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88BD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 xml:space="preserve"> [Address]</w:t>
            </w:r>
          </w:p>
        </w:tc>
        <w:tc>
          <w:tcPr>
            <w:tcW w:w="2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8570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 xml:space="preserve"> [Address]</w:t>
            </w:r>
          </w:p>
        </w:tc>
      </w:tr>
      <w:tr w:rsidR="005A6C8B" w:rsidRPr="005A6C8B" w14:paraId="71FCF207" w14:textId="77777777" w:rsidTr="005A6C8B">
        <w:trPr>
          <w:trHeight w:val="360"/>
        </w:trPr>
        <w:tc>
          <w:tcPr>
            <w:tcW w:w="2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815B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[Contact Number]</w:t>
            </w:r>
          </w:p>
        </w:tc>
        <w:tc>
          <w:tcPr>
            <w:tcW w:w="2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2958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[Contact Number]</w:t>
            </w:r>
          </w:p>
        </w:tc>
      </w:tr>
      <w:tr w:rsidR="005A6C8B" w:rsidRPr="005A6C8B" w14:paraId="4120F63C" w14:textId="77777777" w:rsidTr="005A6C8B">
        <w:trPr>
          <w:trHeight w:val="360"/>
        </w:trPr>
        <w:tc>
          <w:tcPr>
            <w:tcW w:w="2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E750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[Email-id]</w:t>
            </w:r>
          </w:p>
        </w:tc>
        <w:tc>
          <w:tcPr>
            <w:tcW w:w="2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A9C6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[Email-id]</w:t>
            </w:r>
          </w:p>
        </w:tc>
      </w:tr>
      <w:tr w:rsidR="005A6C8B" w:rsidRPr="005A6C8B" w14:paraId="30109BD3" w14:textId="77777777" w:rsidTr="005A6C8B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2574" w14:textId="77777777" w:rsidR="005A6C8B" w:rsidRPr="005A6C8B" w:rsidRDefault="005A6C8B" w:rsidP="005A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C8B" w:rsidRPr="005A6C8B" w14:paraId="25F493CD" w14:textId="77777777" w:rsidTr="00BB3C58">
        <w:trPr>
          <w:trHeight w:val="600"/>
        </w:trPr>
        <w:tc>
          <w:tcPr>
            <w:tcW w:w="2941" w:type="pct"/>
            <w:gridSpan w:val="6"/>
            <w:tcBorders>
              <w:top w:val="nil"/>
              <w:left w:val="single" w:sz="4" w:space="0" w:color="F2F2F2"/>
              <w:bottom w:val="single" w:sz="4" w:space="0" w:color="FFFFFF" w:themeColor="background1"/>
              <w:right w:val="single" w:sz="6" w:space="0" w:color="D9D9D9" w:themeColor="background1" w:themeShade="D9"/>
            </w:tcBorders>
            <w:shd w:val="clear" w:color="auto" w:fill="000000" w:themeFill="text1"/>
            <w:noWrap/>
            <w:vAlign w:val="center"/>
            <w:hideMark/>
          </w:tcPr>
          <w:p w14:paraId="0836A87A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 xml:space="preserve"> Description </w:t>
            </w:r>
            <w:proofErr w:type="gramStart"/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Of</w:t>
            </w:r>
            <w:proofErr w:type="gramEnd"/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 xml:space="preserve"> Work Performed  </w:t>
            </w:r>
          </w:p>
        </w:tc>
        <w:tc>
          <w:tcPr>
            <w:tcW w:w="539" w:type="pct"/>
            <w:gridSpan w:val="2"/>
            <w:tcBorders>
              <w:top w:val="single" w:sz="4" w:space="0" w:color="F2F2F2"/>
              <w:left w:val="single" w:sz="6" w:space="0" w:color="D9D9D9" w:themeColor="background1" w:themeShade="D9"/>
              <w:bottom w:val="single" w:sz="18" w:space="0" w:color="FFFFFF" w:themeColor="background1"/>
              <w:right w:val="single" w:sz="6" w:space="0" w:color="D9D9D9" w:themeColor="background1" w:themeShade="D9"/>
            </w:tcBorders>
            <w:shd w:val="clear" w:color="auto" w:fill="000000" w:themeFill="text1"/>
            <w:noWrap/>
            <w:vAlign w:val="center"/>
            <w:hideMark/>
          </w:tcPr>
          <w:p w14:paraId="33E9F3FD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Hours</w:t>
            </w:r>
          </w:p>
        </w:tc>
        <w:tc>
          <w:tcPr>
            <w:tcW w:w="509" w:type="pct"/>
            <w:tcBorders>
              <w:top w:val="single" w:sz="4" w:space="0" w:color="F2F2F2"/>
              <w:left w:val="single" w:sz="6" w:space="0" w:color="D9D9D9" w:themeColor="background1" w:themeShade="D9"/>
              <w:bottom w:val="single" w:sz="18" w:space="0" w:color="FFFFFF" w:themeColor="background1"/>
              <w:right w:val="single" w:sz="6" w:space="0" w:color="D9D9D9" w:themeColor="background1" w:themeShade="D9"/>
            </w:tcBorders>
            <w:shd w:val="clear" w:color="auto" w:fill="000000" w:themeFill="text1"/>
            <w:noWrap/>
            <w:vAlign w:val="center"/>
            <w:hideMark/>
          </w:tcPr>
          <w:p w14:paraId="3141F612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Rate</w:t>
            </w:r>
          </w:p>
        </w:tc>
        <w:tc>
          <w:tcPr>
            <w:tcW w:w="1011" w:type="pct"/>
            <w:tcBorders>
              <w:top w:val="single" w:sz="4" w:space="0" w:color="F2F2F2"/>
              <w:left w:val="single" w:sz="6" w:space="0" w:color="D9D9D9" w:themeColor="background1" w:themeShade="D9"/>
              <w:bottom w:val="single" w:sz="18" w:space="0" w:color="FFFFFF" w:themeColor="background1"/>
              <w:right w:val="single" w:sz="4" w:space="0" w:color="F2F2F2"/>
            </w:tcBorders>
            <w:shd w:val="clear" w:color="auto" w:fill="000000" w:themeFill="text1"/>
            <w:noWrap/>
            <w:vAlign w:val="center"/>
            <w:hideMark/>
          </w:tcPr>
          <w:p w14:paraId="4A89DD1E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Total</w:t>
            </w:r>
          </w:p>
        </w:tc>
      </w:tr>
      <w:tr w:rsidR="005A6C8B" w:rsidRPr="005A6C8B" w14:paraId="78CBA031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FFFFFF" w:themeColor="background1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2D6F963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IT Assessments</w:t>
            </w:r>
          </w:p>
        </w:tc>
        <w:tc>
          <w:tcPr>
            <w:tcW w:w="539" w:type="pct"/>
            <w:gridSpan w:val="2"/>
            <w:tcBorders>
              <w:top w:val="single" w:sz="18" w:space="0" w:color="FFFFFF" w:themeColor="background1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7C2A239A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single" w:sz="18" w:space="0" w:color="FFFFFF" w:themeColor="background1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77A4C693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120</w:t>
            </w:r>
          </w:p>
        </w:tc>
        <w:tc>
          <w:tcPr>
            <w:tcW w:w="1011" w:type="pct"/>
            <w:tcBorders>
              <w:top w:val="single" w:sz="18" w:space="0" w:color="FFFFFF" w:themeColor="background1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0762EA85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120.00</w:t>
            </w:r>
          </w:p>
        </w:tc>
      </w:tr>
      <w:tr w:rsidR="005A6C8B" w:rsidRPr="005A6C8B" w14:paraId="1091C0D6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CD7AA0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Compliance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E62BAA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25BC93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150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C02680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150.00</w:t>
            </w:r>
          </w:p>
        </w:tc>
      </w:tr>
      <w:tr w:rsidR="005A6C8B" w:rsidRPr="005A6C8B" w14:paraId="694450E6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429F9E65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Disaster Recovery Planning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008C5B91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3A1791C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300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04AFD9D4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300.00</w:t>
            </w:r>
          </w:p>
        </w:tc>
      </w:tr>
      <w:tr w:rsidR="005A6C8B" w:rsidRPr="005A6C8B" w14:paraId="1D37CA94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E0768F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CTO Services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313CCA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F60080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140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7E16A7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140.00</w:t>
            </w:r>
          </w:p>
        </w:tc>
      </w:tr>
      <w:tr w:rsidR="005A6C8B" w:rsidRPr="005A6C8B" w14:paraId="77BECD69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0063554E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7DCC3406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1DF4CE35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53978B10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0.00</w:t>
            </w:r>
          </w:p>
        </w:tc>
      </w:tr>
      <w:tr w:rsidR="005A6C8B" w:rsidRPr="005A6C8B" w14:paraId="71BB5045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DB24DC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220589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3B04C1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322B7D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0.00</w:t>
            </w:r>
          </w:p>
        </w:tc>
      </w:tr>
      <w:tr w:rsidR="005A6C8B" w:rsidRPr="005A6C8B" w14:paraId="34DD3AD6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A035CA1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E05662E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202DB673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14BD150C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0.00</w:t>
            </w:r>
          </w:p>
        </w:tc>
      </w:tr>
      <w:tr w:rsidR="005A6C8B" w:rsidRPr="005A6C8B" w14:paraId="7C4133A7" w14:textId="77777777" w:rsidTr="00047040">
        <w:trPr>
          <w:trHeight w:val="642"/>
        </w:trPr>
        <w:tc>
          <w:tcPr>
            <w:tcW w:w="2941" w:type="pct"/>
            <w:gridSpan w:val="6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2626F68A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39" w:type="pct"/>
            <w:gridSpan w:val="2"/>
            <w:tcBorders>
              <w:top w:val="single" w:sz="4" w:space="0" w:color="D9D9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center"/>
            <w:hideMark/>
          </w:tcPr>
          <w:p w14:paraId="3FCCDAF5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F8C624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 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D62473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</w:rPr>
            </w:pPr>
            <w:r>
              <w:rPr>
                <w:rFonts w:ascii="Lato" w:eastAsia="Times New Roman" w:hAnsi="Lato" w:cs="Calibri"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color w:val="000000"/>
              </w:rPr>
              <w:t>0.00</w:t>
            </w:r>
          </w:p>
        </w:tc>
      </w:tr>
      <w:tr w:rsidR="005A6C8B" w:rsidRPr="005A6C8B" w14:paraId="14F5B46F" w14:textId="77777777" w:rsidTr="00047040">
        <w:trPr>
          <w:trHeight w:val="600"/>
        </w:trPr>
        <w:tc>
          <w:tcPr>
            <w:tcW w:w="2710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92BD" w14:textId="77777777" w:rsidR="005A6C8B" w:rsidRPr="004B24C2" w:rsidRDefault="005A6C8B" w:rsidP="005A6C8B">
            <w:pPr>
              <w:spacing w:after="0" w:line="276" w:lineRule="auto"/>
              <w:rPr>
                <w:rFonts w:ascii="Lato" w:eastAsia="Times New Roman" w:hAnsi="Lato" w:cs="Calibri"/>
                <w:b/>
                <w:bCs/>
                <w:color w:val="262626" w:themeColor="text1" w:themeTint="D9"/>
              </w:rPr>
            </w:pPr>
            <w:r w:rsidRPr="004B24C2">
              <w:rPr>
                <w:rFonts w:ascii="Lato" w:eastAsia="Times New Roman" w:hAnsi="Lato" w:cs="Calibri"/>
                <w:b/>
                <w:bCs/>
                <w:color w:val="262626" w:themeColor="text1" w:themeTint="D9"/>
              </w:rPr>
              <w:t>Card Payment:</w:t>
            </w:r>
          </w:p>
          <w:p w14:paraId="5C754D47" w14:textId="77777777" w:rsidR="005A6C8B" w:rsidRPr="005A6C8B" w:rsidRDefault="005A6C8B" w:rsidP="005A6C8B">
            <w:pPr>
              <w:spacing w:after="0" w:line="276" w:lineRule="auto"/>
              <w:rPr>
                <w:rFonts w:ascii="Lato" w:eastAsia="Times New Roman" w:hAnsi="Lato" w:cs="Calibri"/>
                <w:b/>
                <w:bCs/>
                <w:color w:val="00B0F0"/>
              </w:rPr>
            </w:pPr>
            <w:r w:rsidRPr="005A6C8B">
              <w:rPr>
                <w:rFonts w:ascii="Lato" w:eastAsia="Times New Roman" w:hAnsi="Lato" w:cs="Calibri"/>
                <w:color w:val="000000"/>
              </w:rPr>
              <w:t>Master Card, Visa Card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76EF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B0F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602" w14:textId="77777777" w:rsidR="005A6C8B" w:rsidRPr="005A6C8B" w:rsidRDefault="005A6C8B" w:rsidP="005A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7B70F3A1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000000"/>
              </w:rPr>
              <w:t>Subtotal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BFBFB"/>
            <w:noWrap/>
            <w:vAlign w:val="center"/>
            <w:hideMark/>
          </w:tcPr>
          <w:p w14:paraId="373F5D93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b/>
                <w:bCs/>
                <w:color w:val="000000"/>
              </w:rPr>
              <w:t>710.00</w:t>
            </w:r>
          </w:p>
        </w:tc>
      </w:tr>
      <w:tr w:rsidR="005A6C8B" w:rsidRPr="005A6C8B" w14:paraId="0F5F1D4F" w14:textId="77777777" w:rsidTr="005A6C8B">
        <w:trPr>
          <w:trHeight w:val="600"/>
        </w:trPr>
        <w:tc>
          <w:tcPr>
            <w:tcW w:w="271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CC9C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EAE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9A64" w14:textId="77777777" w:rsidR="005A6C8B" w:rsidRPr="005A6C8B" w:rsidRDefault="005A6C8B" w:rsidP="005A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95A77F" w14:textId="77777777" w:rsidR="005A6C8B" w:rsidRPr="005A6C8B" w:rsidRDefault="00171554" w:rsidP="0017155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</w:rPr>
              <w:t>GST</w:t>
            </w:r>
            <w:r w:rsidR="005A6C8B" w:rsidRPr="005A6C8B">
              <w:rPr>
                <w:rFonts w:ascii="Lato" w:eastAsia="Times New Roman" w:hAnsi="Lato" w:cs="Calibri"/>
                <w:b/>
                <w:bCs/>
                <w:color w:val="000000"/>
              </w:rPr>
              <w:t xml:space="preserve"> @ </w:t>
            </w:r>
            <w:r>
              <w:rPr>
                <w:rFonts w:ascii="Lato" w:eastAsia="Times New Roman" w:hAnsi="Lato" w:cs="Calibri"/>
                <w:b/>
                <w:bCs/>
                <w:color w:val="000000"/>
              </w:rPr>
              <w:t>18</w:t>
            </w:r>
            <w:r w:rsidR="005A6C8B" w:rsidRPr="005A6C8B">
              <w:rPr>
                <w:rFonts w:ascii="Lato" w:eastAsia="Times New Roman" w:hAnsi="Lato" w:cs="Calibri"/>
                <w:b/>
                <w:bCs/>
                <w:color w:val="000000"/>
              </w:rPr>
              <w:t xml:space="preserve"> %:</w:t>
            </w:r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47A3AF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</w:rPr>
              <w:t>Rs.</w:t>
            </w:r>
            <w:r w:rsidR="005A6C8B" w:rsidRPr="005A6C8B">
              <w:rPr>
                <w:rFonts w:ascii="Lato" w:eastAsia="Times New Roman" w:hAnsi="Lato" w:cs="Calibri"/>
                <w:b/>
                <w:bCs/>
                <w:color w:val="000000"/>
              </w:rPr>
              <w:t>35.50</w:t>
            </w:r>
          </w:p>
        </w:tc>
      </w:tr>
      <w:tr w:rsidR="005A6C8B" w:rsidRPr="005A6C8B" w14:paraId="30DB5A65" w14:textId="77777777" w:rsidTr="00BB3C58">
        <w:trPr>
          <w:trHeight w:val="600"/>
        </w:trPr>
        <w:tc>
          <w:tcPr>
            <w:tcW w:w="2493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vAlign w:val="bottom"/>
            <w:hideMark/>
          </w:tcPr>
          <w:p w14:paraId="4EF42409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1739ED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E59B" w14:textId="77777777" w:rsidR="005A6C8B" w:rsidRPr="005A6C8B" w:rsidRDefault="005A6C8B" w:rsidP="005A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016411A" w14:textId="77777777" w:rsidR="005A6C8B" w:rsidRPr="005A6C8B" w:rsidRDefault="005A6C8B" w:rsidP="005A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0CC5B76" w14:textId="77777777" w:rsidR="005A6C8B" w:rsidRPr="005A6C8B" w:rsidRDefault="005A6C8B" w:rsidP="005A6C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Total</w:t>
            </w:r>
            <w:bookmarkStart w:id="1" w:name="_GoBack"/>
            <w:bookmarkEnd w:id="1"/>
          </w:p>
        </w:tc>
        <w:tc>
          <w:tcPr>
            <w:tcW w:w="101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ADD8F9D" w14:textId="77777777" w:rsidR="005A6C8B" w:rsidRPr="005A6C8B" w:rsidRDefault="00171554" w:rsidP="005A6C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Rs.</w:t>
            </w:r>
            <w:r w:rsidR="005A6C8B" w:rsidRPr="005A6C8B">
              <w:rPr>
                <w:rFonts w:ascii="Lato" w:eastAsia="Times New Roman" w:hAnsi="Lato" w:cs="Calibri"/>
                <w:b/>
                <w:bCs/>
                <w:color w:val="FFFFFF"/>
                <w:sz w:val="26"/>
                <w:szCs w:val="26"/>
              </w:rPr>
              <w:t>745.50</w:t>
            </w:r>
          </w:p>
        </w:tc>
      </w:tr>
    </w:tbl>
    <w:p w14:paraId="6A279ECB" w14:textId="77777777" w:rsidR="005A6C8B" w:rsidRPr="005A6C8B" w:rsidRDefault="005A6C8B" w:rsidP="005A6C8B">
      <w:pPr>
        <w:spacing w:after="0" w:line="276" w:lineRule="auto"/>
        <w:rPr>
          <w:sz w:val="24"/>
        </w:rPr>
      </w:pPr>
    </w:p>
    <w:sectPr w:rsidR="005A6C8B" w:rsidRPr="005A6C8B" w:rsidSect="005A6C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LGwtLA0NrE0M7JU0lEKTi0uzszPAykwqgUArY1yEywAAAA="/>
  </w:docVars>
  <w:rsids>
    <w:rsidRoot w:val="00AB0FD8"/>
    <w:rsid w:val="00047040"/>
    <w:rsid w:val="00171554"/>
    <w:rsid w:val="001E3B6F"/>
    <w:rsid w:val="00275597"/>
    <w:rsid w:val="003874EF"/>
    <w:rsid w:val="003C3FCE"/>
    <w:rsid w:val="004B24C2"/>
    <w:rsid w:val="005A6C8B"/>
    <w:rsid w:val="007A346B"/>
    <w:rsid w:val="007D705C"/>
    <w:rsid w:val="00823D35"/>
    <w:rsid w:val="00884A48"/>
    <w:rsid w:val="00AB0FD8"/>
    <w:rsid w:val="00BB3C58"/>
    <w:rsid w:val="00DD012B"/>
    <w:rsid w:val="00E250D2"/>
    <w:rsid w:val="00FB5A75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209D"/>
  <w15:chartTrackingRefBased/>
  <w15:docId w15:val="{28C4D66B-2E63-4D23-BD82-427CE917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14</cp:revision>
  <cp:lastPrinted>2019-05-03T09:12:00Z</cp:lastPrinted>
  <dcterms:created xsi:type="dcterms:W3CDTF">2019-05-03T08:23:00Z</dcterms:created>
  <dcterms:modified xsi:type="dcterms:W3CDTF">2020-03-24T09:00:00Z</dcterms:modified>
</cp:coreProperties>
</file>