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5F" w:rsidRPr="0013726D" w:rsidRDefault="00A3005F" w:rsidP="00A3005F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586257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br xmlns:w="http://schemas.openxmlformats.org/wordprocessingml/2006/main"/>
      </w:r>
      <w:r xmlns:w="http://schemas.openxmlformats.org/wordprocessingml/2006/main" w:rsidRPr="0013726D">
        <w:rPr>
          <w:rFonts w:eastAsia="Times New Roman" w:cs="Times New Roman"/>
          <w:b/>
          <w:bCs/>
          <w:color w:val="000000"/>
          <w:sz w:val="40"/>
          <w:szCs w:val="40"/>
        </w:rPr>
        <w:t xml:space="preserve">संयुक्त उपक्रम करार आर्थिक</w:t>
      </w:r>
    </w:p>
    <w:p w:rsidR="0013726D" w:rsidRDefault="00A3005F" w:rsidP="0013726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3005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t xml:space="preserve">हा करार आज .................................दिवसाच्या दरम्यान करण्यात आला आहे. ………………………… युनायटेड किंगडमच्या योग्य कायद्यांतर्गत त्याचे कार्यालय 3 वेस्ट एंड, लंडन (यापुढे फर्स्ट पार्टी म्हणून संदर्भित) आणि … लि. कंपनी कायदा 1956 अंतर्गत नोंदणीकृत आणि येथे व्यवसाय करत आहे. ………………………………………, कोईम्बतूर 641 018 (यापुढे दुसरा पक्ष म्हणून संदर्भित).</w:t>
      </w:r>
    </w:p>
    <w:p w:rsidR="0013726D" w:rsidRDefault="0013726D" w:rsidP="0013726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13726D" w:rsidRDefault="00A3005F" w:rsidP="0013726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t xml:space="preserve">तर याठिकाणी पक्षांनी एकमेकांच्या सहकार्याने दूरसंचार उपकरणांचे उत्पादन आणि व्यवहार करण्यासाठी संमती दिली आहे.</w:t>
      </w:r>
      <w:proofErr xmlns:w="http://schemas.openxmlformats.org/wordprocessingml/2006/main" w:type="gramEnd"/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</w:p>
    <w:p w:rsidR="0013726D" w:rsidRDefault="0013726D" w:rsidP="0013726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13726D" w:rsidRDefault="00A3005F" w:rsidP="0013726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t xml:space="preserve">आणि जेव्हा पक्षांनी संमती दिली आहे की वस्तूंच्या चांगल्या विपणन संस्थात्मक आणि आर्थिक साठी येथे पक्ष एक नवीन कंपनी तयार/समाविष्ट करतील ज्यात पक्ष हा उपक्रम यशस्वी करण्यासाठी तांत्रिक माहितीसह सर्व मदत करतील.</w:t>
      </w:r>
    </w:p>
    <w:p w:rsidR="0013726D" w:rsidRDefault="0013726D" w:rsidP="0013726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13726D" w:rsidRDefault="00A3005F" w:rsidP="0013726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t xml:space="preserve">त्यामुळे आता हा करार पाहिला आणि पक्षकारांनी खालीलप्रमाणे संमती दिली: </w:t>
      </w: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t xml:space="preserve">1. </w:t>
      </w:r>
      <w:proofErr xmlns:w="http://schemas.openxmlformats.org/wordprocessingml/2006/main" w:type="gramStart"/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t xml:space="preserve">नवीन </w:t>
      </w:r>
      <w:proofErr xmlns:w="http://schemas.openxmlformats.org/wordprocessingml/2006/main" w:type="gramEnd"/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t xml:space="preserve">कंपनी नावासह भारतात समाविष्ट केली जाईल…. लि. किंवा त्यातील कोणताही बदल. </w:t>
      </w: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t xml:space="preserve">2. ताज्या कंपनीचे मेमोरँडम आणि असोसिएशनचे लेख रजिस्ट्रार ऑफ कंपनीज (राज्य) कडे तयार/दाखल केले जातील </w:t>
      </w:r>
      <w:proofErr xmlns:w="http://schemas.openxmlformats.org/wordprocessingml/2006/main" w:type="gramStart"/>
      <w:r xmlns:w="http://schemas.openxmlformats.org/wordprocessingml/2006/main" w:rsidR="0013726D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………………………..…… </w:t>
      </w:r>
      <w:proofErr xmlns:w="http://schemas.openxmlformats.org/wordprocessingml/2006/main" w:type="gramEnd"/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t xml:space="preserve">.. आणि कंपनी रजिस्ट्रारच्या बदलाच्या अधीन राहून नोंदणी केली जाईल. प्रस्ताव देऊ शकतो.</w:t>
      </w:r>
    </w:p>
    <w:p w:rsidR="0013726D" w:rsidRDefault="0013726D" w:rsidP="0013726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13726D" w:rsidRDefault="00A3005F" w:rsidP="0013726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t xml:space="preserve">3. नवीन कंपनीचे अधिकृत शेअर भांडवल रु. रु.च्या 1 दशलक्ष इक्विटी शेअर्समध्ये 100 दशलक्ष विभागले गेले. प्रत्येकी 100.</w:t>
      </w:r>
    </w:p>
    <w:p w:rsidR="0013726D" w:rsidRDefault="0013726D" w:rsidP="0013726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13726D" w:rsidRDefault="00A3005F" w:rsidP="0013726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t xml:space="preserve">4. प्रथम पक्ष ताज्या कंपनीतील 49% समभागांची सदस्यता घेईल आणि दुसरा पक्ष ताज्या कंपनीतील 51% समभागांची सदस्यता घेईल. </w:t>
      </w: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t xml:space="preserve">5. समभाग पूर्णपणे पेड-अप म्हणून जारी केले जातात.</w:t>
      </w:r>
    </w:p>
    <w:p w:rsidR="0013726D" w:rsidRDefault="00A3005F" w:rsidP="0013726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t xml:space="preserve">6. नवीन कंपनीच्या 49% शेअर्सच्या इश्यूसाठी विचार केला जाणार आहे तो प्रामुख्याने रोख स्वरूपात आणि अंशतः प्लांट, यंत्रसामग्री, उपकरणे, माहिती आणि तांत्रिक सेवांचा पुरवठा या नवीन कंपनीला प्रथम पक्षाद्वारे प्रदान केला जाईल. .</w:t>
      </w:r>
    </w:p>
    <w:p w:rsidR="0013726D" w:rsidRDefault="0013726D" w:rsidP="0013726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13726D" w:rsidRDefault="00A3005F" w:rsidP="0013726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t xml:space="preserve">7. नवीन कंपनीचे व्यवस्थापन नवीन कंपनीच्या मदतीच्या मेमोरँडम/लेखातील कायद्यांद्वारे नियंत्रित केले जाईल.</w:t>
      </w:r>
    </w:p>
    <w:p w:rsidR="0013726D" w:rsidRDefault="0013726D" w:rsidP="0013726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13726D" w:rsidRDefault="00A3005F" w:rsidP="0013726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t xml:space="preserve">8. प्रथम पक्ष नवीन कंपनीला इतर गोष्टींबरोबरच पुढील सहाय्य प्रदान करेल: </w:t>
      </w: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t xml:space="preserve">(अ) ते कच्च्या मालाचे उत्पादन आणि सोर्सिंग, जागतिक बाजारपेठेत निर्यात करण्यासह तयार उत्पादनांचे विपणन कसे करावे याची माहिती उपलब्ध करून देईल; </w:t>
      </w: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t xml:space="preserve">(b) ते कंपनीच्या प्लांट आणि यंत्रसामग्री, उत्पादन आणि विक्री यंत्रणेच्या कामकाजाचा अभ्यास करण्यासाठी तंत्रज्ञांची नियुक्ती करेल आणि कच्चा माल, उत्पादन उत्पादन, मार्केटिंग आणि परदेशात निर्यात करण्यासाठी नवीन कंपनीच्या भारतीय अधिकाऱ्याला प्रशिक्षण देईल; </w:t>
      </w: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t xml:space="preserve">(c) ते त्याचे पेटंट अधिकार, ट्रेड मार्क्स आणि इतर विशेष अधिकार वापरण्यास अनुमती देईल जेणेकरून नवीन कंपनीची उत्पादने विकली जाऊ शकतील आणि जागतिक बाजारपेठेत स्पर्धा करू शकतील.</w:t>
      </w:r>
      <w:bookmarkStart xmlns:w="http://schemas.openxmlformats.org/wordprocessingml/2006/main" w:id="0" w:name="_GoBack"/>
    </w:p>
    <w:p w:rsidR="0013726D" w:rsidRDefault="0013726D" w:rsidP="0013726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13726D" w:rsidRDefault="00A3005F" w:rsidP="0013726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t xml:space="preserve">9. प्रथम पक्ष ताज्या कंपनीकडून त्याची उत्पादने </w:t>
      </w:r>
      <w:bookmarkEnd xmlns:w="http://schemas.openxmlformats.org/wordprocessingml/2006/main" w:id="0"/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t xml:space="preserve">60% च्या मर्यादेपर्यंत किंमत अधिक 40% किंवा बाजारभाव यापैकी जी जास्त असेल ती खरेदी करेल.</w:t>
      </w:r>
    </w:p>
    <w:p w:rsidR="0013726D" w:rsidRDefault="0013726D" w:rsidP="0013726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13726D" w:rsidRDefault="00A3005F" w:rsidP="0013726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t xml:space="preserve">10.प्रथम पक्ष नवीन कंपनीला स्वतःचे ज्ञान, व्यापार संपर्क, कच्चा माल/उपकरणे यांचे स्त्रोत, बँका, वित्तीय संस्था आणि इतर स्त्रोतांकडून वित्तपुरवठा, कर्मचारी भरती, प्रशासकीय, वित्तीय आणि वैध सेवा आणि प्रस्तुतीकरण उपलब्ध करून देईल. नवीन कंपनीसाठी फॅक्टरी साइट्स आणि ऑफिस परिसर मिळवणे.</w:t>
      </w:r>
    </w:p>
    <w:p w:rsidR="0013726D" w:rsidRDefault="0013726D" w:rsidP="0013726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13726D" w:rsidRDefault="00A3005F" w:rsidP="0013726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t xml:space="preserve">11. ताज्या कंपनीच्या जाहिरातीतील प्री-कॉर्पोरेशन खर्च अनुक्रमे 49% आणि 51% च्या प्रमाणात प्रथम पक्ष आणि द्वितीय पक्षाद्वारे सामायिक केला जाईल. 12. </w:t>
      </w: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t xml:space="preserve">ताज्या कंपनीकडून </w:t>
      </w: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t xml:space="preserve">प्री-कॉर्पोरेशन खर्च दिले जातील </w:t>
      </w:r>
      <w:proofErr xmlns:w="http://schemas.openxmlformats.org/wordprocessingml/2006/main" w:type="gramStart"/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t xml:space="preserve">/वसुली केली जातील आणि नवीन कंपनी जेव्हा इनकॉर्पोरेशन करेल तेव्हा ती मंजूर करेल आणि अशा पेमेंटला सहमती देईल. </w:t>
      </w:r>
      <w:proofErr xmlns:w="http://schemas.openxmlformats.org/wordprocessingml/2006/main" w:type="gramEnd"/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t xml:space="preserve">13. हा करार भारत सरकार आणि इतर प्राधिकरणांकडून प्राप्त करणे, आवश्यक परवानग्या, मंजूरी आणि करार यावर आधारित आहे.</w:t>
      </w:r>
    </w:p>
    <w:p w:rsidR="0013726D" w:rsidRDefault="0013726D" w:rsidP="0013726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13726D" w:rsidRDefault="00A3005F" w:rsidP="0013726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t xml:space="preserve">14. हा करार भारताच्या कायद्याद्वारे शासित असेल.</w:t>
      </w:r>
    </w:p>
    <w:p w:rsidR="0013726D" w:rsidRDefault="0013726D" w:rsidP="0013726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13726D" w:rsidRDefault="00A3005F" w:rsidP="0013726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t xml:space="preserve">15. या करारासंबंधीचे सर्व वाद आणि मतभेद भारतीय चेंबर ऑफ कॉमर्स ऑफ आर्बिट्रल कार्यवाही द्वारे निकाली काढले जातील…..आणि त्याचा निर्णय अंतिम असेल आणि कराराच्या दोन्ही पक्षांना बंधनकारक असेल.</w:t>
      </w:r>
    </w:p>
    <w:p w:rsidR="0013726D" w:rsidRDefault="0013726D" w:rsidP="0013726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13726D" w:rsidRDefault="00A3005F" w:rsidP="0013726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t xml:space="preserve">ज्याच्या साक्षीने येथे पक्षांनी स्वाक्षरी केली आहे, सीलबंद केले आहे आणि </w:t>
      </w:r>
      <w:proofErr xmlns:w="http://schemas.openxmlformats.org/wordprocessingml/2006/main" w:type="gramStart"/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t xml:space="preserve">वर लिहिलेल्या दिवशी, महिना आणि वर्ष या </w:t>
      </w: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t xml:space="preserve">भेटवस्तू वितरित केल्या आहेत.</w:t>
      </w:r>
      <w:proofErr xmlns:w="http://schemas.openxmlformats.org/wordprocessingml/2006/main" w:type="gramEnd"/>
    </w:p>
    <w:p w:rsidR="0013726D" w:rsidRDefault="0013726D" w:rsidP="0013726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13726D" w:rsidRDefault="00A3005F" w:rsidP="0013726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t xml:space="preserve">……..मी.च्या बोर्डाच्या ठरावानुसार श्री. ........................ यांनी स्वाक्षरी केलेली, सीलबंद आणि वितरित केली आहे. </w:t>
      </w:r>
      <w:proofErr xmlns:w="http://schemas.openxmlformats.org/wordprocessingml/2006/main" w:type="gramStart"/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 </w:t>
      </w:r>
      <w:proofErr xmlns:w="http://schemas.openxmlformats.org/wordprocessingml/2006/main" w:type="gramEnd"/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 मध्ये ……..च्या उपस्थितीत:</w:t>
      </w:r>
    </w:p>
    <w:p w:rsidR="0013726D" w:rsidRDefault="0013726D" w:rsidP="0013726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13726D" w:rsidRDefault="00A3005F" w:rsidP="0013726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t xml:space="preserve">स्वाक्षरी (प्रथम पक्ष)</w:t>
      </w:r>
    </w:p>
    <w:p w:rsidR="0013726D" w:rsidRDefault="0013726D" w:rsidP="0013726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13726D" w:rsidRDefault="00A3005F" w:rsidP="0013726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t xml:space="preserve">1..................................... </w:t>
      </w: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t xml:space="preserve">श्री. यांनी स्वाक्षरी केली, शिक्कामोर्तब केले आणि वितरित केले. लि.च्या बोर्डाच्या ठरावानुसार ............. दिनांक ................ यांच्या उपस्थितीत:</w:t>
      </w:r>
    </w:p>
    <w:p w:rsidR="0013726D" w:rsidRDefault="0013726D" w:rsidP="0013726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13726D" w:rsidRDefault="00A3005F" w:rsidP="0013726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t xml:space="preserve">स्वाक्षरी (द्वितीय पक्ष)</w:t>
      </w:r>
    </w:p>
    <w:p w:rsidR="0013726D" w:rsidRPr="0013726D" w:rsidRDefault="00A3005F" w:rsidP="0013726D">
      <w:pPr xmlns:w="http://schemas.openxmlformats.org/wordprocessingml/2006/main"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3726D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..........................................</w:t>
      </w:r>
    </w:p>
    <w:p w:rsidR="0013726D" w:rsidRPr="0013726D" w:rsidRDefault="0013726D" w:rsidP="0013726D">
      <w:pPr>
        <w:spacing w:after="0" w:line="360" w:lineRule="auto"/>
        <w:jc w:val="both"/>
      </w:pPr>
    </w:p>
    <w:p w:rsidR="00F72A36" w:rsidRPr="0013726D" w:rsidRDefault="0013726D" w:rsidP="0013726D">
      <w:pPr xmlns:w="http://schemas.openxmlformats.org/wordprocessingml/2006/main">
        <w:pStyle w:val="ListParagraph"/>
        <w:numPr>
          <w:ilvl w:val="0"/>
          <w:numId w:val="1"/>
        </w:numPr>
        <w:spacing w:after="0" w:line="360" w:lineRule="auto"/>
        <w:jc w:val="both"/>
      </w:pPr>
      <w: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  <w:t xml:space="preserve">साक्षीदार: </w:t>
      </w:r>
      <w:r xmlns:w="http://schemas.openxmlformats.org/wordprocessingml/2006/main" w:rsidR="00A3005F" w:rsidRPr="0013726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3005F" w:rsidRPr="0013726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3005F" w:rsidRPr="0013726D">
        <w:rPr>
          <w:rFonts w:eastAsia="Times New Roman" w:cs="Times New Roman"/>
          <w:bCs/>
          <w:color w:val="000000"/>
          <w:shd w:val="clear" w:color="auto" w:fill="FFFFFF"/>
        </w:rPr>
        <w:t xml:space="preserve">1……………………… </w:t>
      </w:r>
      <w:r xmlns:w="http://schemas.openxmlformats.org/wordprocessingml/2006/main" w:rsidR="00A3005F" w:rsidRPr="0013726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3005F" w:rsidRPr="0013726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3005F" w:rsidRPr="0013726D">
        <w:rPr>
          <w:rFonts w:eastAsia="Times New Roman" w:cs="Times New Roman"/>
          <w:bCs/>
          <w:color w:val="000000"/>
          <w:shd w:val="clear" w:color="auto" w:fill="FFFFFF"/>
        </w:rPr>
        <w:t xml:space="preserve">2………………………</w:t>
      </w:r>
    </w:p>
    <w:sectPr w:rsidR="00F72A36" w:rsidRPr="0013726D" w:rsidSect="00967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A1709"/>
    <w:multiLevelType w:val="hybridMultilevel"/>
    <w:tmpl w:val="3C5C2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A3005F"/>
    <w:rsid w:val="0013726D"/>
    <w:rsid w:val="00586257"/>
    <w:rsid w:val="009673D7"/>
    <w:rsid w:val="00A3005F"/>
    <w:rsid w:val="00F72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2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2018-03-05T12:10:00Z</dcterms:created>
  <dcterms:modified xsi:type="dcterms:W3CDTF">2018-09-02T12:51:00Z</dcterms:modified>
</cp:coreProperties>
</file>