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DE71C4" w:rsidRPr="00DE71C4" w:rsidP="00DE71C4">
      <w:pPr xmlns:w="http://schemas.openxmlformats.org/wordprocessingml/2006/main">
        <w:spacing w:after="0" w:line="240" w:lineRule="auto"/>
        <w:jc w:val="center"/>
        <w:rPr>
          <w:rFonts w:ascii="Arial" w:hAnsi="Arial" w:cs="Arial"/>
          <w:b/>
          <w:bCs/>
        </w:rPr>
      </w:pPr>
      <w:r xmlns:w="http://schemas.openxmlformats.org/wordprocessingml/2006/main" w:rsidRPr="00DE71C4">
        <w:rPr>
          <w:rFonts w:ascii="Arial" w:hAnsi="Arial" w:cs="Arial"/>
          <w:b/>
          <w:bCs/>
        </w:rPr>
        <w:t xml:space="preserve">जमिनीतून खनिजे काढण्यासाठी भाडेतत्त्वावर</w:t>
      </w:r>
    </w:p>
    <w:p w:rsidR="00DE71C4" w:rsidRPr="00DE71C4" w:rsidP="00DE71C4">
      <w:pPr>
        <w:bidi w:val="0"/>
        <w:spacing w:after="0" w:line="240" w:lineRule="auto"/>
        <w:jc w:val="both"/>
        <w:rPr>
          <w:rFonts w:ascii="Arial" w:hAnsi="Arial" w:cs="Arial"/>
          <w:b/>
          <w:bCs/>
          <w:color w:val="0000FF"/>
          <w:u w:val="single"/>
        </w:rPr>
      </w:pPr>
    </w:p>
    <w:p w:rsidR="00DE71C4" w:rsidRPr="00DE71C4" w:rsidP="00DE71C4">
      <w:pPr xmlns:w="http://schemas.openxmlformats.org/wordprocessingml/2006/main">
        <w:spacing w:after="0" w:line="240" w:lineRule="auto"/>
        <w:jc w:val="both"/>
        <w:rPr>
          <w:rFonts w:ascii="Arial" w:hAnsi="Arial" w:cs="Arial"/>
        </w:rPr>
      </w:pPr>
      <w:r xmlns:w="http://schemas.openxmlformats.org/wordprocessingml/2006/main" w:rsidRPr="00DE71C4">
        <w:rPr>
          <w:rFonts w:ascii="Arial" w:hAnsi="Arial" w:cs="Arial"/>
          <w:b/>
        </w:rPr>
        <w:t xml:space="preserve">हे भाडेपट्टे </w:t>
      </w:r>
      <w:r xmlns:w="http://schemas.openxmlformats.org/wordprocessingml/2006/main" w:rsidRPr="00DE71C4">
        <w:rPr>
          <w:rFonts w:ascii="Arial" w:hAnsi="Arial" w:cs="Arial"/>
        </w:rPr>
        <w:t xml:space="preserve">……………………………………………………………………… या दिवशी केले. A, B चा मुलगा, रहिवासी (यापुढे लेसर म्हणून संबोधले जाणारे, कोणते अभिव्यक्ती, जेथे संदर्भ असे कबूल करते, याद्वारे तयार केलेल्या टर्मवर अपेक्षित काळासाठी तात्काळ प्रत्यावर्ती समाविष्ट करेल) एक भाग आणि XY सह . FIA Ltd., कंपनी कायदा, 1956 अंतर्गत नोंदणीकृत कंपनी, आणि तिचे नोंदणीकृत कार्यालय (यापुढे भाडेकरार म्हणून संबोधले जाणारे, कोणत्या अभिव्यक्तीमध्ये, जेथे संदर्भ म्हणून स्वीकारले जाईल) इतर भागाचे उत्तराधिकारी आणि नियुक्ती समाविष्ट असतील.</w:t>
      </w:r>
    </w:p>
    <w:p w:rsidR="00DE71C4" w:rsidRPr="00DE71C4" w:rsidP="00DE71C4">
      <w:pPr xmlns:w="http://schemas.openxmlformats.org/wordprocessingml/2006/main">
        <w:spacing w:after="0" w:line="240" w:lineRule="auto"/>
        <w:ind w:left="720"/>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rPr>
          <w:rFonts w:ascii="Arial" w:hAnsi="Arial" w:cs="Arial"/>
          <w:b/>
        </w:rPr>
      </w:pPr>
      <w:r xmlns:w="http://schemas.openxmlformats.org/wordprocessingml/2006/main" w:rsidRPr="00DE71C4">
        <w:rPr>
          <w:rFonts w:ascii="Arial" w:hAnsi="Arial" w:cs="Arial"/>
          <w:b/>
        </w:rPr>
        <w:t xml:space="preserve">आता हे कृत्य खालीलप्रमाणे साक्षीदार आहे:</w:t>
      </w:r>
    </w:p>
    <w:p w:rsidR="00DE71C4" w:rsidRPr="00DE71C4" w:rsidP="00DE71C4">
      <w:pPr xmlns:w="http://schemas.openxmlformats.org/wordprocessingml/2006/main">
        <w:spacing w:after="0" w:line="240" w:lineRule="auto"/>
        <w:ind w:left="720"/>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jc w:val="both"/>
        <w:rPr>
          <w:rFonts w:ascii="Arial" w:hAnsi="Arial" w:cs="Arial"/>
        </w:rPr>
      </w:pPr>
      <w:r xmlns:w="http://schemas.openxmlformats.org/wordprocessingml/2006/main" w:rsidRPr="00DE71C4">
        <w:rPr>
          <w:rFonts w:ascii="Arial" w:hAnsi="Arial" w:cs="Arial"/>
        </w:rPr>
        <w:t xml:space="preserve">पट्टेदार याद्वारे या अनुसूचीमध्ये वर्णन केलेल्या जमिनीतील आणि त्याखालील खनिजे, यापुढे नष्ट झालेले परिसर म्हणून संबोधले जाणारे, लिबर्टीजसह आणि यापुढे नमूद केलेल्या आरक्षणे आणि अपेक्षांसह, पट्टेदारांना मरण पावतो. यानंतर नमूद केलेले भाडे आणि रॉयल्टी भरण्यासाठी ……………………………………………………………………………… दिवसापासून सुरू होणारी ……………… वर्षांची मुदत.</w:t>
      </w:r>
    </w:p>
    <w:p w:rsidR="00DE71C4" w:rsidRPr="00DE71C4" w:rsidP="00DE71C4">
      <w:pPr xmlns:w="http://schemas.openxmlformats.org/wordprocessingml/2006/main">
        <w:spacing w:after="0" w:line="240" w:lineRule="auto"/>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rPr>
          <w:rFonts w:ascii="Arial" w:hAnsi="Arial" w:cs="Arial"/>
        </w:rPr>
      </w:pPr>
      <w:r xmlns:w="http://schemas.openxmlformats.org/wordprocessingml/2006/main" w:rsidRPr="00DE71C4">
        <w:rPr>
          <w:rFonts w:ascii="Arial" w:hAnsi="Arial" w:cs="Arial"/>
        </w:rPr>
        <w:t xml:space="preserve">(२) पट्टेदार मृत झालेल्या जागेत खालील स्वातंत्र्यांचा हक्कदार असेल:</w:t>
      </w:r>
    </w:p>
    <w:p w:rsidR="00DE71C4" w:rsidRPr="00DE71C4" w:rsidP="00DE71C4">
      <w:pPr xmlns:w="http://schemas.openxmlformats.org/wordprocessingml/2006/main">
        <w:spacing w:after="0" w:line="240" w:lineRule="auto"/>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jc w:val="both"/>
        <w:rPr>
          <w:rFonts w:ascii="Arial" w:hAnsi="Arial" w:cs="Arial"/>
        </w:rPr>
      </w:pPr>
      <w:r xmlns:w="http://schemas.openxmlformats.org/wordprocessingml/2006/main" w:rsidRPr="00DE71C4">
        <w:rPr>
          <w:rFonts w:ascii="Arial" w:hAnsi="Arial" w:cs="Arial"/>
        </w:rPr>
        <w:t xml:space="preserve">(i) पट्टेदाराच्या स्वतःच्या वापरासाठी जिंकणे, काम करणे, मिळवणे, उचलणे, वाहून नेणे आणि विल्हेवाट लावणे आणि याद्वारे नष्ट झालेल्या खनिजांचा फायदा करणे आणि नष्ट झालेल्या जागेची कोणतीही पृष्ठभाग खाली करणे, जेथे काम करण्यासाठी वाजवीपणे खाली देणे आवश्यक आहे. यापुढे नमूद केल्याप्रमाणे नुकसान भरपाई देणार्‍या खाणी.</w:t>
      </w:r>
    </w:p>
    <w:p w:rsidR="00DE71C4" w:rsidRPr="00DE71C4" w:rsidP="00DE71C4">
      <w:pPr xmlns:w="http://schemas.openxmlformats.org/wordprocessingml/2006/main">
        <w:spacing w:after="0" w:line="240" w:lineRule="auto"/>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jc w:val="both"/>
        <w:rPr>
          <w:rFonts w:ascii="Arial" w:hAnsi="Arial" w:cs="Arial"/>
        </w:rPr>
      </w:pPr>
      <w:r xmlns:w="http://schemas.openxmlformats.org/wordprocessingml/2006/main" w:rsidRPr="00DE71C4">
        <w:rPr>
          <w:rFonts w:ascii="Arial" w:hAnsi="Arial" w:cs="Arial"/>
        </w:rPr>
        <w:t xml:space="preserve">(ii) मृत झालेल्या जागेवर एजंट, खाण कामगार आणि कामगारांसाठी राहणाऱ्या घरे भाडेकरू किंवा त्याच्या अधिकृत एजंटच्या लिखित पूर्व संमतीने बांधणे.</w:t>
      </w:r>
    </w:p>
    <w:p w:rsidR="00DE71C4" w:rsidRPr="00DE71C4" w:rsidP="00DE71C4">
      <w:pPr xmlns:w="http://schemas.openxmlformats.org/wordprocessingml/2006/main">
        <w:spacing w:after="0" w:line="240" w:lineRule="auto"/>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rPr>
          <w:rFonts w:ascii="Arial" w:hAnsi="Arial" w:cs="Arial"/>
        </w:rPr>
      </w:pPr>
      <w:r xmlns:w="http://schemas.openxmlformats.org/wordprocessingml/2006/main" w:rsidRPr="00DE71C4">
        <w:rPr>
          <w:rFonts w:ascii="Arial" w:hAnsi="Arial" w:cs="Arial"/>
        </w:rPr>
        <w:t xml:space="preserve">(iii) अशी इंजिन, यंत्रसामग्री आणि कामे उभारणे, बांधणे आणि त्यांची देखभाल करणे आणि आवश्यक किंवा सोयीस्कर अशा रेल्वे लाईन आणि निकामी जागेत आणि इतर रस्ते बनवणे.</w:t>
      </w:r>
    </w:p>
    <w:p w:rsidR="00DE71C4" w:rsidRPr="00DE71C4" w:rsidP="00DE71C4">
      <w:pPr>
        <w:bidi w:val="0"/>
        <w:spacing w:after="0" w:line="240" w:lineRule="auto"/>
        <w:rPr>
          <w:rFonts w:ascii="Arial" w:hAnsi="Arial" w:cs="Arial"/>
        </w:rPr>
      </w:pPr>
    </w:p>
    <w:p w:rsidR="00DE71C4" w:rsidRPr="00DE71C4" w:rsidP="00DE71C4">
      <w:pPr xmlns:w="http://schemas.openxmlformats.org/wordprocessingml/2006/main">
        <w:spacing w:after="0" w:line="240" w:lineRule="auto"/>
        <w:jc w:val="both"/>
        <w:rPr>
          <w:rFonts w:ascii="Arial" w:hAnsi="Arial" w:cs="Arial"/>
        </w:rPr>
      </w:pPr>
      <w:r xmlns:w="http://schemas.openxmlformats.org/wordprocessingml/2006/main" w:rsidRPr="00DE71C4">
        <w:rPr>
          <w:rFonts w:ascii="Arial" w:hAnsi="Arial" w:cs="Arial"/>
        </w:rPr>
        <w:t xml:space="preserve">(iv) नष्ट झालेल्या जागेच्या पृष्ठभागाच्या खाली वाहन चालवणे, बनवणे आणि वापरणे जसे की एडिट्स, ड्रिफ्ट्स, बोगदे, पाण्याचे प्रवाह, नाले आणि इतर मार्ग आणि नष्ट झालेल्या खाणींना हवेशीर किंवा निचरा करण्यासाठी कोणतीही यंत्रे किंवा उपकरणे उभारणे.</w:t>
      </w:r>
    </w:p>
    <w:p w:rsidR="00DE71C4" w:rsidRPr="00DE71C4" w:rsidP="00DE71C4">
      <w:pPr xmlns:w="http://schemas.openxmlformats.org/wordprocessingml/2006/main">
        <w:spacing w:after="0" w:line="240" w:lineRule="auto"/>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rPr>
          <w:rFonts w:ascii="Arial" w:hAnsi="Arial" w:cs="Arial"/>
        </w:rPr>
      </w:pPr>
      <w:r xmlns:w="http://schemas.openxmlformats.org/wordprocessingml/2006/main" w:rsidRPr="00DE71C4">
        <w:rPr>
          <w:rFonts w:ascii="Arial" w:hAnsi="Arial" w:cs="Arial"/>
        </w:rPr>
        <w:t xml:space="preserve">(v) उपरोक्त उद्देशांसाठी सोयीस्कर किंवा आवश्यक अशा सर्व गोष्टी करणे.</w:t>
      </w:r>
    </w:p>
    <w:p w:rsidR="00DE71C4" w:rsidRPr="00DE71C4" w:rsidP="00DE71C4">
      <w:pPr xmlns:w="http://schemas.openxmlformats.org/wordprocessingml/2006/main">
        <w:spacing w:after="0" w:line="240" w:lineRule="auto"/>
        <w:ind w:left="720"/>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rPr>
          <w:rFonts w:ascii="Arial" w:hAnsi="Arial" w:cs="Arial"/>
        </w:rPr>
      </w:pPr>
      <w:r xmlns:w="http://schemas.openxmlformats.org/wordprocessingml/2006/main" w:rsidRPr="00DE71C4">
        <w:rPr>
          <w:rFonts w:ascii="Arial" w:hAnsi="Arial" w:cs="Arial"/>
        </w:rPr>
        <w:t xml:space="preserve">(३) या निधनापैकी खालील अपवाद व पट्टेदारासाठी राखीव आहेत</w:t>
      </w:r>
    </w:p>
    <w:p w:rsidR="00DE71C4" w:rsidRPr="00DE71C4" w:rsidP="00DE71C4">
      <w:pPr xmlns:w="http://schemas.openxmlformats.org/wordprocessingml/2006/main">
        <w:spacing w:after="0" w:line="240" w:lineRule="auto"/>
        <w:ind w:left="720"/>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jc w:val="both"/>
        <w:rPr>
          <w:rFonts w:ascii="Arial" w:hAnsi="Arial" w:cs="Arial"/>
        </w:rPr>
      </w:pPr>
      <w:r xmlns:w="http://schemas.openxmlformats.org/wordprocessingml/2006/main" w:rsidRPr="00DE71C4">
        <w:rPr>
          <w:rFonts w:ascii="Arial" w:hAnsi="Arial" w:cs="Arial"/>
        </w:rPr>
        <w:t xml:space="preserve">(i) नष्ट झालेल्या जागेवर वाढणारी सर्व झाडे आणि लाकूड तोडण्याचा आणि काढण्याचा अधिकार आहे.</w:t>
      </w:r>
    </w:p>
    <w:p w:rsidR="00DE71C4" w:rsidRPr="00DE71C4" w:rsidP="00DE71C4">
      <w:pPr xmlns:w="http://schemas.openxmlformats.org/wordprocessingml/2006/main">
        <w:spacing w:after="0" w:line="240" w:lineRule="auto"/>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jc w:val="both"/>
        <w:rPr>
          <w:rFonts w:ascii="Arial" w:hAnsi="Arial" w:cs="Arial"/>
        </w:rPr>
      </w:pPr>
      <w:r xmlns:w="http://schemas.openxmlformats.org/wordprocessingml/2006/main" w:rsidRPr="00DE71C4">
        <w:rPr>
          <w:rFonts w:ascii="Arial" w:hAnsi="Arial" w:cs="Arial"/>
        </w:rPr>
        <w:t xml:space="preserve">(ii) सर्व खाणी आणि खनिजे याआधी खाली दिलेल्या जागेतून पट्टेदाराकडून मिळविण्यासाठी स्पष्टपणे अधिकृत नाहीत आणि पट्टेदार किंवा त्याच्या अधिकृत एजंटला सिंक पिंट्स शोधण्यासाठी आणि अशा खाणी आणि खनिजे काम करण्यासाठी, वाढवण्यासाठी, वाहून नेण्यासाठी आणि विल्हेवाट लावण्यासाठी स्वातंत्र्य आहे. .</w:t>
      </w:r>
    </w:p>
    <w:p w:rsidR="00DE71C4" w:rsidRPr="00DE71C4" w:rsidP="00DE71C4">
      <w:pPr xmlns:w="http://schemas.openxmlformats.org/wordprocessingml/2006/main">
        <w:spacing w:after="0" w:line="240" w:lineRule="auto"/>
        <w:ind w:left="720"/>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jc w:val="both"/>
        <w:rPr>
          <w:rFonts w:ascii="Arial" w:hAnsi="Arial" w:cs="Arial"/>
        </w:rPr>
      </w:pPr>
      <w:r xmlns:w="http://schemas.openxmlformats.org/wordprocessingml/2006/main" w:rsidRPr="00DE71C4">
        <w:rPr>
          <w:rFonts w:ascii="Arial" w:hAnsi="Arial" w:cs="Arial"/>
        </w:rPr>
        <w:t xml:space="preserve">(iii) कोणत्याही घराच्या किंवा बांधकामाच्या आधारासाठी आवश्यक असलेली बरीच खनिजे आता जीर्ण झालेल्या जागेवर उभी आहेत किंवा जी नंतर त्यावर उभारली जाऊ शकतात.</w:t>
      </w:r>
    </w:p>
    <w:p w:rsidR="00DE71C4" w:rsidRPr="00DE71C4" w:rsidP="00DE71C4">
      <w:pPr xmlns:w="http://schemas.openxmlformats.org/wordprocessingml/2006/main">
        <w:spacing w:after="0" w:line="240" w:lineRule="auto"/>
        <w:ind w:left="720"/>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ind w:left="720"/>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jc w:val="both"/>
        <w:rPr>
          <w:rFonts w:ascii="Arial" w:hAnsi="Arial" w:cs="Arial"/>
        </w:rPr>
      </w:pPr>
      <w:r xmlns:w="http://schemas.openxmlformats.org/wordprocessingml/2006/main" w:rsidRPr="00DE71C4">
        <w:rPr>
          <w:rFonts w:ascii="Arial" w:hAnsi="Arial" w:cs="Arial"/>
        </w:rPr>
        <w:t xml:space="preserve">(४) पट्टेदार याद्वारे पट्टेदाराशी खालीलप्रमाणे करार करतो:</w:t>
      </w:r>
    </w:p>
    <w:p w:rsidR="00DE71C4" w:rsidRPr="00DE71C4" w:rsidP="00DE71C4">
      <w:pPr xmlns:w="http://schemas.openxmlformats.org/wordprocessingml/2006/main">
        <w:spacing w:after="0" w:line="240" w:lineRule="auto"/>
        <w:ind w:left="720"/>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jc w:val="both"/>
        <w:rPr>
          <w:rFonts w:ascii="Arial" w:hAnsi="Arial" w:cs="Arial"/>
        </w:rPr>
      </w:pPr>
      <w:r xmlns:w="http://schemas.openxmlformats.org/wordprocessingml/2006/main" w:rsidRPr="00DE71C4">
        <w:rPr>
          <w:rFonts w:ascii="Arial" w:hAnsi="Arial" w:cs="Arial"/>
        </w:rPr>
        <w:t xml:space="preserve">(i) ………………………………………………………………………………………………………………………………………………………………………………………………………………………………………………………………………………………………………………………………………………………………………………………………………………………………………………………………………………………………………………………………………. आणि प्रत्येक वर्षातील ……………… चा दिवस (रु. ……………….च्या उक्त भाड्याचे पहिले त्रैमासिक पेमेंट ............... रोजी केले जाणार आहे. .. </w:t>
      </w:r>
      <w:r xmlns:w="http://schemas.openxmlformats.org/wordprocessingml/2006/main" w:rsidRPr="00DE71C4">
        <w:rPr>
          <w:rFonts w:ascii="Arial" w:hAnsi="Arial" w:cs="Arial"/>
        </w:rPr>
        <w:tab xmlns:w="http://schemas.openxmlformats.org/wordprocessingml/2006/main"/>
      </w:r>
      <w:r xmlns:w="http://schemas.openxmlformats.org/wordprocessingml/2006/main" w:rsidRPr="00DE71C4">
        <w:rPr>
          <w:rFonts w:ascii="Arial" w:hAnsi="Arial" w:cs="Arial"/>
        </w:rPr>
        <w:t xml:space="preserve">चा दिवस </w:t>
      </w:r>
      <w:r xmlns:w="http://schemas.openxmlformats.org/wordprocessingml/2006/main" w:rsidRPr="00DE71C4">
        <w:rPr>
          <w:rFonts w:ascii="Arial" w:hAnsi="Arial" w:cs="Arial"/>
        </w:rPr>
        <w:tab xmlns:w="http://schemas.openxmlformats.org/wordprocessingml/2006/main"/>
      </w:r>
      <w:r xmlns:w="http://schemas.openxmlformats.org/wordprocessingml/2006/main" w:rsidRPr="00DE71C4">
        <w:rPr>
          <w:rFonts w:ascii="Arial" w:hAnsi="Arial" w:cs="Arial"/>
        </w:rPr>
        <w:t xml:space="preserve">).</w:t>
      </w:r>
    </w:p>
    <w:p w:rsidR="00DE71C4" w:rsidRPr="00DE71C4" w:rsidP="00DE71C4">
      <w:pPr xmlns:w="http://schemas.openxmlformats.org/wordprocessingml/2006/main">
        <w:spacing w:after="0" w:line="240" w:lineRule="auto"/>
        <w:ind w:left="720"/>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jc w:val="both"/>
        <w:rPr>
          <w:rFonts w:ascii="Arial" w:hAnsi="Arial" w:cs="Arial"/>
        </w:rPr>
      </w:pPr>
      <w:r xmlns:w="http://schemas.openxmlformats.org/wordprocessingml/2006/main" w:rsidRPr="00DE71C4">
        <w:rPr>
          <w:rFonts w:ascii="Arial" w:hAnsi="Arial" w:cs="Arial"/>
        </w:rPr>
        <w:t xml:space="preserve">(ii) या डीडच्या अधिकाराखाली नष्ट झालेल्या खाणींमधून काढलेल्या प्रत्येक टन खनिजांच्या लीज भाड्याने रॉयल्टी अदा करणे, अशा रॉयल्टीचे प्रत्येक पेमेंट त्रैमासिक भाड्यावर करावयाचे आहे. दिवसानंतर अशा प्रकारे रजा घेतली जाईल.</w:t>
      </w:r>
    </w:p>
    <w:p w:rsidR="00DE71C4" w:rsidRPr="00DE71C4" w:rsidP="00DE71C4">
      <w:pPr xmlns:w="http://schemas.openxmlformats.org/wordprocessingml/2006/main">
        <w:spacing w:after="0" w:line="240" w:lineRule="auto"/>
        <w:ind w:left="720"/>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jc w:val="both"/>
        <w:rPr>
          <w:rFonts w:ascii="Arial" w:hAnsi="Arial" w:cs="Arial"/>
        </w:rPr>
      </w:pPr>
      <w:r xmlns:w="http://schemas.openxmlformats.org/wordprocessingml/2006/main" w:rsidRPr="00DE71C4">
        <w:rPr>
          <w:rFonts w:ascii="Arial" w:hAnsi="Arial" w:cs="Arial"/>
        </w:rPr>
        <w:t xml:space="preserve">(iii) सर्व विद्यमान आणि भविष्यातील दर, कर, उपकर, मूल्यमापन, कर्तव्ये, लादणे, जावक, जे काही लादले गेले आहे किंवा मृत झालेल्या जागेवर किंवा त्यातील खनिजे भरणे</w:t>
      </w:r>
    </w:p>
    <w:p w:rsidR="00DE71C4" w:rsidRPr="00DE71C4" w:rsidP="00DE71C4">
      <w:pPr xmlns:w="http://schemas.openxmlformats.org/wordprocessingml/2006/main">
        <w:spacing w:after="0" w:line="240" w:lineRule="auto"/>
        <w:ind w:left="360"/>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jc w:val="both"/>
        <w:rPr>
          <w:rFonts w:ascii="Arial" w:hAnsi="Arial" w:cs="Arial"/>
        </w:rPr>
      </w:pPr>
      <w:r xmlns:w="http://schemas.openxmlformats.org/wordprocessingml/2006/main" w:rsidRPr="00DE71C4">
        <w:rPr>
          <w:rFonts w:ascii="Arial" w:hAnsi="Arial" w:cs="Arial"/>
        </w:rPr>
        <w:t xml:space="preserve">(iv) निकामी झालेल्या जागेखाली किंवा त्याच्या आसपासच्या परिसरात किंवा घरे, इमारती, भिंती आणि त्यावरील उभारणीसाठी लेसरच्या इतर खाणी आणि खनिजांचे नुकसान न करता कुशलतेने आणि कारागीर रीतीने नष्ट झालेल्या खाणी काम करणे आणि मिळवणे.</w:t>
      </w:r>
    </w:p>
    <w:p w:rsidR="00DE71C4" w:rsidRPr="00DE71C4" w:rsidP="00DE71C4">
      <w:pPr xmlns:w="http://schemas.openxmlformats.org/wordprocessingml/2006/main">
        <w:spacing w:after="0" w:line="240" w:lineRule="auto"/>
        <w:ind w:left="360"/>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jc w:val="both"/>
        <w:rPr>
          <w:rFonts w:ascii="Arial" w:hAnsi="Arial" w:cs="Arial"/>
        </w:rPr>
      </w:pPr>
      <w:r xmlns:w="http://schemas.openxmlformats.org/wordprocessingml/2006/main" w:rsidRPr="00DE71C4">
        <w:rPr>
          <w:rFonts w:ascii="Arial" w:hAnsi="Arial" w:cs="Arial"/>
        </w:rPr>
        <w:t xml:space="preserve">(v) शेजारील जमिनीपासून नष्ट झालेल्या जागेला कुंपण घालणे आणि असे कुंपण चांगल्या भाडेकरू स्थितीत ठेवणे.</w:t>
      </w:r>
    </w:p>
    <w:p w:rsidR="00DE71C4" w:rsidRPr="00DE71C4" w:rsidP="00DE71C4">
      <w:pPr xmlns:w="http://schemas.openxmlformats.org/wordprocessingml/2006/main">
        <w:spacing w:after="0" w:line="240" w:lineRule="auto"/>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jc w:val="both"/>
        <w:rPr>
          <w:rFonts w:ascii="Arial" w:hAnsi="Arial" w:cs="Arial"/>
        </w:rPr>
      </w:pPr>
      <w:r xmlns:w="http://schemas.openxmlformats.org/wordprocessingml/2006/main" w:rsidRPr="00DE71C4">
        <w:rPr>
          <w:rFonts w:ascii="Arial" w:hAnsi="Arial" w:cs="Arial"/>
        </w:rPr>
        <w:t xml:space="preserve">(vi) नष्ट झालेल्या जागेच्या वापरामुळे उद्भवलेल्या कोणत्याही इजा किंवा हानीच्या संदर्भात किंवा त्यापासून पकडलेल्या कोणत्याही उपद्रवाच्या संदर्भात सर्व कारवाईच्या कार्यवाही, दावे आणि मागण्यांविरूद्ध भाडेकराराची नुकसानभरपाई करणे आणि ठेवणे</w:t>
      </w:r>
    </w:p>
    <w:p w:rsidR="00DE71C4" w:rsidRPr="00DE71C4" w:rsidP="00DE71C4">
      <w:pPr xmlns:w="http://schemas.openxmlformats.org/wordprocessingml/2006/main">
        <w:spacing w:after="0" w:line="240" w:lineRule="auto"/>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rPr>
          <w:rFonts w:ascii="Arial" w:hAnsi="Arial" w:cs="Arial"/>
        </w:rPr>
      </w:pPr>
      <w:r xmlns:w="http://schemas.openxmlformats.org/wordprocessingml/2006/main" w:rsidRPr="00DE71C4">
        <w:rPr>
          <w:rFonts w:ascii="Arial" w:hAnsi="Arial" w:cs="Arial"/>
        </w:rPr>
        <w:t xml:space="preserve">(vii) या डीडच्या अधिकाराखाली बनवलेले किंवा बुडलेले खड्डे आणि शाफ्ट समतल करणे.</w:t>
      </w:r>
    </w:p>
    <w:p w:rsidR="00DE71C4" w:rsidRPr="00DE71C4" w:rsidP="00DE71C4">
      <w:pPr xmlns:w="http://schemas.openxmlformats.org/wordprocessingml/2006/main">
        <w:spacing w:after="0" w:line="240" w:lineRule="auto"/>
        <w:ind w:left="720"/>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jc w:val="both"/>
        <w:rPr>
          <w:rFonts w:ascii="Arial" w:hAnsi="Arial" w:cs="Arial"/>
        </w:rPr>
      </w:pPr>
      <w:r xmlns:w="http://schemas.openxmlformats.org/wordprocessingml/2006/main" w:rsidRPr="00DE71C4">
        <w:rPr>
          <w:rFonts w:ascii="Arial" w:hAnsi="Arial" w:cs="Arial"/>
        </w:rPr>
        <w:t xml:space="preserve">(viii) सर्व खड्डे, शाफ्ट, ड्रिफ्ट्स, इमारती, कार्यशाळा, उभारणी, यंत्रसामग्री, इंजिन आणि नष्ट झालेल्या जागेच्या संदर्भात वापरलेली इतर कामे चांगल्या आणि दुरुस्तीच्या परिस्थितीत आणि कामकाजाच्या क्रमाने ठेवणे.</w:t>
      </w:r>
    </w:p>
    <w:p w:rsidR="00DE71C4" w:rsidRPr="00DE71C4" w:rsidP="00DE71C4">
      <w:pPr xmlns:w="http://schemas.openxmlformats.org/wordprocessingml/2006/main">
        <w:spacing w:after="0" w:line="240" w:lineRule="auto"/>
        <w:ind w:left="360"/>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jc w:val="both"/>
        <w:rPr>
          <w:rFonts w:ascii="Arial" w:hAnsi="Arial" w:cs="Arial"/>
        </w:rPr>
      </w:pPr>
      <w:r xmlns:w="http://schemas.openxmlformats.org/wordprocessingml/2006/main" w:rsidRPr="00DE71C4">
        <w:rPr>
          <w:rFonts w:ascii="Arial" w:hAnsi="Arial" w:cs="Arial"/>
        </w:rPr>
        <w:t xml:space="preserve">(ix) निकामी झालेल्या जागेतून बाहेर काढलेल्या खनिजांचे प्रमाण दर्शविणारे अचूक हिशेब ठेवणे आणि भाडेकरू किंवा त्याच्या एजंटला रॉयल्टीच्या देयकासह भाडेकराराच्या काही जबाबदार अधिकाऱ्याने स्वाक्षरी केलेल्या लेखी लेखी प्रत देणे आणि लेसर किंवा त्याच्या अधिकृत परवानगी द्या. एजंटांनी सांगितलेल्या खात्यांची तपासणी करणे आणि त्यांच्या प्रती किंवा अर्क घेण्यास परवानगी देणे.</w:t>
      </w:r>
    </w:p>
    <w:p w:rsidR="00DE71C4" w:rsidRPr="00DE71C4" w:rsidP="00DE71C4">
      <w:pPr xmlns:w="http://schemas.openxmlformats.org/wordprocessingml/2006/main">
        <w:spacing w:after="0" w:line="240" w:lineRule="auto"/>
        <w:ind w:left="720"/>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jc w:val="both"/>
        <w:rPr>
          <w:rFonts w:ascii="Arial" w:hAnsi="Arial" w:cs="Arial"/>
        </w:rPr>
      </w:pPr>
      <w:r xmlns:w="http://schemas.openxmlformats.org/wordprocessingml/2006/main" w:rsidRPr="00DE71C4">
        <w:rPr>
          <w:rFonts w:ascii="Arial" w:hAnsi="Arial" w:cs="Arial"/>
        </w:rPr>
        <w:t xml:space="preserve">(x) पट्टेदार किंवा त्याच्या एजंटना सर्वेक्षकांसह किंवा त्याशिवाय, किंवा इतर व्यक्तींना वाजवी वेळेस, खाणकाम करणाऱ्यांना, उक्त खाणी आणि नाश झालेल्या परिसराची आणि त्यांच्या प्रत्येक भागाची स्थिती तपासण्याच्या उद्देशाने आत जाण्याची, तपासणी आणि तपासणी करण्याची परवानगी देणे आणि पट्टेदाराने काम करण्याची पद्धत आणि जर पट्टेदाराला असे आढळून आले की, सांगितलेल्या खाणींवर किंवा त्यांपैकी कोणत्याही कामावर अयोग्य किंवा काम नसलेल्या पद्धतीने काम केले जात आहे, तर त्याने पट्टेदाराला त्याच्या साधनांमध्ये सुधारणा करण्यासाठी लेखी नोटीस द्यावी आणि भाडेकरार सुधारणा करेल. पट्टेदाराच्या पूर्ण समाधानासाठी त्याचे काम.</w:t>
      </w:r>
    </w:p>
    <w:p w:rsidR="00DE71C4" w:rsidRPr="00DE71C4" w:rsidP="00DE71C4">
      <w:pPr xmlns:w="http://schemas.openxmlformats.org/wordprocessingml/2006/main">
        <w:spacing w:after="0" w:line="240" w:lineRule="auto"/>
        <w:ind w:left="720"/>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jc w:val="both"/>
        <w:rPr>
          <w:rFonts w:ascii="Arial" w:hAnsi="Arial" w:cs="Arial"/>
        </w:rPr>
      </w:pPr>
      <w:r xmlns:w="http://schemas.openxmlformats.org/wordprocessingml/2006/main" w:rsidRPr="00DE71C4">
        <w:rPr>
          <w:rFonts w:ascii="Arial" w:hAnsi="Arial" w:cs="Arial"/>
        </w:rPr>
        <w:t xml:space="preserve">(xi) लिखित स्वरुपात भाडेकराराची संमती घेतल्याशिवाय नष्ट झालेल्या जागेचा किंवा कोणत्याही भागाचा ताबा कमी करणे, हस्तांतरित करणे, नियुक्त करणे किंवा भाग देणे नाही, ज्याची संमती अनावश्यकपणे रोखली जाणार नाही.</w:t>
      </w:r>
    </w:p>
    <w:p w:rsidR="00DE71C4" w:rsidRPr="00DE71C4" w:rsidP="00DE71C4">
      <w:pPr xmlns:w="http://schemas.openxmlformats.org/wordprocessingml/2006/main">
        <w:spacing w:after="0" w:line="240" w:lineRule="auto"/>
        <w:ind w:left="360"/>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jc w:val="both"/>
        <w:rPr>
          <w:rFonts w:ascii="Arial" w:hAnsi="Arial" w:cs="Arial"/>
        </w:rPr>
      </w:pPr>
      <w:r xmlns:w="http://schemas.openxmlformats.org/wordprocessingml/2006/main" w:rsidRPr="00DE71C4">
        <w:rPr>
          <w:rFonts w:ascii="Arial" w:hAnsi="Arial" w:cs="Arial"/>
        </w:rPr>
        <w:t xml:space="preserve">(xii) खाणी आणि खनिजे ज्यांच्या खाणी आणि खनिजे नष्ट न झालेल्या जागेत किंवा त्याखाली पडलेल्या खाणींमध्ये हस्तक्षेप करू नये.</w:t>
      </w:r>
    </w:p>
    <w:p w:rsidR="00DE71C4" w:rsidRPr="00DE71C4" w:rsidP="00DE71C4">
      <w:pPr xmlns:w="http://schemas.openxmlformats.org/wordprocessingml/2006/main">
        <w:spacing w:after="0" w:line="240" w:lineRule="auto"/>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jc w:val="both"/>
        <w:rPr>
          <w:rFonts w:ascii="Arial" w:hAnsi="Arial" w:cs="Arial"/>
        </w:rPr>
      </w:pPr>
      <w:r xmlns:w="http://schemas.openxmlformats.org/wordprocessingml/2006/main" w:rsidRPr="00DE71C4">
        <w:rPr>
          <w:rFonts w:ascii="Arial" w:hAnsi="Arial" w:cs="Arial"/>
        </w:rPr>
        <w:t xml:space="preserve">(xiii) भाडेपट्टा निश्चित करण्यापूर्वी नष्ट झालेली जागा त्यांच्या मूळ किंवा नैसर्गिक स्तरावर, स्थिती आणि स्थितीवर पुनर्संचयित करणे.</w:t>
      </w:r>
    </w:p>
    <w:p w:rsidR="00DE71C4" w:rsidRPr="00DE71C4" w:rsidP="00DE71C4">
      <w:pPr xmlns:w="http://schemas.openxmlformats.org/wordprocessingml/2006/main">
        <w:spacing w:after="0" w:line="240" w:lineRule="auto"/>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jc w:val="both"/>
        <w:rPr>
          <w:rFonts w:ascii="Arial" w:hAnsi="Arial" w:cs="Arial"/>
        </w:rPr>
      </w:pPr>
      <w:r xmlns:w="http://schemas.openxmlformats.org/wordprocessingml/2006/main" w:rsidRPr="00DE71C4">
        <w:rPr>
          <w:rFonts w:ascii="Arial" w:hAnsi="Arial" w:cs="Arial"/>
        </w:rPr>
        <w:t xml:space="preserve">(xiv) भाडेपट्टा निश्चित केल्यावर, सर्व इमारती, रेल्वे, निश्चित यंत्रसामग्री, फिक्स्चर्स आणि यंत्रसामग्री, जीर्ण झालेल्या खाणींच्या संदर्भात वापरण्यात येणारी यंत्रसामग्री चांगल्या आणि भरीव दुरुस्तीच्या स्थितीत प्रदान करणे.</w:t>
      </w:r>
    </w:p>
    <w:p w:rsidR="00DE71C4" w:rsidRPr="00DE71C4" w:rsidP="00DE71C4">
      <w:pPr xmlns:w="http://schemas.openxmlformats.org/wordprocessingml/2006/main">
        <w:spacing w:after="0" w:line="240" w:lineRule="auto"/>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rPr>
          <w:rFonts w:ascii="Arial" w:hAnsi="Arial" w:cs="Arial"/>
        </w:rPr>
      </w:pPr>
      <w:r xmlns:w="http://schemas.openxmlformats.org/wordprocessingml/2006/main" w:rsidRPr="00DE71C4">
        <w:rPr>
          <w:rFonts w:ascii="Arial" w:hAnsi="Arial" w:cs="Arial"/>
        </w:rPr>
        <w:t xml:space="preserve">(५) भाडेकरारा याद्वारे भाडेकरूंसोबत खालीलप्रमाणे करार करतो:</w:t>
      </w:r>
    </w:p>
    <w:p w:rsidR="00DE71C4" w:rsidRPr="00DE71C4" w:rsidP="00DE71C4">
      <w:pPr>
        <w:bidi w:val="0"/>
        <w:spacing w:after="0" w:line="240" w:lineRule="auto"/>
        <w:rPr>
          <w:rFonts w:ascii="Arial" w:hAnsi="Arial" w:cs="Arial"/>
        </w:rPr>
      </w:pPr>
    </w:p>
    <w:p w:rsidR="00DE71C4" w:rsidRPr="00DE71C4" w:rsidP="00DE71C4">
      <w:pPr xmlns:w="http://schemas.openxmlformats.org/wordprocessingml/2006/main">
        <w:spacing w:after="0" w:line="240" w:lineRule="auto"/>
        <w:jc w:val="both"/>
        <w:rPr>
          <w:rFonts w:ascii="Arial" w:hAnsi="Arial" w:cs="Arial"/>
        </w:rPr>
      </w:pPr>
      <w:r xmlns:w="http://schemas.openxmlformats.org/wordprocessingml/2006/main" w:rsidRPr="00DE71C4">
        <w:rPr>
          <w:rFonts w:ascii="Arial" w:hAnsi="Arial" w:cs="Arial"/>
        </w:rPr>
        <w:t xml:space="preserve">(i) भाडे आणि रॉयल्टी भरणारा भाडेकरू याद्वारे राखीव ठेवलेला आहे आणि येथे त्यांच्या भागावर असलेल्या अनेक अटी आणि करारांचे पालन करतो आणि त्याचे पालन करतो, ते शांतपणे धारण करतील आणि त्याद्वारे नष्ट झालेली जागा, स्वातंत्र्य आणि हक्क, पट्टेदार किंवा कोणत्याही व्यक्तीच्या कोणत्याही व्यत्ययाशिवाय नष्ट करतील. त्याच्या अंतर्गत किंवा विश्वासात हक्काने हक्क सांगणे</w:t>
      </w:r>
    </w:p>
    <w:p w:rsidR="00DE71C4" w:rsidRPr="00DE71C4" w:rsidP="00DE71C4">
      <w:pPr xmlns:w="http://schemas.openxmlformats.org/wordprocessingml/2006/main">
        <w:spacing w:after="0" w:line="240" w:lineRule="auto"/>
        <w:ind w:left="720"/>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rPr>
          <w:rFonts w:ascii="Arial" w:hAnsi="Arial" w:cs="Arial"/>
        </w:rPr>
      </w:pPr>
      <w:r xmlns:w="http://schemas.openxmlformats.org/wordprocessingml/2006/main" w:rsidRPr="00DE71C4">
        <w:rPr>
          <w:rFonts w:ascii="Arial" w:hAnsi="Arial" w:cs="Arial"/>
        </w:rPr>
        <w:t xml:space="preserve">(ii) तो पट्टेदाराच्या इतर पट्टेदारांनी केलेल्या सर्व दावे, खटला, कार्यवाही आणि मागण्यांविरुद्ध नुकसानभरपाई ठेवेल ज्याला इजा किंवा तोटा झाल्याचा कथित आरोप त्याच्या अधिकार आणि स्वातंत्र्याच्या योग्य वापरामुळे झाला आहे.</w:t>
      </w:r>
    </w:p>
    <w:p w:rsidR="00DE71C4" w:rsidRPr="00DE71C4" w:rsidP="00DE71C4">
      <w:pPr>
        <w:bidi w:val="0"/>
        <w:spacing w:after="0" w:line="240" w:lineRule="auto"/>
        <w:rPr>
          <w:rFonts w:ascii="Arial" w:hAnsi="Arial" w:cs="Arial"/>
        </w:rPr>
      </w:pPr>
    </w:p>
    <w:p w:rsidR="00DE71C4" w:rsidRPr="00DE71C4" w:rsidP="00DE71C4">
      <w:pPr xmlns:w="http://schemas.openxmlformats.org/wordprocessingml/2006/main">
        <w:spacing w:after="0" w:line="240" w:lineRule="auto"/>
        <w:rPr>
          <w:rFonts w:ascii="Arial" w:hAnsi="Arial" w:cs="Arial"/>
        </w:rPr>
      </w:pPr>
      <w:r xmlns:w="http://schemas.openxmlformats.org/wordprocessingml/2006/main" w:rsidRPr="00DE71C4">
        <w:rPr>
          <w:rFonts w:ascii="Arial" w:hAnsi="Arial" w:cs="Arial"/>
        </w:rPr>
        <w:t xml:space="preserve">(6) पक्षांमध्ये खालीलप्रमाणे स्पष्टपणे सहमत आहे:</w:t>
      </w:r>
    </w:p>
    <w:p w:rsidR="00DE71C4" w:rsidRPr="00DE71C4" w:rsidP="00DE71C4">
      <w:pPr xmlns:w="http://schemas.openxmlformats.org/wordprocessingml/2006/main">
        <w:spacing w:after="0" w:line="240" w:lineRule="auto"/>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jc w:val="both"/>
        <w:rPr>
          <w:rFonts w:ascii="Arial" w:hAnsi="Arial" w:cs="Arial"/>
        </w:rPr>
      </w:pPr>
      <w:r xmlns:w="http://schemas.openxmlformats.org/wordprocessingml/2006/main" w:rsidRPr="00DE71C4">
        <w:rPr>
          <w:rFonts w:ascii="Arial" w:hAnsi="Arial" w:cs="Arial"/>
        </w:rPr>
        <w:t xml:space="preserve">(ii) याद्वारे आरक्षित केलेले कोणतेही भाडे किंवा रॉयल्टी किंवा त्‍याचा कोणताही भाग तीन महिन्यांसाठी थकबाकी असेल किंवा यातील करार आणि अटींपैकी कोणतेही करार आणि अटी पाळल्या जाणार्‍या आणि पाळल्या जाणार्‍या भाडेकराराच्या भागावर असतील तर </w:t>
      </w:r>
      <w:r xmlns:w="http://schemas.openxmlformats.org/wordprocessingml/2006/main" w:rsidRPr="00DE71C4">
        <w:rPr>
          <w:rFonts w:ascii="Arial" w:hAnsi="Arial" w:cs="Arial"/>
        </w:rPr>
        <w:tab xmlns:w="http://schemas.openxmlformats.org/wordprocessingml/2006/main"/>
      </w:r>
      <w:r xmlns:w="http://schemas.openxmlformats.org/wordprocessingml/2006/main" w:rsidRPr="00DE71C4">
        <w:rPr>
          <w:rFonts w:ascii="Arial" w:hAnsi="Arial" w:cs="Arial"/>
        </w:rPr>
        <w:t xml:space="preserve">. त्यामुळे भाडेकरूने निरीक्षण केले आणि केले; पट्टेदार किंवा त्याच्या द्वारे योग्यरित्या अधिकृत केलेल्या कोणत्याही व्यक्तीसाठी यानंतर कोणत्याही वेळी मृत झालेल्या जागेत प्रवेश करणे आणि ते असणे, ताब्यात घेणे आणि उपभोग घेणे कायदेशीर असेल आणि त्यानंतर हा मृत्यू पूर्णपणे निश्चित होईल, परंतु पूर्वग्रह न ठेवता भाडे आणि/किंवा रॉयल्टीच्या थकबाकीच्या संदर्भात भाडेकराराच्या कारवाईचा अधिकार किंवा भाडेकराराने केलेल्या कोणत्याही कराराचा भंग येथे समाविष्ट आहे; परंतु </w:t>
      </w:r>
      <w:r xmlns:w="http://schemas.openxmlformats.org/wordprocessingml/2006/main" w:rsidRPr="00DE71C4">
        <w:rPr>
          <w:rFonts w:ascii="Arial" w:hAnsi="Arial" w:cs="Arial"/>
        </w:rPr>
        <w:t xml:space="preserve">, भाडे आणि/किंवा रॉयल्टी न भरल्याबद्दल किंवा येथे समाविष्ट असलेल्या करार आणि अटींचे उल्लंघन केल्याबद्दल आणि भाडेकराराने पाळल्या जाणार्‍या आणि पार पाडल्या जाणार्‍या भाडेकराराच्या भागावर कोणताही </w:t>
      </w:r>
      <w:r xmlns:w="http://schemas.openxmlformats.org/wordprocessingml/2006/main" w:rsidRPr="00DE71C4">
        <w:rPr>
          <w:rFonts w:ascii="Arial" w:hAnsi="Arial" w:cs="Arial"/>
        </w:rPr>
        <w:tab xmlns:w="http://schemas.openxmlformats.org/wordprocessingml/2006/main"/>
      </w:r>
      <w:r xmlns:w="http://schemas.openxmlformats.org/wordprocessingml/2006/main" w:rsidRPr="00DE71C4">
        <w:rPr>
          <w:rFonts w:ascii="Arial" w:hAnsi="Arial" w:cs="Arial"/>
        </w:rPr>
        <w:t xml:space="preserve">पुनर्प्रवेश केला जाणार नाही </w:t>
      </w:r>
      <w:r xmlns:w="http://schemas.openxmlformats.org/wordprocessingml/2006/main" w:rsidRPr="00DE71C4">
        <w:rPr>
          <w:rFonts w:ascii="Arial" w:hAnsi="Arial" w:cs="Arial"/>
        </w:rPr>
        <w:softHyphen xmlns:w="http://schemas.openxmlformats.org/wordprocessingml/2006/main"/>
      </w:r>
      <w:r xmlns:w="http://schemas.openxmlformats.org/wordprocessingml/2006/main" w:rsidRPr="00DE71C4">
        <w:rPr>
          <w:rFonts w:ascii="Arial" w:hAnsi="Arial" w:cs="Arial"/>
        </w:rPr>
        <w:t xml:space="preserve">, जोपर्यंत भाडेकराराने दिलेले नाही. भाडेकरूला देय असलेली रक्कम किंवा करार, अटी किंवा अटी ज्यांचे पालन करणे किंवा पूर्ण करणे आवश्यक आहे आणि भाडेकरू भाडे आणि/किंवा रॉयल्टी भरण्यात किंवा त्याचे पालन करण्यात किंवा पार पाडण्यात अयशस्वी ठरला असेल अशा लेखी नोटीस अशी नोटीस मिळाल्यापासून एक महिन्याच्या आत.</w:t>
      </w:r>
    </w:p>
    <w:p w:rsidR="00DE71C4" w:rsidRPr="00DE71C4" w:rsidP="00DE71C4">
      <w:pPr xmlns:w="http://schemas.openxmlformats.org/wordprocessingml/2006/main">
        <w:spacing w:after="0" w:line="240" w:lineRule="auto"/>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jc w:val="both"/>
        <w:rPr>
          <w:rFonts w:ascii="Arial" w:hAnsi="Arial" w:cs="Arial"/>
        </w:rPr>
      </w:pPr>
      <w:r xmlns:w="http://schemas.openxmlformats.org/wordprocessingml/2006/main" w:rsidRPr="00DE71C4">
        <w:rPr>
          <w:rFonts w:ascii="Arial" w:hAnsi="Arial" w:cs="Arial"/>
        </w:rPr>
        <w:t xml:space="preserve">(ii) जर निकामी झालेल्या खाणी याद्वारे दिलेली मुदत संपण्याआधी पूर्णपणे संपुष्टात आल्या असतील किंवा कोणत्याही वेळी याद्वारे नष्ट झालेल्या खाणी कोणत्याही अपरिहार्य कारणास्तव, भाडेकराराच्या चुकीच्या कामासाठी किंवा चूकीच्या कारणास्तव अकार्यक्षम बनल्या असतील, तर कोणत्याही परिस्थितीत अशा प्रकरणांमध्ये, पट्टेदार त्या आशयाची तीन महिन्यांची पूर्वीची नोटीस पट्टेदाराला दिलेल्या त्रैमासिक भाड्याच्या दिवसांपैकी कोणत्याही दिवशी भाडेपट्टी निश्चित करू शकतो आणि भाडेकरू वेळेपर्यंत किंवा अशा निर्धारापर्यंत, भाडे आणि रॉयल्टी अदा करेल आणि कामगिरी करेल. आणि त्यांच्या बाजूने वरील करार आणि अटींचे पालन करा.</w:t>
      </w:r>
    </w:p>
    <w:p w:rsidR="00DE71C4" w:rsidRPr="00DE71C4" w:rsidP="00DE71C4">
      <w:pPr xmlns:w="http://schemas.openxmlformats.org/wordprocessingml/2006/main">
        <w:spacing w:after="0" w:line="240" w:lineRule="auto"/>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jc w:val="both"/>
        <w:rPr>
          <w:rFonts w:ascii="Arial" w:hAnsi="Arial" w:cs="Arial"/>
        </w:rPr>
      </w:pPr>
      <w:r xmlns:w="http://schemas.openxmlformats.org/wordprocessingml/2006/main" w:rsidRPr="00DE71C4">
        <w:rPr>
          <w:rFonts w:ascii="Arial" w:hAnsi="Arial" w:cs="Arial"/>
        </w:rPr>
        <w:t xml:space="preserve">(iii) पक्षकारांमध्ये या कृत्याच्या स्पष्टीकरणासंबंधी किंवा भाडे आणि रॉयल्टी किंवा पाळल्या जाणार्‍या किंवा पाळल्या जाणार्‍या पक्षांचे अधिकार, कर्तव्ये आणि उत्तरदायित्व यासंबंधी कोणताही प्रश्न, मतभेद किंवा विवाद उद्भवल्यास, तो संदर्भित केला जाईल. लवाद कायदा, 1940 नुसार एकल लवादाच्या निर्णयावर किंवा सध्या लागू असलेल्या कोणत्याही वैधानिक पुनर्अधिनियम किंवा त्यात बदल</w:t>
      </w:r>
    </w:p>
    <w:p w:rsidR="00DE71C4" w:rsidRPr="00DE71C4" w:rsidP="00DE71C4">
      <w:pPr xmlns:w="http://schemas.openxmlformats.org/wordprocessingml/2006/main">
        <w:spacing w:after="0" w:line="240" w:lineRule="auto"/>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jc w:val="both"/>
        <w:rPr>
          <w:rFonts w:ascii="Arial" w:hAnsi="Arial" w:cs="Arial"/>
        </w:rPr>
      </w:pPr>
      <w:r xmlns:w="http://schemas.openxmlformats.org/wordprocessingml/2006/main" w:rsidRPr="00DE71C4">
        <w:rPr>
          <w:rFonts w:ascii="Arial" w:hAnsi="Arial" w:cs="Arial"/>
        </w:rPr>
        <w:t xml:space="preserve">(iv) जोपर्यंत भाडेकरू आणि भाडेकरू अन्यथा एकमेकांना लेखी सल्ला देत नाहीत, तोपर्यंत सर्व सूचना आणि इतर संप्रेषणासाठी त्यांचे संबंधित पत्ते खालीलप्रमाणे असतील:</w:t>
      </w:r>
    </w:p>
    <w:p w:rsidR="00DE71C4" w:rsidRPr="00DE71C4" w:rsidP="00DE71C4">
      <w:pPr xmlns:w="http://schemas.openxmlformats.org/wordprocessingml/2006/main">
        <w:spacing w:after="0" w:line="240" w:lineRule="auto"/>
        <w:ind w:left="720"/>
        <w:rPr>
          <w:rFonts w:ascii="Arial" w:hAnsi="Arial" w:cs="Arial"/>
        </w:rPr>
      </w:pPr>
      <w:r xmlns:w="http://schemas.openxmlformats.org/wordprocessingml/2006/main" w:rsidRPr="00DE71C4">
        <w:rPr>
          <w:rFonts w:ascii="Arial" w:hAnsi="Arial" w:cs="Arial"/>
        </w:rPr>
        <w:t xml:space="preserve">(a) भाडेकरूसाठी</w:t>
      </w:r>
    </w:p>
    <w:p w:rsidR="00DE71C4" w:rsidRPr="00DE71C4" w:rsidP="00DE71C4">
      <w:pPr xmlns:w="http://schemas.openxmlformats.org/wordprocessingml/2006/main">
        <w:spacing w:after="0" w:line="240" w:lineRule="auto"/>
        <w:rPr>
          <w:rFonts w:ascii="Arial" w:hAnsi="Arial" w:cs="Arial"/>
        </w:rPr>
      </w:pPr>
      <w:r xmlns:w="http://schemas.openxmlformats.org/wordprocessingml/2006/main" w:rsidRPr="00DE71C4">
        <w:rPr>
          <w:rFonts w:ascii="Arial" w:hAnsi="Arial" w:cs="Arial"/>
        </w:rPr>
        <w:tab xmlns:w="http://schemas.openxmlformats.org/wordprocessingml/2006/main"/>
      </w:r>
      <w:r xmlns:w="http://schemas.openxmlformats.org/wordprocessingml/2006/main" w:rsidRPr="00DE71C4">
        <w:rPr>
          <w:rFonts w:ascii="Arial" w:hAnsi="Arial" w:cs="Arial"/>
        </w:rPr>
        <w:t xml:space="preserve">(b) भाडेकरूंसाठी:</w:t>
      </w:r>
    </w:p>
    <w:p w:rsidR="00DE71C4" w:rsidRPr="00DE71C4" w:rsidP="00DE71C4">
      <w:pPr xmlns:w="http://schemas.openxmlformats.org/wordprocessingml/2006/main">
        <w:spacing w:after="0" w:line="240" w:lineRule="auto"/>
        <w:ind w:left="360"/>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jc w:val="both"/>
        <w:rPr>
          <w:rFonts w:ascii="Arial" w:hAnsi="Arial" w:cs="Arial"/>
        </w:rPr>
      </w:pPr>
      <w:r xmlns:w="http://schemas.openxmlformats.org/wordprocessingml/2006/main" w:rsidRPr="00DE71C4">
        <w:rPr>
          <w:rFonts w:ascii="Arial" w:hAnsi="Arial" w:cs="Arial"/>
        </w:rPr>
        <w:t xml:space="preserve">(७) ही लीज डीड डुप्लिकेटमध्ये अंमलात आणली जाईल. मूळ भाडेकराराने आणि डुप्लिकेट भाडेकराराने राखून ठेवले पाहिजे.</w:t>
      </w:r>
    </w:p>
    <w:p w:rsidR="00DE71C4" w:rsidRPr="00DE71C4" w:rsidP="00DE71C4">
      <w:pPr xmlns:w="http://schemas.openxmlformats.org/wordprocessingml/2006/main">
        <w:spacing w:after="0" w:line="240" w:lineRule="auto"/>
        <w:ind w:left="360"/>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jc w:val="both"/>
        <w:rPr>
          <w:rFonts w:ascii="Arial" w:hAnsi="Arial" w:cs="Arial"/>
        </w:rPr>
      </w:pPr>
      <w:r xmlns:w="http://schemas.openxmlformats.org/wordprocessingml/2006/main" w:rsidRPr="00DE71C4">
        <w:rPr>
          <w:rFonts w:ascii="Arial" w:hAnsi="Arial" w:cs="Arial"/>
        </w:rPr>
        <w:t xml:space="preserve">(8) या लीज डीड आणि त्याची डुप्लिकेट संदर्भात मुद्रांक शुल्क आणि इतर सर्व खर्च भाडेकराराने उचलले जातील आणि अदा केले जातील.</w:t>
      </w:r>
    </w:p>
    <w:p w:rsidR="00DE71C4" w:rsidRPr="00DE71C4" w:rsidP="00DE71C4">
      <w:pPr xmlns:w="http://schemas.openxmlformats.org/wordprocessingml/2006/main">
        <w:spacing w:after="0" w:line="240" w:lineRule="auto"/>
        <w:ind w:left="360"/>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jc w:val="both"/>
        <w:rPr>
          <w:rFonts w:ascii="Arial" w:hAnsi="Arial" w:cs="Arial"/>
        </w:rPr>
      </w:pPr>
      <w:r xmlns:w="http://schemas.openxmlformats.org/wordprocessingml/2006/main" w:rsidRPr="00DE71C4">
        <w:rPr>
          <w:rFonts w:ascii="Arial" w:hAnsi="Arial" w:cs="Arial"/>
        </w:rPr>
        <w:t xml:space="preserve">(९) येथील सीमांत नोट्स आणि कॅच लाईन्स केवळ संदर्भाच्या सोयीसाठी आहेत आणि या भेटवस्तूंचा अर्थ लावताना त्या कोणत्याही प्रकारे विचारात घेतल्या जाणार नाहीत.</w:t>
      </w:r>
    </w:p>
    <w:p w:rsidR="00DE71C4" w:rsidRPr="00DE71C4" w:rsidP="00DE71C4">
      <w:pPr xmlns:w="http://schemas.openxmlformats.org/wordprocessingml/2006/main">
        <w:spacing w:after="0" w:line="240" w:lineRule="auto"/>
        <w:ind w:left="360"/>
        <w:rPr>
          <w:rFonts w:ascii="Arial" w:hAnsi="Arial" w:cs="Arial"/>
        </w:rPr>
      </w:pPr>
      <w:r xmlns:w="http://schemas.openxmlformats.org/wordprocessingml/2006/main" w:rsidRPr="00DE71C4">
        <w:rPr>
          <w:rFonts w:ascii="Arial" w:hAnsi="Arial" w:cs="Arial"/>
        </w:rPr>
        <w:t xml:space="preserve"> </w:t>
      </w:r>
    </w:p>
    <w:p w:rsidR="00DE71C4" w:rsidRPr="00DE71C4" w:rsidP="00DE71C4">
      <w:pPr xmlns:w="http://schemas.openxmlformats.org/wordprocessingml/2006/main">
        <w:spacing w:after="0" w:line="240" w:lineRule="auto"/>
        <w:jc w:val="both"/>
        <w:rPr>
          <w:rFonts w:ascii="Arial" w:hAnsi="Arial" w:cs="Arial"/>
        </w:rPr>
      </w:pPr>
      <w:r xmlns:w="http://schemas.openxmlformats.org/wordprocessingml/2006/main" w:rsidRPr="00DE71C4">
        <w:rPr>
          <w:rFonts w:ascii="Arial" w:hAnsi="Arial" w:cs="Arial"/>
          <w:b/>
        </w:rPr>
        <w:t xml:space="preserve">ज्याच्या साक्षीने </w:t>
      </w:r>
      <w:r xmlns:w="http://schemas.openxmlformats.org/wordprocessingml/2006/main" w:rsidRPr="00DE71C4">
        <w:rPr>
          <w:rFonts w:ascii="Arial" w:hAnsi="Arial" w:cs="Arial"/>
        </w:rPr>
        <w:t xml:space="preserve">पट्टेदाराने या भेटवस्तूंवर हात ठेवला आहे आणि त्याची एक डुप्लिकेट आहे आणि भाडेकरूने त्याचा सामान्य सील येथे चिकटवला आहे आणि येथे वरील दिवस आणि वर्षाची डुप्लिकेट येथे लिहिली आहे.</w:t>
      </w:r>
    </w:p>
    <w:p w:rsidR="00DE71C4" w:rsidRPr="00DE71C4" w:rsidP="00DE71C4">
      <w:pPr xmlns:w="http://schemas.openxmlformats.org/wordprocessingml/2006/main">
        <w:spacing w:after="0" w:line="240" w:lineRule="auto"/>
        <w:ind w:left="360"/>
        <w:rPr>
          <w:rFonts w:ascii="Arial" w:hAnsi="Arial" w:cs="Arial"/>
        </w:rPr>
      </w:pPr>
      <w:r xmlns:w="http://schemas.openxmlformats.org/wordprocessingml/2006/main" w:rsidRPr="00DE71C4">
        <w:rPr>
          <w:rFonts w:ascii="Arial" w:hAnsi="Arial" w:cs="Arial"/>
        </w:rPr>
        <w:t xml:space="preserve"> </w:t>
      </w:r>
    </w:p>
    <w:p w:rsidR="00DE71C4" w:rsidP="00DE71C4">
      <w:pPr xmlns:w="http://schemas.openxmlformats.org/wordprocessingml/2006/main">
        <w:spacing w:after="0" w:line="240" w:lineRule="auto"/>
        <w:rPr>
          <w:rFonts w:ascii="Arial" w:hAnsi="Arial" w:cs="Arial"/>
        </w:rPr>
      </w:pPr>
      <w:r xmlns:w="http://schemas.openxmlformats.org/wordprocessingml/2006/main" w:rsidRPr="00DE71C4">
        <w:rPr>
          <w:rFonts w:ascii="Arial" w:hAnsi="Arial" w:cs="Arial"/>
          <w:b/>
        </w:rPr>
        <w:t xml:space="preserve">साक्षीदार</w:t>
      </w:r>
      <w:r xmlns:w="http://schemas.openxmlformats.org/wordprocessingml/2006/main" w:rsidRPr="00DE71C4">
        <w:rPr>
          <w:rFonts w:ascii="Arial" w:hAnsi="Arial" w:cs="Arial"/>
        </w:rPr>
        <w:t xml:space="preserve"> </w:t>
      </w:r>
      <w:r xmlns:w="http://schemas.openxmlformats.org/wordprocessingml/2006/main" w:rsidRPr="00DE71C4">
        <w:rPr>
          <w:rFonts w:ascii="Arial" w:hAnsi="Arial" w:cs="Arial"/>
        </w:rPr>
        <w:tab xmlns:w="http://schemas.openxmlformats.org/wordprocessingml/2006/main"/>
      </w:r>
    </w:p>
    <w:p w:rsidR="00DE71C4" w:rsidRPr="00DE71C4" w:rsidP="00DE71C4">
      <w:pPr xmlns:w="http://schemas.openxmlformats.org/wordprocessingml/2006/main">
        <w:spacing w:after="0" w:line="240" w:lineRule="auto"/>
        <w:rPr>
          <w:rFonts w:ascii="Arial" w:hAnsi="Arial" w:cs="Arial"/>
        </w:rPr>
      </w:pPr>
      <w:r xmlns:w="http://schemas.openxmlformats.org/wordprocessingml/2006/main">
        <w:rPr>
          <w:rFonts w:ascii="Arial" w:hAnsi="Arial" w:cs="Arial"/>
        </w:rPr>
        <w:t xml:space="preserve">1 </w:t>
      </w:r>
      <w:r xmlns:w="http://schemas.openxmlformats.org/wordprocessingml/2006/main">
        <w:rPr>
          <w:rFonts w:ascii="Arial" w:hAnsi="Arial" w:cs="Arial"/>
        </w:rPr>
        <w:tab xmlns:w="http://schemas.openxmlformats.org/wordprocessingml/2006/main"/>
      </w:r>
      <w:r xmlns:w="http://schemas.openxmlformats.org/wordprocessingml/2006/main" w:rsidRPr="00DE71C4">
        <w:rPr>
          <w:rFonts w:ascii="Arial" w:hAnsi="Arial" w:cs="Arial"/>
        </w:rPr>
        <w:t xml:space="preserve">स्वाक्षरी केलेले आणि A द्वारे वितरीत केले आहे, ज्याचे नाव लेसर आहे</w:t>
      </w:r>
    </w:p>
    <w:p w:rsidR="00DE71C4" w:rsidRPr="00DE71C4" w:rsidP="00DE71C4">
      <w:pPr>
        <w:bidi w:val="0"/>
        <w:spacing w:after="0" w:line="240" w:lineRule="auto"/>
        <w:ind w:left="720"/>
        <w:rPr>
          <w:rFonts w:ascii="Arial" w:hAnsi="Arial" w:cs="Arial"/>
        </w:rPr>
      </w:pPr>
    </w:p>
    <w:p w:rsidR="00DE71C4" w:rsidRPr="00DE71C4" w:rsidP="00DE71C4">
      <w:pPr xmlns:w="http://schemas.openxmlformats.org/wordprocessingml/2006/main">
        <w:spacing w:after="0" w:line="240" w:lineRule="auto"/>
        <w:ind w:left="720" w:hanging="720"/>
        <w:jc w:val="both"/>
        <w:rPr>
          <w:rFonts w:ascii="Arial" w:hAnsi="Arial" w:cs="Arial"/>
        </w:rPr>
      </w:pPr>
      <w:r xmlns:w="http://schemas.openxmlformats.org/wordprocessingml/2006/main" w:rsidRPr="00DE71C4">
        <w:rPr>
          <w:rFonts w:ascii="Arial" w:hAnsi="Arial" w:cs="Arial"/>
        </w:rPr>
        <w:t xml:space="preserve">2. </w:t>
      </w:r>
      <w:r xmlns:w="http://schemas.openxmlformats.org/wordprocessingml/2006/main" w:rsidRPr="00DE71C4">
        <w:rPr>
          <w:rFonts w:ascii="Arial" w:hAnsi="Arial" w:cs="Arial"/>
        </w:rPr>
        <w:tab xmlns:w="http://schemas.openxmlformats.org/wordprocessingml/2006/main"/>
      </w:r>
      <w:r xmlns:w="http://schemas.openxmlformats.org/wordprocessingml/2006/main" w:rsidRPr="00DE71C4">
        <w:rPr>
          <w:rFonts w:ascii="Arial" w:hAnsi="Arial" w:cs="Arial"/>
        </w:rPr>
        <w:t xml:space="preserve">XY Co. Pvt. चा कॉमन सील. लि., आतील नामांकित भाडेकरार येथे जोडण्यात आले आहे , तिच्या संचालक मंडळाच्या </w:t>
      </w:r>
      <w:r xmlns:w="http://schemas.openxmlformats.org/wordprocessingml/2006/main" w:rsidRPr="00DE71C4">
        <w:rPr>
          <w:rFonts w:ascii="Arial" w:hAnsi="Arial" w:cs="Arial"/>
        </w:rPr>
        <w:tab xmlns:w="http://schemas.openxmlformats.org/wordprocessingml/2006/main"/>
      </w:r>
      <w:r xmlns:w="http://schemas.openxmlformats.org/wordprocessingml/2006/main" w:rsidRPr="00DE71C4">
        <w:rPr>
          <w:rFonts w:ascii="Arial" w:hAnsi="Arial" w:cs="Arial"/>
        </w:rPr>
        <w:t xml:space="preserve">................. रोजी </w:t>
      </w:r>
      <w:r xmlns:w="http://schemas.openxmlformats.org/wordprocessingml/2006/main" w:rsidRPr="00DE71C4">
        <w:rPr>
          <w:rFonts w:ascii="Arial" w:hAnsi="Arial" w:cs="Arial"/>
        </w:rPr>
        <w:tab xmlns:w="http://schemas.openxmlformats.org/wordprocessingml/2006/main"/>
      </w:r>
      <w:r xmlns:w="http://schemas.openxmlformats.org/wordprocessingml/2006/main" w:rsidRPr="00DE71C4">
        <w:rPr>
          <w:rFonts w:ascii="Arial" w:hAnsi="Arial" w:cs="Arial"/>
        </w:rPr>
        <w:t xml:space="preserve">श्री …………… यांच्या उपस्थितीत </w:t>
      </w:r>
      <w:r xmlns:w="http://schemas.openxmlformats.org/wordprocessingml/2006/main" w:rsidRPr="00DE71C4">
        <w:rPr>
          <w:rFonts w:ascii="Arial" w:hAnsi="Arial" w:cs="Arial"/>
        </w:rPr>
        <w:t xml:space="preserve">पारित झालेल्या ठरावानुसार. </w:t>
      </w:r>
      <w:r xmlns:w="http://schemas.openxmlformats.org/wordprocessingml/2006/main" w:rsidRPr="00DE71C4">
        <w:rPr>
          <w:rFonts w:ascii="Arial" w:hAnsi="Arial" w:cs="Arial"/>
        </w:rPr>
        <w:tab xmlns:w="http://schemas.openxmlformats.org/wordprocessingml/2006/main"/>
      </w:r>
      <w:r xmlns:w="http://schemas.openxmlformats.org/wordprocessingml/2006/main" w:rsidRPr="00DE71C4">
        <w:rPr>
          <w:rFonts w:ascii="Arial" w:hAnsi="Arial" w:cs="Arial"/>
        </w:rPr>
        <w:t xml:space="preserve">… ज्या दिग्दर्शकाने </w:t>
      </w:r>
      <w:r xmlns:w="http://schemas.openxmlformats.org/wordprocessingml/2006/main" w:rsidRPr="00DE71C4">
        <w:rPr>
          <w:rFonts w:ascii="Arial" w:hAnsi="Arial" w:cs="Arial"/>
        </w:rPr>
        <w:tab xmlns:w="http://schemas.openxmlformats.org/wordprocessingml/2006/main"/>
      </w:r>
      <w:r xmlns:w="http://schemas.openxmlformats.org/wordprocessingml/2006/main" w:rsidRPr="00DE71C4">
        <w:rPr>
          <w:rFonts w:ascii="Arial" w:hAnsi="Arial" w:cs="Arial"/>
        </w:rPr>
        <w:t xml:space="preserve">या भेटवस्तूंवर </w:t>
      </w:r>
      <w:r xmlns:w="http://schemas.openxmlformats.org/wordprocessingml/2006/main" w:rsidRPr="00DE71C4">
        <w:rPr>
          <w:rFonts w:ascii="Arial" w:hAnsi="Arial" w:cs="Arial"/>
        </w:rPr>
        <w:tab xmlns:w="http://schemas.openxmlformats.org/wordprocessingml/2006/main"/>
      </w:r>
      <w:r xmlns:w="http://schemas.openxmlformats.org/wordprocessingml/2006/main" w:rsidRPr="00DE71C4">
        <w:rPr>
          <w:rFonts w:ascii="Arial" w:hAnsi="Arial" w:cs="Arial"/>
        </w:rPr>
        <w:t xml:space="preserve">टोकनमध्ये स्वाक्षरी केली आहे</w:t>
      </w:r>
    </w:p>
    <w:p w:rsidR="00B34B48" w:rsidRPr="00DE71C4">
      <w:pPr>
        <w:bidi w:val="0"/>
        <w:rPr>
          <w:rFonts w:ascii="Arial" w:hAnsi="Arial" w:cs="Arial"/>
        </w:rPr>
      </w:pPr>
    </w:p>
    <w:sectPr w:rsidSect="00B34B48">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6867"/>
    <w:rsid w:val="002130C8"/>
    <w:rsid w:val="007C24AF"/>
    <w:rsid w:val="00946867"/>
    <w:rsid w:val="00B34B48"/>
    <w:rsid w:val="00B7629F"/>
    <w:rsid w:val="00DE71C4"/>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48"/>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DE71C4"/>
    <w:pPr>
      <w:spacing w:after="0" w:line="240" w:lineRule="auto"/>
      <w:ind w:left="720"/>
      <w:jc w:val="both"/>
    </w:pPr>
    <w:rPr>
      <w:rFonts w:ascii="Times New Roman" w:hAnsi="Times New Roman"/>
      <w:szCs w:val="20"/>
    </w:rPr>
  </w:style>
  <w:style w:type="character" w:customStyle="1" w:styleId="BodyTextIndentChar">
    <w:name w:val="Body Text Indent Char"/>
    <w:basedOn w:val="DefaultParagraphFont"/>
    <w:link w:val="BodyTextIndent"/>
    <w:uiPriority w:val="99"/>
    <w:semiHidden/>
    <w:locked/>
    <w:rsid w:val="00DE71C4"/>
    <w:rPr>
      <w:rFonts w:ascii="Times New Roman" w:hAnsi="Times New Roman" w:cs="Times New Roman"/>
      <w:sz w:val="20"/>
      <w:szCs w:val="20"/>
      <w:rtl w:val="0"/>
      <w:cs w:val="0"/>
    </w:rPr>
  </w:style>
  <w:style w:type="paragraph" w:styleId="BodyText2">
    <w:name w:val="Body Text 2"/>
    <w:basedOn w:val="Normal"/>
    <w:link w:val="BodyText2Char"/>
    <w:uiPriority w:val="99"/>
    <w:semiHidden/>
    <w:unhideWhenUsed/>
    <w:rsid w:val="00DE71C4"/>
    <w:pPr>
      <w:spacing w:after="0" w:line="240" w:lineRule="auto"/>
      <w:jc w:val="both"/>
    </w:pPr>
    <w:rPr>
      <w:rFonts w:ascii="Times New Roman" w:hAnsi="Times New Roman"/>
      <w:szCs w:val="20"/>
    </w:rPr>
  </w:style>
  <w:style w:type="character" w:customStyle="1" w:styleId="BodyText2Char">
    <w:name w:val="Body Text 2 Char"/>
    <w:basedOn w:val="DefaultParagraphFont"/>
    <w:link w:val="BodyText2"/>
    <w:uiPriority w:val="99"/>
    <w:semiHidden/>
    <w:locked/>
    <w:rsid w:val="00DE71C4"/>
    <w:rPr>
      <w:rFonts w:ascii="Times New Roman" w:hAnsi="Times New Roman"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may\Final\Lease%20&amp;%20lease%20Financing\LEASE%20FOR%20EXTRACTING%20MINERALS%20FROM%20THE%20LA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4</Pages>
  <Words>1752</Words>
  <Characters>8727</Characters>
  <Application>Microsoft Office Word</Application>
  <DocSecurity>0</DocSecurity>
  <Lines>0</Lines>
  <Paragraphs>0</Paragraphs>
  <ScaleCrop>false</ScaleCrop>
  <Company/>
  <LinksUpToDate>false</LinksUpToDate>
  <CharactersWithSpaces>10459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cp:lastModifiedBy>Fast Care Computers</cp:lastModifiedBy>
  <cp:revision>2</cp:revision>
  <dcterms:created xsi:type="dcterms:W3CDTF">2021-03-30T10:17:00Z</dcterms:created>
  <dcterms:modified xsi:type="dcterms:W3CDTF">2021-03-30T10:17:00Z</dcterms:modified>
</cp:coreProperties>
</file>