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2">
      <w:pPr>
        <w:ind w:firstLine="0"/>
        <w:jc w:val="center"/>
        <w:rPr>
          <w:rFonts w:ascii="Arial" w:cs="Arial" w:eastAsia="Arial" w:hAnsi="Arial"/>
          <w:b w:val="1"/>
          <w:sz w:val="22"/>
          <w:szCs w:val="22"/>
        </w:rPr>
      </w:pPr>
      <w:sdt>
        <w:sdtPr>
          <w:tag w:val="goog_rdk_0"/>
        </w:sdtPr>
        <w:sdtContent>
          <w:r w:rsidDel="00000000" w:rsidR="00000000" w:rsidRPr="00000000">
            <w:rPr>
              <w:rFonts w:ascii="Mukta Vaani" w:cs="Mukta Vaani" w:eastAsia="Mukta Vaani" w:hAnsi="Mukta Vaani"/>
              <w:b w:val="1"/>
              <w:sz w:val="22"/>
              <w:szCs w:val="22"/>
              <w:rtl w:val="0"/>
            </w:rPr>
            <w:t xml:space="preserve">ઓફિસ માટે મકાનની લીઝ</w:t>
          </w:r>
        </w:sdtContent>
      </w:sdt>
    </w:p>
    <w:p w:rsidR="00000000" w:rsidDel="00000000" w:rsidP="00000000" w:rsidRDefault="00000000" w:rsidRPr="00000000" w14:paraId="00000003">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ind w:firstLine="0"/>
        <w:jc w:val="both"/>
        <w:rPr>
          <w:rFonts w:ascii="Arial" w:cs="Arial" w:eastAsia="Arial" w:hAnsi="Arial"/>
          <w:sz w:val="22"/>
          <w:szCs w:val="22"/>
        </w:rPr>
      </w:pPr>
      <w:sdt>
        <w:sdtPr>
          <w:tag w:val="goog_rdk_1"/>
        </w:sdtPr>
        <w:sdtContent>
          <w:r w:rsidDel="00000000" w:rsidR="00000000" w:rsidRPr="00000000">
            <w:rPr>
              <w:rFonts w:ascii="Mukta Vaani" w:cs="Mukta Vaani" w:eastAsia="Mukta Vaani" w:hAnsi="Mukta Vaani"/>
              <w:sz w:val="22"/>
              <w:szCs w:val="22"/>
              <w:rtl w:val="0"/>
            </w:rPr>
            <w:t xml:space="preserve">લીઝની આ ઇન્ડેન્ટર ................. આ ................. દિવસે કરવામાં આવે છે. ..........., 2000, A, ................ નો પુત્ર ............ ના રહેવાસી વચ્ચે .... (ત્યારબાદ "પટ્ટે આપનાર" કહેવાય છે, જે અભિવ્યક્તિ સંદર્ભ અને અર્થને પ્રતિકૂળ ન હોય ત્યાં સુધી તેના વારસદારો, અનુગામીઓ, વહીવટકર્તાઓ અને સોંપણીઓનો સમાવેશ કરશે) એક ભાગ અને ............ ............ "ધ લેસી", જે અભિવ્યક્તિ સંદર્ભ અને અર્થને પ્રતિકૂળ ન હોય ત્યાં સુધી, તેના અનુગામીઓ અને સોંપણીઓનો સમાવેશ અન્ય ભાગના) કરશે.</w:t>
          </w:r>
        </w:sdtContent>
      </w:sdt>
    </w:p>
    <w:p w:rsidR="00000000" w:rsidDel="00000000" w:rsidP="00000000" w:rsidRDefault="00000000" w:rsidRPr="00000000" w14:paraId="00000005">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ind w:firstLine="0"/>
        <w:jc w:val="both"/>
        <w:rPr>
          <w:rFonts w:ascii="Arial" w:cs="Arial" w:eastAsia="Arial" w:hAnsi="Arial"/>
          <w:sz w:val="22"/>
          <w:szCs w:val="22"/>
        </w:rPr>
      </w:pPr>
      <w:sdt>
        <w:sdtPr>
          <w:tag w:val="goog_rdk_2"/>
        </w:sdtPr>
        <w:sdtContent>
          <w:r w:rsidDel="00000000" w:rsidR="00000000" w:rsidRPr="00000000">
            <w:rPr>
              <w:rFonts w:ascii="Mukta Vaani" w:cs="Mukta Vaani" w:eastAsia="Mukta Vaani" w:hAnsi="Mukta Vaani"/>
              <w:sz w:val="22"/>
              <w:szCs w:val="22"/>
              <w:rtl w:val="0"/>
            </w:rPr>
            <w:t xml:space="preserve">જ્યારે પટેદાર સંપૂર્ણપણે જપ્ત અને કબજો ધરાવે છે અથવા અન્યથા સારી રીતે અને પર્યાપ્ત રીતે મ્યુનિસિપલ નંબર ................. .. પર સ્થિત બિલ્ડિંગ માટે હકદાર છે.</w:t>
          </w:r>
        </w:sdtContent>
      </w:sdt>
    </w:p>
    <w:p w:rsidR="00000000" w:rsidDel="00000000" w:rsidP="00000000" w:rsidRDefault="00000000" w:rsidRPr="00000000" w14:paraId="00000007">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ind w:firstLine="0"/>
        <w:jc w:val="both"/>
        <w:rPr>
          <w:rFonts w:ascii="Arial" w:cs="Arial" w:eastAsia="Arial" w:hAnsi="Arial"/>
          <w:sz w:val="22"/>
          <w:szCs w:val="22"/>
        </w:rPr>
      </w:pPr>
      <w:sdt>
        <w:sdtPr>
          <w:tag w:val="goog_rdk_3"/>
        </w:sdtPr>
        <w:sdtContent>
          <w:r w:rsidDel="00000000" w:rsidR="00000000" w:rsidRPr="00000000">
            <w:rPr>
              <w:rFonts w:ascii="Mukta Vaani" w:cs="Mukta Vaani" w:eastAsia="Mukta Vaani" w:hAnsi="Mukta Vaani"/>
              <w:sz w:val="22"/>
              <w:szCs w:val="22"/>
              <w:rtl w:val="0"/>
            </w:rPr>
            <w:t xml:space="preserve">અને જ્યારે પટેદારની વિનંતી પર, પટે આપનાર મૃતકની જગ્યાના સંદર્ભમાં ................. વર્ષની મુદત માટે ભાડાપટ્ટા આપવા માટે સંમત થયા છે.</w:t>
          </w:r>
        </w:sdtContent>
      </w:sdt>
    </w:p>
    <w:p w:rsidR="00000000" w:rsidDel="00000000" w:rsidP="00000000" w:rsidRDefault="00000000" w:rsidRPr="00000000" w14:paraId="00000009">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ind w:firstLine="0"/>
        <w:jc w:val="both"/>
        <w:rPr>
          <w:rFonts w:ascii="Arial" w:cs="Arial" w:eastAsia="Arial" w:hAnsi="Arial"/>
          <w:sz w:val="22"/>
          <w:szCs w:val="22"/>
        </w:rPr>
      </w:pPr>
      <w:sdt>
        <w:sdtPr>
          <w:tag w:val="goog_rdk_4"/>
        </w:sdtPr>
        <w:sdtContent>
          <w:r w:rsidDel="00000000" w:rsidR="00000000" w:rsidRPr="00000000">
            <w:rPr>
              <w:rFonts w:ascii="Mukta Vaani" w:cs="Mukta Vaani" w:eastAsia="Mukta Vaani" w:hAnsi="Mukta Vaani"/>
              <w:sz w:val="22"/>
              <w:szCs w:val="22"/>
              <w:rtl w:val="0"/>
            </w:rPr>
            <w:t xml:space="preserve">હવે આ ખત નીચે મુજબ સાક્ષી આપે છે:</w:t>
          </w:r>
        </w:sdtContent>
      </w:sdt>
    </w:p>
    <w:p w:rsidR="00000000" w:rsidDel="00000000" w:rsidP="00000000" w:rsidRDefault="00000000" w:rsidRPr="00000000" w14:paraId="0000000B">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ind w:firstLine="0"/>
        <w:jc w:val="both"/>
        <w:rPr>
          <w:rFonts w:ascii="Arial" w:cs="Arial" w:eastAsia="Arial" w:hAnsi="Arial"/>
          <w:sz w:val="22"/>
          <w:szCs w:val="22"/>
        </w:rPr>
      </w:pPr>
      <w:sdt>
        <w:sdtPr>
          <w:tag w:val="goog_rdk_5"/>
        </w:sdtPr>
        <w:sdtContent>
          <w:r w:rsidDel="00000000" w:rsidR="00000000" w:rsidRPr="00000000">
            <w:rPr>
              <w:rFonts w:ascii="Mukta Vaani" w:cs="Mukta Vaani" w:eastAsia="Mukta Vaani" w:hAnsi="Mukta Vaani"/>
              <w:sz w:val="22"/>
              <w:szCs w:val="22"/>
              <w:rtl w:val="0"/>
            </w:rPr>
            <w:t xml:space="preserve">1. ઉક્ત કરારના અનુસંધાનમાં અને આથી અનામત રાખવામાં આવેલા ભાડાને ધ્યાનમાં રાખીને અને તે પછી સમાવિષ્ટ કરારો, શરતો અને શરતોને ધ્યાનમાં રાખીને અને ભાડે લેનારના ભાગ પર ચૂકવણી કરવી, અવલોકન કરવું અને કરવું, અહીંથી લેનારનું મૃત્યુ ભાડે લેનારા બધાને થાય છે જે બિલ્ડિંગ પર સ્થિત મ્યુનિસિપલ નંબર ધરાવતું (અહીં વધુ ખાસ કરીને અનુસૂચિ I માં વર્ણવેલ છે) અને ત્યારપછી તેને ક્ષતિગ્રસ્ત જગ્યા તરીકે ઓળખવામાં આવે છે, તેમાંના તમામ ફિક્સર અને ફિટિંગ સાથે, (જેની સંપૂર્ણ સૂચિ અહીં અનુસૂચિ II માં આપવામાં આવી છે) ઇલેક્ટ્રિકલ ઇન્સ્ટોલેશન્સ સાથે અને એકસાથે પટેદાર, તેના કર્મચારીઓ, નોકરો, એજન્ટો, ગ્રાહકો અને પટેદાર દ્વારા અધિકૃત વ્યક્તિઓ અને સામાન્ય રીતે પટેદાર દ્વારા અધિકૃત તમામ વ્યક્તિઓ માટેના અધિકાર સાથે પ્રવેશદ્વાર, દરવાજાના માર્ગો, પ્રવેશ હોલ, સીડીના કેસ, ઉતરાણનો ઉપયોગ કરવા માટે અને તેમાં પ્રવેશ કરવાના હેતુ માટે મૃત પરિસરમાં પેસેજ, .. થી શરૂ થતા ................. વર્ષોના સમયગાળા માટે મૃત જગ્યાને પટ્ટાધારક પાસે રાખવા માટે. .............. અને ................. પર નિર્ધારિત કરી રહ્યા છીએ, પરંતુ અગાઉ નક્કી કરી શકાય છે કારણ કે ત્યારપછી આ મુદત દરમિયાન પટેદારને ત્યાં ચૂકવણી કરવાની જોગવાઈ છે માસિક ભાડું રૂ.................</w:t>
          </w:r>
        </w:sdtContent>
      </w:sdt>
    </w:p>
    <w:p w:rsidR="00000000" w:rsidDel="00000000" w:rsidP="00000000" w:rsidRDefault="00000000" w:rsidRPr="00000000" w14:paraId="0000000D">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ind w:firstLine="0"/>
        <w:jc w:val="both"/>
        <w:rPr>
          <w:rFonts w:ascii="Arial" w:cs="Arial" w:eastAsia="Arial" w:hAnsi="Arial"/>
          <w:sz w:val="22"/>
          <w:szCs w:val="22"/>
        </w:rPr>
      </w:pPr>
      <w:sdt>
        <w:sdtPr>
          <w:tag w:val="goog_rdk_6"/>
        </w:sdtPr>
        <w:sdtContent>
          <w:r w:rsidDel="00000000" w:rsidR="00000000" w:rsidRPr="00000000">
            <w:rPr>
              <w:rFonts w:ascii="Mukta Vaani" w:cs="Mukta Vaani" w:eastAsia="Mukta Vaani" w:hAnsi="Mukta Vaani"/>
              <w:sz w:val="22"/>
              <w:szCs w:val="22"/>
              <w:rtl w:val="0"/>
            </w:rPr>
            <w:t xml:space="preserve">2. આથી પટેદાર નીચે પ્રમાણે પટે આપનાર સાથે કરાર કરે છે:</w:t>
          </w:r>
        </w:sdtContent>
      </w:sdt>
    </w:p>
    <w:p w:rsidR="00000000" w:rsidDel="00000000" w:rsidP="00000000" w:rsidRDefault="00000000" w:rsidRPr="00000000" w14:paraId="0000000F">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ind w:firstLine="0"/>
        <w:jc w:val="both"/>
        <w:rPr>
          <w:rFonts w:ascii="Arial" w:cs="Arial" w:eastAsia="Arial" w:hAnsi="Arial"/>
          <w:sz w:val="22"/>
          <w:szCs w:val="22"/>
        </w:rPr>
      </w:pPr>
      <w:sdt>
        <w:sdtPr>
          <w:tag w:val="goog_rdk_7"/>
        </w:sdtPr>
        <w:sdtContent>
          <w:r w:rsidDel="00000000" w:rsidR="00000000" w:rsidRPr="00000000">
            <w:rPr>
              <w:rFonts w:ascii="Mukta Vaani" w:cs="Mukta Vaani" w:eastAsia="Mukta Vaani" w:hAnsi="Mukta Vaani"/>
              <w:sz w:val="22"/>
              <w:szCs w:val="22"/>
              <w:rtl w:val="0"/>
            </w:rPr>
            <w:t xml:space="preserve">(a) ઉપરોક્ત દિવસોમાં અને ઉપરોક્ત રીતે ભાડું ચૂકવવું.</w:t>
          </w:r>
        </w:sdtContent>
      </w:sdt>
    </w:p>
    <w:p w:rsidR="00000000" w:rsidDel="00000000" w:rsidP="00000000" w:rsidRDefault="00000000" w:rsidRPr="00000000" w14:paraId="00000011">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ind w:firstLine="0"/>
        <w:jc w:val="both"/>
        <w:rPr>
          <w:rFonts w:ascii="Arial" w:cs="Arial" w:eastAsia="Arial" w:hAnsi="Arial"/>
          <w:sz w:val="22"/>
          <w:szCs w:val="22"/>
        </w:rPr>
      </w:pPr>
      <w:sdt>
        <w:sdtPr>
          <w:tag w:val="goog_rdk_8"/>
        </w:sdtPr>
        <w:sdtContent>
          <w:r w:rsidDel="00000000" w:rsidR="00000000" w:rsidRPr="00000000">
            <w:rPr>
              <w:rFonts w:ascii="Mukta Vaani" w:cs="Mukta Vaani" w:eastAsia="Mukta Vaani" w:hAnsi="Mukta Vaani"/>
              <w:sz w:val="22"/>
              <w:szCs w:val="22"/>
              <w:rtl w:val="0"/>
            </w:rPr>
            <w:t xml:space="preserve">(b) દરો, કર, આકારણી, ફરજો, ઉપકર, લાદવામાં, આઉટગોઇંગ્સ અને બોજો .................. ની મ્યુનિસિપલ કોર્પોરેશનને ચૂકવવા. .............. સ્થાનિક અથવા અન્ય સત્તાધિકારીઓ, જે આ દ્વારા બનાવવામાં આવેલ મુદત દરમિયાન કોઈપણ સમયે અથવા સમયાંતરે ચૂનો લગાવી શકે છે અથવા મૃત્યુ પામેલી જગ્યા પર ચાર્જ કરી શકે છે.</w:t>
          </w:r>
        </w:sdtContent>
      </w:sdt>
    </w:p>
    <w:p w:rsidR="00000000" w:rsidDel="00000000" w:rsidP="00000000" w:rsidRDefault="00000000" w:rsidRPr="00000000" w14:paraId="00000013">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ind w:firstLine="0"/>
        <w:jc w:val="both"/>
        <w:rPr>
          <w:rFonts w:ascii="Arial" w:cs="Arial" w:eastAsia="Arial" w:hAnsi="Arial"/>
          <w:sz w:val="22"/>
          <w:szCs w:val="22"/>
        </w:rPr>
      </w:pPr>
      <w:sdt>
        <w:sdtPr>
          <w:tag w:val="goog_rdk_9"/>
        </w:sdtPr>
        <w:sdtContent>
          <w:r w:rsidDel="00000000" w:rsidR="00000000" w:rsidRPr="00000000">
            <w:rPr>
              <w:rFonts w:ascii="Mukta Vaani" w:cs="Mukta Vaani" w:eastAsia="Mukta Vaani" w:hAnsi="Mukta Vaani"/>
              <w:sz w:val="22"/>
              <w:szCs w:val="22"/>
              <w:rtl w:val="0"/>
            </w:rPr>
            <w:t xml:space="preserve">(c) મૃત પરિસરમાં લાઇટ કરવા માટે અને એર કંડિશનર, પંખા, કોમ્પ્યુટર અને મૃત પરિસરમાં વિદ્યુત ઉપકરણોના સંચાલન માટે વપરાતી વીજળી માટે વીજ બિલ ચૂકવવા.</w:t>
          </w:r>
        </w:sdtContent>
      </w:sdt>
    </w:p>
    <w:p w:rsidR="00000000" w:rsidDel="00000000" w:rsidP="00000000" w:rsidRDefault="00000000" w:rsidRPr="00000000" w14:paraId="00000015">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ind w:firstLine="0"/>
        <w:jc w:val="both"/>
        <w:rPr>
          <w:rFonts w:ascii="Arial" w:cs="Arial" w:eastAsia="Arial" w:hAnsi="Arial"/>
          <w:sz w:val="22"/>
          <w:szCs w:val="22"/>
        </w:rPr>
      </w:pPr>
      <w:sdt>
        <w:sdtPr>
          <w:tag w:val="goog_rdk_10"/>
        </w:sdtPr>
        <w:sdtContent>
          <w:r w:rsidDel="00000000" w:rsidR="00000000" w:rsidRPr="00000000">
            <w:rPr>
              <w:rFonts w:ascii="Mukta Vaani" w:cs="Mukta Vaani" w:eastAsia="Mukta Vaani" w:hAnsi="Mukta Vaani"/>
              <w:sz w:val="22"/>
              <w:szCs w:val="22"/>
              <w:rtl w:val="0"/>
            </w:rPr>
            <w:t xml:space="preserve">(d) લેખિતમાં લેસરની અગાઉની સંમતિ વિના મૃત્યુ પામેલા પરિસરમાં અથવા તેના પર કોઈપણ માળખાકીય ફેરફારો કરવા અથવા બાહ્ય દેખાવ અથવા મૃત્યુ પામેલા પરિસરના કોઈપણ ભાગમાં કોઈપણ ફેરફાર અથવા વધારા કરવા નહીં.</w:t>
          </w:r>
        </w:sdtContent>
      </w:sdt>
    </w:p>
    <w:p w:rsidR="00000000" w:rsidDel="00000000" w:rsidP="00000000" w:rsidRDefault="00000000" w:rsidRPr="00000000" w14:paraId="00000017">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ind w:firstLine="0"/>
        <w:jc w:val="both"/>
        <w:rPr>
          <w:rFonts w:ascii="Arial" w:cs="Arial" w:eastAsia="Arial" w:hAnsi="Arial"/>
          <w:sz w:val="22"/>
          <w:szCs w:val="22"/>
        </w:rPr>
      </w:pPr>
      <w:sdt>
        <w:sdtPr>
          <w:tag w:val="goog_rdk_11"/>
        </w:sdtPr>
        <w:sdtContent>
          <w:r w:rsidDel="00000000" w:rsidR="00000000" w:rsidRPr="00000000">
            <w:rPr>
              <w:rFonts w:ascii="Mukta Vaani" w:cs="Mukta Vaani" w:eastAsia="Mukta Vaani" w:hAnsi="Mukta Vaani"/>
              <w:sz w:val="22"/>
              <w:szCs w:val="22"/>
              <w:rtl w:val="0"/>
            </w:rPr>
            <w:t xml:space="preserve">(e) પટેદારના કાર્યાલયના હેતુઓ માટે મૃત જગ્યાનો ઉપયોગ કરવો.</w:t>
          </w:r>
        </w:sdtContent>
      </w:sdt>
    </w:p>
    <w:p w:rsidR="00000000" w:rsidDel="00000000" w:rsidP="00000000" w:rsidRDefault="00000000" w:rsidRPr="00000000" w14:paraId="00000019">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ind w:firstLine="0"/>
        <w:jc w:val="both"/>
        <w:rPr>
          <w:rFonts w:ascii="Arial" w:cs="Arial" w:eastAsia="Arial" w:hAnsi="Arial"/>
          <w:sz w:val="22"/>
          <w:szCs w:val="22"/>
        </w:rPr>
      </w:pPr>
      <w:sdt>
        <w:sdtPr>
          <w:tag w:val="goog_rdk_12"/>
        </w:sdtPr>
        <w:sdtContent>
          <w:r w:rsidDel="00000000" w:rsidR="00000000" w:rsidRPr="00000000">
            <w:rPr>
              <w:rFonts w:ascii="Mukta Vaani" w:cs="Mukta Vaani" w:eastAsia="Mukta Vaani" w:hAnsi="Mukta Vaani"/>
              <w:sz w:val="22"/>
              <w:szCs w:val="22"/>
              <w:rtl w:val="0"/>
            </w:rPr>
            <w:t xml:space="preserve">(f) મૃતક પરિસરમાં અથવા ઉપરોક્ત મકાનના અન્ય ભાગોમાં અથવા અન્ય વ્યક્તિઓ સાથે સામ્યતામાં એવું કંઈપણ કરવું કે ભોગવવું નહીં, જે શાંતિમાં દખલ કરે અથવા કોઈપણ રીતે ઉપદ્રવ અથવા હેરાનગતિ બની શકે. અથવા પટેદાર અથવા અન્ય પટેદારો અને ઉક્ત ઇમારતના કબજેદારોની સુવિધા.</w:t>
          </w:r>
        </w:sdtContent>
      </w:sdt>
    </w:p>
    <w:p w:rsidR="00000000" w:rsidDel="00000000" w:rsidP="00000000" w:rsidRDefault="00000000" w:rsidRPr="00000000" w14:paraId="0000001B">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ind w:firstLine="0"/>
        <w:jc w:val="both"/>
        <w:rPr>
          <w:rFonts w:ascii="Arial" w:cs="Arial" w:eastAsia="Arial" w:hAnsi="Arial"/>
          <w:sz w:val="22"/>
          <w:szCs w:val="22"/>
        </w:rPr>
      </w:pPr>
      <w:sdt>
        <w:sdtPr>
          <w:tag w:val="goog_rdk_13"/>
        </w:sdtPr>
        <w:sdtContent>
          <w:r w:rsidDel="00000000" w:rsidR="00000000" w:rsidRPr="00000000">
            <w:rPr>
              <w:rFonts w:ascii="Mukta Vaani" w:cs="Mukta Vaani" w:eastAsia="Mukta Vaani" w:hAnsi="Mukta Vaani"/>
              <w:sz w:val="22"/>
              <w:szCs w:val="22"/>
              <w:rtl w:val="0"/>
            </w:rPr>
            <w:t xml:space="preserve">(g) મૃત્યુ પામેલા સ્થળ પર કોઈપણ અપમાનજનક, ખતરનાક અથવા અત્યંત જ્વલનશીલ અથવા વિસ્ફોટક સામગ્રી અથવા અન્ય કોઈપણ વસ્તુ અથવા વસ્તુઓ, જે મૃત્યુ પામેલા અથવા આસપાસના લોકો માટે જોખમ, ઉપદ્રવ અથવા હેરાનગતિનું નિર્માણ કરી શકે છે તે મૂકવા અથવા રાખવા અથવા રાખવાની પરવાનગી આપવી નહીં. જગ્યા અથવા તેના માલિકો અથવા કબજેદારો.</w:t>
          </w:r>
        </w:sdtContent>
      </w:sdt>
    </w:p>
    <w:p w:rsidR="00000000" w:rsidDel="00000000" w:rsidP="00000000" w:rsidRDefault="00000000" w:rsidRPr="00000000" w14:paraId="0000001D">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ind w:firstLine="0"/>
        <w:jc w:val="both"/>
        <w:rPr>
          <w:rFonts w:ascii="Arial" w:cs="Arial" w:eastAsia="Arial" w:hAnsi="Arial"/>
          <w:sz w:val="22"/>
          <w:szCs w:val="22"/>
        </w:rPr>
      </w:pPr>
      <w:sdt>
        <w:sdtPr>
          <w:tag w:val="goog_rdk_14"/>
        </w:sdtPr>
        <w:sdtContent>
          <w:r w:rsidDel="00000000" w:rsidR="00000000" w:rsidRPr="00000000">
            <w:rPr>
              <w:rFonts w:ascii="Mukta Vaani" w:cs="Mukta Vaani" w:eastAsia="Mukta Vaani" w:hAnsi="Mukta Vaani"/>
              <w:sz w:val="22"/>
              <w:szCs w:val="22"/>
              <w:rtl w:val="0"/>
            </w:rPr>
            <w:t xml:space="preserve">(h) નષ્ટ થયેલ જગ્યા અથવા તેના કોઈપણ ભાગનો કબજો સબ-લેટ, ટ્રાન્સફર, સોંપણી અથવા ભાગ ન આપવો.</w:t>
          </w:r>
        </w:sdtContent>
      </w:sdt>
    </w:p>
    <w:p w:rsidR="00000000" w:rsidDel="00000000" w:rsidP="00000000" w:rsidRDefault="00000000" w:rsidRPr="00000000" w14:paraId="0000001F">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ind w:firstLine="0"/>
        <w:jc w:val="both"/>
        <w:rPr>
          <w:rFonts w:ascii="Arial" w:cs="Arial" w:eastAsia="Arial" w:hAnsi="Arial"/>
          <w:sz w:val="22"/>
          <w:szCs w:val="22"/>
        </w:rPr>
      </w:pPr>
      <w:sdt>
        <w:sdtPr>
          <w:tag w:val="goog_rdk_15"/>
        </w:sdtPr>
        <w:sdtContent>
          <w:r w:rsidDel="00000000" w:rsidR="00000000" w:rsidRPr="00000000">
            <w:rPr>
              <w:rFonts w:ascii="Mukta Vaani" w:cs="Mukta Vaani" w:eastAsia="Mukta Vaani" w:hAnsi="Mukta Vaani"/>
              <w:sz w:val="22"/>
              <w:szCs w:val="22"/>
              <w:rtl w:val="0"/>
            </w:rPr>
            <w:t xml:space="preserve">(i) પટેદાર, તેના નોકરો, કર્મચારીઓ અથવા એજન્ટોને મૃત પરિસરની સ્થિતિ જોવા માટે અથવા જરૂરી અથવા જરૂરી હોય તેવા કામો અથવા વસ્તુઓ કરવા માટે તમામ વાજબી સમયે મૃત્યુ પામેલા પરિસરમાં પ્રવેશવા માટે અને તેના દ્વારા યોગ્ય રીતે અધિકૃત કરવામાં આવેલ છે. મૃત પરિસરમાં કોઈપણ સમારકામ, ફેરફાર, સેવા અથવા સુધારણા માટે.</w:t>
          </w:r>
        </w:sdtContent>
      </w:sdt>
    </w:p>
    <w:p w:rsidR="00000000" w:rsidDel="00000000" w:rsidP="00000000" w:rsidRDefault="00000000" w:rsidRPr="00000000" w14:paraId="00000021">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ind w:firstLine="0"/>
        <w:jc w:val="both"/>
        <w:rPr>
          <w:rFonts w:ascii="Arial" w:cs="Arial" w:eastAsia="Arial" w:hAnsi="Arial"/>
          <w:sz w:val="22"/>
          <w:szCs w:val="22"/>
        </w:rPr>
      </w:pPr>
      <w:sdt>
        <w:sdtPr>
          <w:tag w:val="goog_rdk_16"/>
        </w:sdtPr>
        <w:sdtContent>
          <w:r w:rsidDel="00000000" w:rsidR="00000000" w:rsidRPr="00000000">
            <w:rPr>
              <w:rFonts w:ascii="Mukta Vaani" w:cs="Mukta Vaani" w:eastAsia="Mukta Vaani" w:hAnsi="Mukta Vaani"/>
              <w:sz w:val="22"/>
              <w:szCs w:val="22"/>
              <w:rtl w:val="0"/>
            </w:rPr>
            <w:t xml:space="preserve">(j) મૃતક પરિસરનો શાંતિપૂર્ણ કબજો સોંપવા માટે અથવા આ મુદતના વહેલા નિર્ધારણ સાથે તમામ લેસરના ફિક્સર અને ફીટીંગ્સ પ્રાપ્ત થાય તેટલી સારી સ્થિતિમાં, વાજબી વસ્ત્રો અને આંસુ, આગ દ્વારા નુકસાન, કૃત્યો ભગવાન, હુલ્લડો અથવા અન્ય નાગરિક હંગામો, યુદ્ધ, દુશ્મનની કાર્યવાહી અને/અથવા અન્ય કારણ જે લેસીના નિયંત્રણમાં નથી, તેને બાકાત રાખવામાં આવે છે.</w:t>
          </w:r>
        </w:sdtContent>
      </w:sdt>
    </w:p>
    <w:p w:rsidR="00000000" w:rsidDel="00000000" w:rsidP="00000000" w:rsidRDefault="00000000" w:rsidRPr="00000000" w14:paraId="00000023">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ind w:firstLine="0"/>
        <w:jc w:val="both"/>
        <w:rPr>
          <w:rFonts w:ascii="Arial" w:cs="Arial" w:eastAsia="Arial" w:hAnsi="Arial"/>
          <w:sz w:val="22"/>
          <w:szCs w:val="22"/>
        </w:rPr>
      </w:pPr>
      <w:sdt>
        <w:sdtPr>
          <w:tag w:val="goog_rdk_17"/>
        </w:sdtPr>
        <w:sdtContent>
          <w:r w:rsidDel="00000000" w:rsidR="00000000" w:rsidRPr="00000000">
            <w:rPr>
              <w:rFonts w:ascii="Mukta Vaani" w:cs="Mukta Vaani" w:eastAsia="Mukta Vaani" w:hAnsi="Mukta Vaani"/>
              <w:sz w:val="22"/>
              <w:szCs w:val="22"/>
              <w:rtl w:val="0"/>
            </w:rPr>
            <w:t xml:space="preserve">(k) પ્રવેશ હૉલ, પ્રવેશદ્વાર, દરવાજા, માર્ગો, દાદર અથવા લિફ્ટમાં અવરોધ ન કરવો અથવા અવરોધવું નહીં.</w:t>
          </w:r>
        </w:sdtContent>
      </w:sdt>
    </w:p>
    <w:p w:rsidR="00000000" w:rsidDel="00000000" w:rsidP="00000000" w:rsidRDefault="00000000" w:rsidRPr="00000000" w14:paraId="00000026">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ind w:firstLine="0"/>
        <w:jc w:val="both"/>
        <w:rPr>
          <w:rFonts w:ascii="Arial" w:cs="Arial" w:eastAsia="Arial" w:hAnsi="Arial"/>
          <w:sz w:val="22"/>
          <w:szCs w:val="22"/>
        </w:rPr>
      </w:pPr>
      <w:sdt>
        <w:sdtPr>
          <w:tag w:val="goog_rdk_18"/>
        </w:sdtPr>
        <w:sdtContent>
          <w:r w:rsidDel="00000000" w:rsidR="00000000" w:rsidRPr="00000000">
            <w:rPr>
              <w:rFonts w:ascii="Mukta Vaani" w:cs="Mukta Vaani" w:eastAsia="Mukta Vaani" w:hAnsi="Mukta Vaani"/>
              <w:sz w:val="22"/>
              <w:szCs w:val="22"/>
              <w:rtl w:val="0"/>
            </w:rPr>
            <w:t xml:space="preserve">(l) મૃતક પરિસરનો વીમો લેસર દ્વારા લેખિતમાં મંજૂર કરાયેલી વીમા કંપની સાથે આગથી થયેલા નુકસાન અથવા નુકસાન સામે વીમો કરાવવો અને રાખવા માટે જે રકમ રૂ. કરતાં ઓછી ન હોય. .................. સિવાય કે પક્ષકારો વચ્ચે લેખિતમાં સંમત ન થાય.</w:t>
          </w:r>
        </w:sdtContent>
      </w:sdt>
    </w:p>
    <w:p w:rsidR="00000000" w:rsidDel="00000000" w:rsidP="00000000" w:rsidRDefault="00000000" w:rsidRPr="00000000" w14:paraId="00000028">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ind w:firstLine="0"/>
        <w:jc w:val="both"/>
        <w:rPr>
          <w:rFonts w:ascii="Arial" w:cs="Arial" w:eastAsia="Arial" w:hAnsi="Arial"/>
          <w:sz w:val="22"/>
          <w:szCs w:val="22"/>
        </w:rPr>
      </w:pPr>
      <w:sdt>
        <w:sdtPr>
          <w:tag w:val="goog_rdk_19"/>
        </w:sdtPr>
        <w:sdtContent>
          <w:r w:rsidDel="00000000" w:rsidR="00000000" w:rsidRPr="00000000">
            <w:rPr>
              <w:rFonts w:ascii="Mukta Vaani" w:cs="Mukta Vaani" w:eastAsia="Mukta Vaani" w:hAnsi="Mukta Vaani"/>
              <w:sz w:val="22"/>
              <w:szCs w:val="22"/>
              <w:rtl w:val="0"/>
            </w:rPr>
            <w:t xml:space="preserve">(m) મૃત પરિસરમાં 9 થી વધુ ન હોય તેવા નાના સમારકામ કરવા માટે રૂ. 10,000 પ્રતિ વર્ષ.</w:t>
          </w:r>
        </w:sdtContent>
      </w:sdt>
    </w:p>
    <w:p w:rsidR="00000000" w:rsidDel="00000000" w:rsidP="00000000" w:rsidRDefault="00000000" w:rsidRPr="00000000" w14:paraId="0000002A">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ind w:firstLine="0"/>
        <w:jc w:val="both"/>
        <w:rPr>
          <w:rFonts w:ascii="Arial" w:cs="Arial" w:eastAsia="Arial" w:hAnsi="Arial"/>
          <w:sz w:val="22"/>
          <w:szCs w:val="22"/>
        </w:rPr>
      </w:pPr>
      <w:sdt>
        <w:sdtPr>
          <w:tag w:val="goog_rdk_20"/>
        </w:sdtPr>
        <w:sdtContent>
          <w:r w:rsidDel="00000000" w:rsidR="00000000" w:rsidRPr="00000000">
            <w:rPr>
              <w:rFonts w:ascii="Mukta Vaani" w:cs="Mukta Vaani" w:eastAsia="Mukta Vaani" w:hAnsi="Mukta Vaani"/>
              <w:sz w:val="22"/>
              <w:szCs w:val="22"/>
              <w:rtl w:val="0"/>
            </w:rPr>
            <w:t xml:space="preserve">(n) તમામ તૂટેલા ફિટિંગ અને ફિક્સરને સમાન રીતે સારા અથવા વધુ સારા અવેજી દ્વારા બદલવા માટે.</w:t>
          </w:r>
        </w:sdtContent>
      </w:sdt>
    </w:p>
    <w:p w:rsidR="00000000" w:rsidDel="00000000" w:rsidP="00000000" w:rsidRDefault="00000000" w:rsidRPr="00000000" w14:paraId="0000002C">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ind w:firstLine="0"/>
        <w:jc w:val="both"/>
        <w:rPr>
          <w:rFonts w:ascii="Arial" w:cs="Arial" w:eastAsia="Arial" w:hAnsi="Arial"/>
          <w:sz w:val="22"/>
          <w:szCs w:val="22"/>
        </w:rPr>
      </w:pPr>
      <w:sdt>
        <w:sdtPr>
          <w:tag w:val="goog_rdk_21"/>
        </w:sdtPr>
        <w:sdtContent>
          <w:r w:rsidDel="00000000" w:rsidR="00000000" w:rsidRPr="00000000">
            <w:rPr>
              <w:rFonts w:ascii="Mukta Vaani" w:cs="Mukta Vaani" w:eastAsia="Mukta Vaani" w:hAnsi="Mukta Vaani"/>
              <w:sz w:val="22"/>
              <w:szCs w:val="22"/>
              <w:rtl w:val="0"/>
            </w:rPr>
            <w:t xml:space="preserve">3. ભાડે લેનાર આથી પટેદાર સાથે નીચે મુજબ કરાર કરે છે:</w:t>
          </w:r>
        </w:sdtContent>
      </w:sdt>
    </w:p>
    <w:p w:rsidR="00000000" w:rsidDel="00000000" w:rsidP="00000000" w:rsidRDefault="00000000" w:rsidRPr="00000000" w14:paraId="0000002E">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ind w:firstLine="0"/>
        <w:jc w:val="both"/>
        <w:rPr>
          <w:rFonts w:ascii="Arial" w:cs="Arial" w:eastAsia="Arial" w:hAnsi="Arial"/>
          <w:sz w:val="22"/>
          <w:szCs w:val="22"/>
        </w:rPr>
      </w:pPr>
      <w:sdt>
        <w:sdtPr>
          <w:tag w:val="goog_rdk_22"/>
        </w:sdtPr>
        <w:sdtContent>
          <w:r w:rsidDel="00000000" w:rsidR="00000000" w:rsidRPr="00000000">
            <w:rPr>
              <w:rFonts w:ascii="Mukta Vaani" w:cs="Mukta Vaani" w:eastAsia="Mukta Vaani" w:hAnsi="Mukta Vaani"/>
              <w:sz w:val="22"/>
              <w:szCs w:val="22"/>
              <w:rtl w:val="0"/>
            </w:rPr>
            <w:t xml:space="preserve">(a) ભાડું ચૂકવનાર તેની નિયત તારીખો પર ભાડું ચૂકવે છે અને અહીં આપેલ રીતે અને આમાં સમાવિષ્ટ કરારો, શરતો અને શરતોનું પાલન કરે છે અને તેનું પાલન કરે છે અને તેની તરફથી તેનું પાલન અને પાલન કરવામાં આવે છે, તે શાંતિપૂર્વક અને શાંતિથી ધરાવે છે, ધરાવે છે. અને પટેદાર અથવા પટેદાર માટે કાયદેસર રીતે દાવો કરતી અથવા વિશ્વાસ કરતી કોઈપણ વ્યક્તિ દ્વારા કોઈપણ વિક્ષેપ, ખલેલ, દાવા અને માંગ વિના મુદત દરમિયાન મૃત્યુ પામેલા જગ્યાનો આનંદ માણો.</w:t>
          </w:r>
        </w:sdtContent>
      </w:sdt>
    </w:p>
    <w:p w:rsidR="00000000" w:rsidDel="00000000" w:rsidP="00000000" w:rsidRDefault="00000000" w:rsidRPr="00000000" w14:paraId="00000030">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ind w:firstLine="0"/>
        <w:jc w:val="both"/>
        <w:rPr>
          <w:rFonts w:ascii="Arial" w:cs="Arial" w:eastAsia="Arial" w:hAnsi="Arial"/>
          <w:sz w:val="22"/>
          <w:szCs w:val="22"/>
        </w:rPr>
      </w:pPr>
      <w:sdt>
        <w:sdtPr>
          <w:tag w:val="goog_rdk_23"/>
        </w:sdtPr>
        <w:sdtContent>
          <w:r w:rsidDel="00000000" w:rsidR="00000000" w:rsidRPr="00000000">
            <w:rPr>
              <w:rFonts w:ascii="Mukta Vaani" w:cs="Mukta Vaani" w:eastAsia="Mukta Vaani" w:hAnsi="Mukta Vaani"/>
              <w:sz w:val="22"/>
              <w:szCs w:val="22"/>
              <w:rtl w:val="0"/>
            </w:rPr>
            <w:t xml:space="preserve">(b) મૃત પરિસરની અંદરનો, બહારનો ભાગ, તેની ગટર અને પાણીના પંપને સારી અને યોગ્ય સમારકામ અને સ્થિતિમાં રાખવા.</w:t>
          </w:r>
        </w:sdtContent>
      </w:sdt>
    </w:p>
    <w:p w:rsidR="00000000" w:rsidDel="00000000" w:rsidP="00000000" w:rsidRDefault="00000000" w:rsidRPr="00000000" w14:paraId="00000032">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ind w:firstLine="0"/>
        <w:jc w:val="both"/>
        <w:rPr>
          <w:rFonts w:ascii="Arial" w:cs="Arial" w:eastAsia="Arial" w:hAnsi="Arial"/>
          <w:sz w:val="22"/>
          <w:szCs w:val="22"/>
        </w:rPr>
      </w:pPr>
      <w:sdt>
        <w:sdtPr>
          <w:tag w:val="goog_rdk_24"/>
        </w:sdtPr>
        <w:sdtContent>
          <w:r w:rsidDel="00000000" w:rsidR="00000000" w:rsidRPr="00000000">
            <w:rPr>
              <w:rFonts w:ascii="Mukta Vaani" w:cs="Mukta Vaani" w:eastAsia="Mukta Vaani" w:hAnsi="Mukta Vaani"/>
              <w:sz w:val="22"/>
              <w:szCs w:val="22"/>
              <w:rtl w:val="0"/>
            </w:rPr>
            <w:t xml:space="preserve">(c) ઉક્ત બિલ્ડીંગમાં પ્રવેશદ્વાર, દરવાજાના માર્ગો, પ્રવેશદ્વાર, દાદર, લોબીઓ અને પેસેજને પોતાના ખર્ચે સારી રીતે અને પૂરતા પ્રમાણમાં સાફ અને રોશની સાથે રાખવા.</w:t>
          </w:r>
        </w:sdtContent>
      </w:sdt>
    </w:p>
    <w:p w:rsidR="00000000" w:rsidDel="00000000" w:rsidP="00000000" w:rsidRDefault="00000000" w:rsidRPr="00000000" w14:paraId="00000034">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ind w:firstLine="0"/>
        <w:jc w:val="both"/>
        <w:rPr>
          <w:rFonts w:ascii="Arial" w:cs="Arial" w:eastAsia="Arial" w:hAnsi="Arial"/>
          <w:sz w:val="22"/>
          <w:szCs w:val="22"/>
        </w:rPr>
      </w:pPr>
      <w:sdt>
        <w:sdtPr>
          <w:tag w:val="goog_rdk_25"/>
        </w:sdtPr>
        <w:sdtContent>
          <w:r w:rsidDel="00000000" w:rsidR="00000000" w:rsidRPr="00000000">
            <w:rPr>
              <w:rFonts w:ascii="Mukta Vaani" w:cs="Mukta Vaani" w:eastAsia="Mukta Vaani" w:hAnsi="Mukta Vaani"/>
              <w:sz w:val="22"/>
              <w:szCs w:val="22"/>
              <w:rtl w:val="0"/>
            </w:rPr>
            <w:t xml:space="preserve">4. તે આથી સંમત થાય છે અને જાહેર કરવામાં આવે છે કે આ ભેટો સ્પષ્ટ શરત પર છે, કે જો મૃત જગ્યાના સંદર્ભમાં ભાડું અથવા તેનો કોઈપણ ભાગ ચૂકવવાપાત્ર હોય તો તે બે મહિનાના સમયગાળા માટે બાકી રહેશે અથવા જો પટેદારે તેને છોડી દેશે. અહીં આપેલા પટેદારના ભાગ પર કોઈપણ કરારો અથવા શરતોનું પાલન કરવું અથવા તેનું પાલન કરવું, પટેદાર મૃત્યુ પામેલી જગ્યા પર ફરીથી પ્રવેશ કરી શકે છે જો કે પટેદારે પટેદારને નોટિસ આપી હોય અને આવી નોટિસ જારી કર્યા પછી એક મહિનાનો સમયગાળો વીતી ગયો હોય, પટેદાર ભાડું ચૂકવતો નથી અથવા કરાર અથવા શરતનું પાલન કરતું નથી અથવા તેનું પાલન કરતું નથી અને ત્યારપછી આ અવસાન અને અહીંથી લેસીના તમામ અધિકારો નક્કી કરશે.</w:t>
          </w:r>
        </w:sdtContent>
      </w:sdt>
    </w:p>
    <w:p w:rsidR="00000000" w:rsidDel="00000000" w:rsidP="00000000" w:rsidRDefault="00000000" w:rsidRPr="00000000" w14:paraId="00000036">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ind w:firstLine="0"/>
        <w:jc w:val="both"/>
        <w:rPr>
          <w:rFonts w:ascii="Arial" w:cs="Arial" w:eastAsia="Arial" w:hAnsi="Arial"/>
          <w:sz w:val="22"/>
          <w:szCs w:val="22"/>
        </w:rPr>
      </w:pPr>
      <w:sdt>
        <w:sdtPr>
          <w:tag w:val="goog_rdk_26"/>
        </w:sdtPr>
        <w:sdtContent>
          <w:r w:rsidDel="00000000" w:rsidR="00000000" w:rsidRPr="00000000">
            <w:rPr>
              <w:rFonts w:ascii="Mukta Vaani" w:cs="Mukta Vaani" w:eastAsia="Mukta Vaani" w:hAnsi="Mukta Vaani"/>
              <w:sz w:val="22"/>
              <w:szCs w:val="22"/>
              <w:rtl w:val="0"/>
            </w:rPr>
            <w:t xml:space="preserve">તે આથી નીચે મુજબ પક્ષો વચ્ચે સ્પષ્ટપણે સંમત છે:</w:t>
          </w:r>
        </w:sdtContent>
      </w:sdt>
    </w:p>
    <w:p w:rsidR="00000000" w:rsidDel="00000000" w:rsidP="00000000" w:rsidRDefault="00000000" w:rsidRPr="00000000" w14:paraId="00000038">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ind w:firstLine="0"/>
        <w:jc w:val="both"/>
        <w:rPr>
          <w:rFonts w:ascii="Arial" w:cs="Arial" w:eastAsia="Arial" w:hAnsi="Arial"/>
          <w:sz w:val="22"/>
          <w:szCs w:val="22"/>
        </w:rPr>
      </w:pPr>
      <w:sdt>
        <w:sdtPr>
          <w:tag w:val="goog_rdk_27"/>
        </w:sdtPr>
        <w:sdtContent>
          <w:r w:rsidDel="00000000" w:rsidR="00000000" w:rsidRPr="00000000">
            <w:rPr>
              <w:rFonts w:ascii="Mukta Vaani" w:cs="Mukta Vaani" w:eastAsia="Mukta Vaani" w:hAnsi="Mukta Vaani"/>
              <w:sz w:val="22"/>
              <w:szCs w:val="22"/>
              <w:rtl w:val="0"/>
            </w:rPr>
            <w:t xml:space="preserve">(a) પટેદારને ફીટીંગ્સ, ફિક્સર, લાકડાના પાર્ટીશનો, કેબિન ઉભા કરવા અથવા પટેદાર દ્વારા તેના ઉપયોગ માટે જરૂરી હોય તેવો કોઈપણ ઉમેરો અથવા ફેરફાર કરવા માટે હકદાર રહેશે; પૂરી પાડવામાં આવેલ છે કે પટેદારે ઉપરોક્ત ફીટીંગ્સ, ફિક્સર, લાકડાના પાર્ટીશનો, કેબિન, ઉમેરાઓ અથવા ફેરફારોને દૂર કરવા અને આવા ફેરફારો કરતા પહેલા અસ્તિત્વમાં છે તે જ સ્થિતિમાં લીઝના વહેલા નિર્ધારણની મુદતની સમાપ્તિ પર લેસરને મૃત જગ્યા પુનઃસ્થાપિત કરવી. .</w:t>
          </w:r>
        </w:sdtContent>
      </w:sdt>
    </w:p>
    <w:p w:rsidR="00000000" w:rsidDel="00000000" w:rsidP="00000000" w:rsidRDefault="00000000" w:rsidRPr="00000000" w14:paraId="0000003A">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ind w:firstLine="0"/>
        <w:jc w:val="both"/>
        <w:rPr>
          <w:rFonts w:ascii="Arial" w:cs="Arial" w:eastAsia="Arial" w:hAnsi="Arial"/>
          <w:sz w:val="22"/>
          <w:szCs w:val="22"/>
        </w:rPr>
      </w:pPr>
      <w:sdt>
        <w:sdtPr>
          <w:tag w:val="goog_rdk_28"/>
        </w:sdtPr>
        <w:sdtContent>
          <w:r w:rsidDel="00000000" w:rsidR="00000000" w:rsidRPr="00000000">
            <w:rPr>
              <w:rFonts w:ascii="Mukta Vaani" w:cs="Mukta Vaani" w:eastAsia="Mukta Vaani" w:hAnsi="Mukta Vaani"/>
              <w:sz w:val="22"/>
              <w:szCs w:val="22"/>
              <w:rtl w:val="0"/>
            </w:rPr>
            <w:t xml:space="preserve">(b) જો પટેદાર તેના દ્વારા ચૂકવવાપાત્ર કર, શુલ્ક, આકારણીની ચૂકવણી કરવામાં નિષ્ફળ જાય અથવા જરૂરી સમારકામ અને અન્ય કામ કરવામાં નિષ્ફળ જાય જે તેણે અહીં આપેલ છે, તો પટેદાર એક મહિના પછી લેખિતમાં નોટિસ આપી શકે છે, ચૂકવણી, ડિસ્ચાર્જ અને તે તેના પોતાના ખર્ચે બહાર કરી શકે છે અને ભાડે લેનાર આ ભેટો હેઠળ લેસરને ચૂકવવાપાત્ર ભાડામાંથી તે જ સેટ કરી શકે છે.</w:t>
          </w:r>
        </w:sdtContent>
      </w:sdt>
    </w:p>
    <w:p w:rsidR="00000000" w:rsidDel="00000000" w:rsidP="00000000" w:rsidRDefault="00000000" w:rsidRPr="00000000" w14:paraId="0000003C">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ind w:firstLine="0"/>
        <w:jc w:val="both"/>
        <w:rPr>
          <w:rFonts w:ascii="Arial" w:cs="Arial" w:eastAsia="Arial" w:hAnsi="Arial"/>
          <w:sz w:val="22"/>
          <w:szCs w:val="22"/>
        </w:rPr>
      </w:pPr>
      <w:sdt>
        <w:sdtPr>
          <w:tag w:val="goog_rdk_29"/>
        </w:sdtPr>
        <w:sdtContent>
          <w:r w:rsidDel="00000000" w:rsidR="00000000" w:rsidRPr="00000000">
            <w:rPr>
              <w:rFonts w:ascii="Mukta Vaani" w:cs="Mukta Vaani" w:eastAsia="Mukta Vaani" w:hAnsi="Mukta Vaani"/>
              <w:sz w:val="22"/>
              <w:szCs w:val="22"/>
              <w:rtl w:val="0"/>
            </w:rPr>
            <w:t xml:space="preserve">5. આ લીઝ ડીડ ડુપ્લિકેટમાં ચલાવવામાં આવશે. મૂળ ભાડે લેનાર દ્વારા અને ડુપ્લિકેટ ભાડે લેનાર દ્વારા જાળવી રાખવામાં આવશે.</w:t>
          </w:r>
        </w:sdtContent>
      </w:sdt>
    </w:p>
    <w:p w:rsidR="00000000" w:rsidDel="00000000" w:rsidP="00000000" w:rsidRDefault="00000000" w:rsidRPr="00000000" w14:paraId="0000003E">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ind w:firstLine="0"/>
        <w:jc w:val="both"/>
        <w:rPr>
          <w:rFonts w:ascii="Arial" w:cs="Arial" w:eastAsia="Arial" w:hAnsi="Arial"/>
          <w:sz w:val="22"/>
          <w:szCs w:val="22"/>
        </w:rPr>
      </w:pPr>
      <w:sdt>
        <w:sdtPr>
          <w:tag w:val="goog_rdk_30"/>
        </w:sdtPr>
        <w:sdtContent>
          <w:r w:rsidDel="00000000" w:rsidR="00000000" w:rsidRPr="00000000">
            <w:rPr>
              <w:rFonts w:ascii="Mukta Vaani" w:cs="Mukta Vaani" w:eastAsia="Mukta Vaani" w:hAnsi="Mukta Vaani"/>
              <w:sz w:val="22"/>
              <w:szCs w:val="22"/>
              <w:rtl w:val="0"/>
            </w:rPr>
            <w:t xml:space="preserve">6. આ લીઝ ડીડ અને તેના ડુપ્લિકેટના સંદર્ભમાં સ્ટેમ્પ ડ્યુટી અને અન્ય તમામ ખર્ચો લેસી દ્વારા ઉઠાવવામાં આવશે અને ચૂકવવામાં આવશે.</w:t>
          </w:r>
        </w:sdtContent>
      </w:sdt>
    </w:p>
    <w:p w:rsidR="00000000" w:rsidDel="00000000" w:rsidP="00000000" w:rsidRDefault="00000000" w:rsidRPr="00000000" w14:paraId="00000040">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ind w:firstLine="0"/>
        <w:jc w:val="both"/>
        <w:rPr>
          <w:rFonts w:ascii="Arial" w:cs="Arial" w:eastAsia="Arial" w:hAnsi="Arial"/>
          <w:sz w:val="22"/>
          <w:szCs w:val="22"/>
        </w:rPr>
      </w:pPr>
      <w:sdt>
        <w:sdtPr>
          <w:tag w:val="goog_rdk_31"/>
        </w:sdtPr>
        <w:sdtContent>
          <w:r w:rsidDel="00000000" w:rsidR="00000000" w:rsidRPr="00000000">
            <w:rPr>
              <w:rFonts w:ascii="Mukta Vaani" w:cs="Mukta Vaani" w:eastAsia="Mukta Vaani" w:hAnsi="Mukta Vaani"/>
              <w:sz w:val="22"/>
              <w:szCs w:val="22"/>
              <w:rtl w:val="0"/>
            </w:rPr>
            <w:t xml:space="preserve">7. અહીંની સીમાંત નોંધો અને કેચ લાઇન માત્ર સંદર્ભોની સુવિધા માટે છે અને આ ભેટોના અર્થઘટનમાં તેને કોઈપણ રીતે ધ્યાનમાં લેવામાં આવશે નહીં.</w:t>
          </w:r>
        </w:sdtContent>
      </w:sdt>
    </w:p>
    <w:p w:rsidR="00000000" w:rsidDel="00000000" w:rsidP="00000000" w:rsidRDefault="00000000" w:rsidRPr="00000000" w14:paraId="00000042">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ind w:firstLine="0"/>
        <w:jc w:val="both"/>
        <w:rPr>
          <w:rFonts w:ascii="Arial" w:cs="Arial" w:eastAsia="Arial" w:hAnsi="Arial"/>
          <w:sz w:val="22"/>
          <w:szCs w:val="22"/>
        </w:rPr>
      </w:pPr>
      <w:sdt>
        <w:sdtPr>
          <w:tag w:val="goog_rdk_32"/>
        </w:sdtPr>
        <w:sdtContent>
          <w:r w:rsidDel="00000000" w:rsidR="00000000" w:rsidRPr="00000000">
            <w:rPr>
              <w:rFonts w:ascii="Mukta Vaani" w:cs="Mukta Vaani" w:eastAsia="Mukta Vaani" w:hAnsi="Mukta Vaani"/>
              <w:sz w:val="22"/>
              <w:szCs w:val="22"/>
              <w:rtl w:val="0"/>
            </w:rPr>
            <w:t xml:space="preserve">સાક્ષી તરીકે, પટેદારે આ ભેટો અને અહીંની ડુપ્લિકેટ તરફ પોતાનો હાથ સેટ કર્યો છે અને ભાડે લેનારએ તેની સામાન્ય સીલ અહીંથી ચોંટાડવામાં આવી છે અને અહીંથી ઉપર લખેલ પ્રથમ દિવસ, મહિનો અને વર્ષ તેની ડુપ્લિકેટ છે.</w:t>
          </w:r>
        </w:sdtContent>
      </w:sdt>
    </w:p>
    <w:p w:rsidR="00000000" w:rsidDel="00000000" w:rsidP="00000000" w:rsidRDefault="00000000" w:rsidRPr="00000000" w14:paraId="00000044">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ind w:firstLine="0"/>
        <w:jc w:val="both"/>
        <w:rPr>
          <w:rFonts w:ascii="Arial" w:cs="Arial" w:eastAsia="Arial" w:hAnsi="Arial"/>
          <w:sz w:val="22"/>
          <w:szCs w:val="22"/>
        </w:rPr>
      </w:pPr>
      <w:sdt>
        <w:sdtPr>
          <w:tag w:val="goog_rdk_33"/>
        </w:sdtPr>
        <w:sdtContent>
          <w:r w:rsidDel="00000000" w:rsidR="00000000" w:rsidRPr="00000000">
            <w:rPr>
              <w:rFonts w:ascii="Mukta Vaani" w:cs="Mukta Vaani" w:eastAsia="Mukta Vaani" w:hAnsi="Mukta Vaani"/>
              <w:sz w:val="22"/>
              <w:szCs w:val="22"/>
              <w:rtl w:val="0"/>
            </w:rPr>
            <w:t xml:space="preserve">ઉપરોક્ત સૂચિ I નો ઉલ્લેખ કરવામાં આવ્યો છે</w:t>
          </w:r>
        </w:sdtContent>
      </w:sdt>
    </w:p>
    <w:p w:rsidR="00000000" w:rsidDel="00000000" w:rsidP="00000000" w:rsidRDefault="00000000" w:rsidRPr="00000000" w14:paraId="00000046">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ind w:firstLine="0"/>
        <w:jc w:val="both"/>
        <w:rPr>
          <w:rFonts w:ascii="Arial" w:cs="Arial" w:eastAsia="Arial" w:hAnsi="Arial"/>
          <w:sz w:val="22"/>
          <w:szCs w:val="22"/>
        </w:rPr>
      </w:pPr>
      <w:sdt>
        <w:sdtPr>
          <w:tag w:val="goog_rdk_34"/>
        </w:sdtPr>
        <w:sdtContent>
          <w:r w:rsidDel="00000000" w:rsidR="00000000" w:rsidRPr="00000000">
            <w:rPr>
              <w:rFonts w:ascii="Mukta Vaani" w:cs="Mukta Vaani" w:eastAsia="Mukta Vaani" w:hAnsi="Mukta Vaani"/>
              <w:sz w:val="22"/>
              <w:szCs w:val="22"/>
              <w:rtl w:val="0"/>
            </w:rPr>
            <w:t xml:space="preserve">ઉપરોક્ત સૂચિ II નો ઉલ્લેખ કરવામાં આવ્યો છે</w:t>
          </w:r>
        </w:sdtContent>
      </w:sdt>
    </w:p>
    <w:p w:rsidR="00000000" w:rsidDel="00000000" w:rsidP="00000000" w:rsidRDefault="00000000" w:rsidRPr="00000000" w14:paraId="00000048">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ind w:firstLine="0"/>
        <w:jc w:val="both"/>
        <w:rPr>
          <w:rFonts w:ascii="Arial" w:cs="Arial" w:eastAsia="Arial" w:hAnsi="Arial"/>
          <w:sz w:val="22"/>
          <w:szCs w:val="22"/>
        </w:rPr>
      </w:pPr>
      <w:sdt>
        <w:sdtPr>
          <w:tag w:val="goog_rdk_35"/>
        </w:sdtPr>
        <w:sdtContent>
          <w:r w:rsidDel="00000000" w:rsidR="00000000" w:rsidRPr="00000000">
            <w:rPr>
              <w:rFonts w:ascii="Mukta Vaani" w:cs="Mukta Vaani" w:eastAsia="Mukta Vaani" w:hAnsi="Mukta Vaani"/>
              <w:sz w:val="22"/>
              <w:szCs w:val="22"/>
              <w:rtl w:val="0"/>
            </w:rPr>
            <w:t xml:space="preserve">અંદર નામના પટેદાર દ્વારા હસ્તાક્ષર અને વિતરિત ......</w:t>
          </w:r>
        </w:sdtContent>
      </w:sdt>
    </w:p>
    <w:p w:rsidR="00000000" w:rsidDel="00000000" w:rsidP="00000000" w:rsidRDefault="00000000" w:rsidRPr="00000000" w14:paraId="0000004A">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ind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4C">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ind w:firstLine="0"/>
        <w:jc w:val="both"/>
        <w:rPr>
          <w:rFonts w:ascii="Arial" w:cs="Arial" w:eastAsia="Arial" w:hAnsi="Arial"/>
          <w:sz w:val="22"/>
          <w:szCs w:val="22"/>
        </w:rPr>
      </w:pPr>
      <w:sdt>
        <w:sdtPr>
          <w:tag w:val="goog_rdk_36"/>
        </w:sdtPr>
        <w:sdtContent>
          <w:r w:rsidDel="00000000" w:rsidR="00000000" w:rsidRPr="00000000">
            <w:rPr>
              <w:rFonts w:ascii="Mukta Vaani" w:cs="Mukta Vaani" w:eastAsia="Mukta Vaani" w:hAnsi="Mukta Vaani"/>
              <w:sz w:val="22"/>
              <w:szCs w:val="22"/>
              <w:rtl w:val="0"/>
            </w:rPr>
            <w:t xml:space="preserve">લેસી નામની અંદરની સામાન્ય સીલ ..............</w:t>
          </w:r>
        </w:sdtContent>
      </w:sdt>
    </w:p>
    <w:p w:rsidR="00000000" w:rsidDel="00000000" w:rsidP="00000000" w:rsidRDefault="00000000" w:rsidRPr="00000000" w14:paraId="0000004E">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ind w:firstLine="0"/>
        <w:jc w:val="both"/>
        <w:rPr>
          <w:rFonts w:ascii="Arial" w:cs="Arial" w:eastAsia="Arial" w:hAnsi="Arial"/>
          <w:sz w:val="22"/>
          <w:szCs w:val="22"/>
        </w:rPr>
      </w:pPr>
      <w:sdt>
        <w:sdtPr>
          <w:tag w:val="goog_rdk_37"/>
        </w:sdtPr>
        <w:sdtContent>
          <w:r w:rsidDel="00000000" w:rsidR="00000000" w:rsidRPr="00000000">
            <w:rPr>
              <w:rFonts w:ascii="Mukta Vaani" w:cs="Mukta Vaani" w:eastAsia="Mukta Vaani" w:hAnsi="Mukta Vaani"/>
              <w:sz w:val="22"/>
              <w:szCs w:val="22"/>
              <w:rtl w:val="0"/>
            </w:rPr>
            <w:t xml:space="preserve">પ્રા. લિ.ને ઠરાવના અનુસંધાનમાં અહીંથી જોડવામાં આવી હતી</w:t>
          </w:r>
        </w:sdtContent>
      </w:sdt>
    </w:p>
    <w:p w:rsidR="00000000" w:rsidDel="00000000" w:rsidP="00000000" w:rsidRDefault="00000000" w:rsidRPr="00000000" w14:paraId="00000050">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ind w:firstLine="0"/>
        <w:jc w:val="both"/>
        <w:rPr>
          <w:rFonts w:ascii="Arial" w:cs="Arial" w:eastAsia="Arial" w:hAnsi="Arial"/>
          <w:sz w:val="22"/>
          <w:szCs w:val="22"/>
        </w:rPr>
      </w:pPr>
      <w:sdt>
        <w:sdtPr>
          <w:tag w:val="goog_rdk_38"/>
        </w:sdtPr>
        <w:sdtContent>
          <w:r w:rsidDel="00000000" w:rsidR="00000000" w:rsidRPr="00000000">
            <w:rPr>
              <w:rFonts w:ascii="Mukta Vaani" w:cs="Mukta Vaani" w:eastAsia="Mukta Vaani" w:hAnsi="Mukta Vaani"/>
              <w:sz w:val="22"/>
              <w:szCs w:val="22"/>
              <w:rtl w:val="0"/>
            </w:rPr>
            <w:t xml:space="preserve">તેના બોર્ડ ઓફ ડિરેક્ટર્સમાંથી પસાર થયું ...........</w:t>
          </w:r>
        </w:sdtContent>
      </w:sdt>
    </w:p>
    <w:p w:rsidR="00000000" w:rsidDel="00000000" w:rsidP="00000000" w:rsidRDefault="00000000" w:rsidRPr="00000000" w14:paraId="00000052">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ind w:firstLine="0"/>
        <w:jc w:val="both"/>
        <w:rPr>
          <w:rFonts w:ascii="Arial" w:cs="Arial" w:eastAsia="Arial" w:hAnsi="Arial"/>
          <w:sz w:val="22"/>
          <w:szCs w:val="22"/>
        </w:rPr>
      </w:pPr>
      <w:sdt>
        <w:sdtPr>
          <w:tag w:val="goog_rdk_39"/>
        </w:sdtPr>
        <w:sdtContent>
          <w:r w:rsidDel="00000000" w:rsidR="00000000" w:rsidRPr="00000000">
            <w:rPr>
              <w:rFonts w:ascii="Mukta Vaani" w:cs="Mukta Vaani" w:eastAsia="Mukta Vaani" w:hAnsi="Mukta Vaani"/>
              <w:sz w:val="22"/>
              <w:szCs w:val="22"/>
              <w:rtl w:val="0"/>
            </w:rPr>
            <w:t xml:space="preserve">શ્રી ................ અને શ્રી .. ની હાજરીમાં</w:t>
          </w:r>
        </w:sdtContent>
      </w:sdt>
    </w:p>
    <w:p w:rsidR="00000000" w:rsidDel="00000000" w:rsidP="00000000" w:rsidRDefault="00000000" w:rsidRPr="00000000" w14:paraId="00000054">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ind w:firstLine="0"/>
        <w:jc w:val="both"/>
        <w:rPr>
          <w:rFonts w:ascii="Arial" w:cs="Arial" w:eastAsia="Arial" w:hAnsi="Arial"/>
          <w:sz w:val="22"/>
          <w:szCs w:val="22"/>
        </w:rPr>
      </w:pPr>
      <w:sdt>
        <w:sdtPr>
          <w:tag w:val="goog_rdk_40"/>
        </w:sdtPr>
        <w:sdtContent>
          <w:r w:rsidDel="00000000" w:rsidR="00000000" w:rsidRPr="00000000">
            <w:rPr>
              <w:rFonts w:ascii="Mukta Vaani" w:cs="Mukta Vaani" w:eastAsia="Mukta Vaani" w:hAnsi="Mukta Vaani"/>
              <w:sz w:val="22"/>
              <w:szCs w:val="22"/>
              <w:rtl w:val="0"/>
            </w:rPr>
            <w:t xml:space="preserve">................ ડિરેક્ટર્સ જેમણે આ ભેટો પર હસ્તાક્ષર કર્યા છે</w:t>
          </w:r>
        </w:sdtContent>
      </w:sdt>
    </w:p>
    <w:p w:rsidR="00000000" w:rsidDel="00000000" w:rsidP="00000000" w:rsidRDefault="00000000" w:rsidRPr="00000000" w14:paraId="00000056">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ind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8">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ind w:firstLine="0"/>
        <w:jc w:val="both"/>
        <w:rPr>
          <w:rFonts w:ascii="Arial" w:cs="Arial" w:eastAsia="Arial" w:hAnsi="Arial"/>
          <w:sz w:val="22"/>
          <w:szCs w:val="22"/>
        </w:rPr>
      </w:pPr>
      <w:r w:rsidDel="00000000" w:rsidR="00000000" w:rsidRPr="00000000">
        <w:rPr>
          <w:rtl w:val="0"/>
        </w:rPr>
      </w:r>
    </w:p>
    <w:sectPr>
      <w:headerReference r:id="rId7" w:type="default"/>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rPr/>
    </w:pPr>
    <w:r w:rsidDel="00000000" w:rsidR="00000000" w:rsidRPr="00000000">
      <w:rPr/>
      <w:pict>
        <v:shape id="PowerPlusWaterMarkObject1" style="position:absolute;width:569.6332534094219pt;height:41.30700553575528pt;rotation:315;z-index:-503316481;mso-position-horizontal-relative:margin;mso-position-horizontal:center;mso-position-vertical-relative:margin;mso-position-vertical:center;" fillcolor="#e8eaed" stroked="f" type="#_x0000_t136">
          <v:fill angle="0" opacity="65536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U6gQrmvTi5iipaPoalywkz8Fo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OAByITFha0FfOGVpVzJyMzcxRXRxZGQ1bkk5RXMxa0MyYTNU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2021-03-30T10:17:00Z</dcterms:created>
  <dc:creator>Sachin</dc:creator>
</cp:coreProperties>
</file>