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A4" w:rsidRPr="00C26DA4" w:rsidRDefault="00C26DA4" w:rsidP="00C26DA4">
      <w:pPr xmlns:w="http://schemas.openxmlformats.org/wordprocessingml/2006/main">
        <w:jc w:val="both"/>
        <w:rPr>
          <w:rFonts w:ascii="Georgia" w:hAnsi="Georgia"/>
          <w:b/>
          <w:sz w:val="32"/>
        </w:rPr>
      </w:pPr>
      <w:r xmlns:w="http://schemas.openxmlformats.org/wordprocessingml/2006/main" w:rsidRPr="00C26DA4">
        <w:rPr>
          <w:rFonts w:ascii="Georgia" w:hAnsi="Georgia"/>
          <w:b/>
          <w:sz w:val="32"/>
        </w:rPr>
        <w:t xml:space="preserve">कायदेशीर कागदपत्रे</w:t>
      </w:r>
    </w:p>
    <w:p w:rsidR="00C26DA4" w:rsidRPr="00C26DA4" w:rsidRDefault="00C26DA4" w:rsidP="00C26DA4">
      <w:pPr xmlns:w="http://schemas.openxmlformats.org/wordprocessingml/2006/main">
        <w:jc w:val="both"/>
        <w:rPr>
          <w:rFonts w:ascii="Georgia" w:hAnsi="Georgia"/>
          <w:b/>
          <w:sz w:val="32"/>
        </w:rPr>
      </w:pPr>
      <w:r xmlns:w="http://schemas.openxmlformats.org/wordprocessingml/2006/main" w:rsidRPr="00C26DA4">
        <w:rPr>
          <w:rFonts w:ascii="Georgia" w:hAnsi="Georgia"/>
          <w:b/>
          <w:sz w:val="32"/>
        </w:rPr>
        <w:t xml:space="preserve">दोन मध्यस्थांच्या संदर्भासाठी कराराचे स्वरूप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b/>
          <w:bCs/>
          <w:color w:val="343A40"/>
          <w:sz w:val="26"/>
          <w:szCs w:val="26"/>
        </w:rPr>
        <w:t xml:space="preserve">दोन मध्यस्थांच्या संदर्भासाठी कराराचे स्वरूप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या ___________, 2000 रोजी कराराचे हे कृत्य: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SN, वय सुमारे ___ वर्षे, r/o ______________________, यापुढे प्रथम पक्ष म्हणतात.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PK वय, सुमारे ___ वर्षे s/o श्री. GC r/o ________________, त्यानंतर 2रा पक्ष कॉल केला.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सुमारे 25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वर्षे वयाचे RK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s/o Mr. GC r/o __________________, त्यानंतर 3रा पक्ष म्हणतात.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प्रथम, द्वितीय आणि तृतीय पक्ष ____________ पासून नाव आणि शैली अंतर्गत भागीदारीमध्ये _______________________ येथे इलेक्ट्रिकल वस्तूंच्या विक्री आणि खरेदीचा व्यवसाय करत आहेत.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तिन्ही पक्षांनी व्यवसायाच्या सुरुवातीला समान भांडवल गुंतवले असेल.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जेथे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भागीदारी व्यवसायात तिन्ही पक्षांचा नफा आणि तोट्याचा समान वाटा आहे,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पक्षांमध्ये मतभेद निर्माण झाले आहेत आणि आता भागीदारी अंतर्गत व्यवसाय चालवणे अशक्य झाले आहे.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जेथे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पक्षकारांनी वरीलप्रमाणे प्रकरणे श्री. PK s/o श्री. RP r/o ___________________ आणि श्री. GL s/o श्री. SL r/o ____________________ या दोन लवादांकडे त्यांच्या निर्णयासाठी पाठविण्याचे मान्य केले आहे.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आता लवादाच्या साक्षीदारांचे हे कृत्य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खालीलप्रमाणे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: -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भागीदारी व्यवसायाचा नफा आणि तोटा हिशोब वरील मध्यस्थांच्या देखरेखीखाली तयार केला जाईल.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पक्षकारांद्वारे कर्जदारांची देय रक्कम अदा करण्याच्या दायित्वांची निपटारा लवादाद्वारे खात्याच्या सेटलमेंटवर केली जाईल.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भागीदारी फर्म कोणत्या तारखेला विसर्जित केली जाईल हे मध्यस्थ ठरवतील.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लवाद 4 महिन्यांत या प्रकरणाचा निकाल देतील. परंतु 4 </w:t>
      </w: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महिन्यांच्या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आत या प्रकरणाचा निर्णय न झाल्यास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पक्षांच्या परस्पर संमतीने पुरस्कार देण्याची मुदत वाढवली जाईल.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लवादाला पंच नेमण्याचा अधिकार आहे, ज्या कालावधीत त्यांना लवादाचा निवाडा देणे आवश्यक आहे.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की वादाच्या मुद्द्यावर लवादाचे आपसात एकमत असेल तर त्यांचा निवाडा अंतिम असेल. प्रकरणांवर त्यांच्यात मतभेद असल्यास, पंच या प्रकरणाचा निर्णय घेतील आणि पंचांनी दिलेला पुरस्कार पक्षांवर बंधनकारक असेल.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लवाद पक्षकारांना वादाची स्थिती स्पष्ट करण्यासाठी आणि त्यांना योग्य वाटणारे पुरावे सादर करण्यासाठी हजर राहण्यासाठी नोटीस जारी करतील. परंतु जर पक्ष हजर झाले नाहीत, तर लवाद प्रकरणाचा पूर्वपक्ष निर्णय घेतील.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कोणत्याही पक्षाचा मृत्यू झाल्यास, हे करारपत्र कायदेशीर प्रतिनिधी, नियुक्ती आणि पक्षांचे वारस यांच्यासाठी बंधनकारक असेल.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लवाद, त्यांना आवश्यक वाटल्यास,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खात्यांच्या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अंतिमीकरणासाठी खाते नियुक्त करू शकतात आणि लेखापालाचे मानधन निश्चित करतील जे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मध्यस्थ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शुल्काच्या खर्चामध्ये समाविष्ट केले जातील.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लवादाच्या निवाड्यावर, जर कोणत्याही पक्षांवर कोणतीही रक्कम देय असेल, तर ज्या पक्षाच्या बाजूने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हा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निवाडा मंजूर केला गेला आहे, तो पक्ष निवाड्यावरील डिक्रीसाठी आणि त्याच्या मुदतवाढीसाठी न्यायालयात अर्ज करू शकतो.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या करारामध्ये प्रदान केलेली बाब वगळता, लवाद कायद्याच्या तरतुदी लागू होतील.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या संदर्भाची किंमत निश्चित करणे हा लवादाचा विवेक असेल.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वरील नाव असलेले </w:t>
      </w:r>
      <w:proofErr xmlns:w="http://schemas.openxmlformats.org/wordprocessingml/2006/main" w:type="spell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पक्ष </w:t>
      </w:r>
      <w:proofErr xmlns:w="http://schemas.openxmlformats.org/wordprocessingml/2006/main" w:type="spell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कोणत्याही दबाव, जबरदस्ती किंवा अवाजवी प्रभावाशिवाय वर नमूद केलेल्या सर्व अटी व शर्तींना सहमती देतात आणि लवादाच्या या कराराच्या अटी पूर्णपणे समजून घेतात आणि स्वत: ला, आमचे वारस, नियुक्ती आणि कायदेशीर प्रतिनिधी यांना बांधून ठेवतात आणि याद्वारे आमचे हात पुढे करतात. या __________, 2000 रोजी खालील साक्षीदारांच्या उपस्थितीत: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 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 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साक्षीदार:</w:t>
      </w:r>
    </w:p>
    <w:p w:rsidR="00C26DA4" w:rsidRPr="00C26DA4" w:rsidRDefault="00C26DA4" w:rsidP="00C26DA4">
      <w:pPr xmlns:w="http://schemas.openxmlformats.org/wordprocessingml/2006/main"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नाव…………………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१.स्वाक्षरी………….पहिला पक्ष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पत्ता …………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..</w:t>
      </w:r>
      <w:proofErr xmlns:w="http://schemas.openxmlformats.org/wordprocessingml/2006/main" w:type="gramEnd"/>
    </w:p>
    <w:p w:rsidR="00C26DA4" w:rsidRPr="00C26DA4" w:rsidRDefault="00C26DA4" w:rsidP="00C26DA4">
      <w:pPr xmlns:w="http://schemas.openxmlformats.org/wordprocessingml/2006/main"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नाव…………………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२.स्वाक्षरी……………… दुसरा पक्ष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पत्ता …………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..</w:t>
      </w:r>
      <w:proofErr xmlns:w="http://schemas.openxmlformats.org/wordprocessingml/2006/main" w:type="gramEnd"/>
    </w:p>
    <w:p w:rsidR="00C26DA4" w:rsidRPr="00C26DA4" w:rsidRDefault="00C26DA4" w:rsidP="00C26DA4">
      <w:pPr xmlns:w="http://schemas.openxmlformats.org/wordprocessingml/2006/main"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नाव………… </w:t>
      </w:r>
      <w:proofErr xmlns:w="http://schemas.openxmlformats.org/wordprocessingml/2006/main" w:type="gramStart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3.स्वाक्षरी……………… तृतीय पक्ष</w:t>
      </w:r>
    </w:p>
    <w:p w:rsidR="00C26DA4" w:rsidRPr="00C26DA4" w:rsidRDefault="00C26DA4" w:rsidP="00C26DA4">
      <w:pPr xmlns:w="http://schemas.openxmlformats.org/wordprocessingml/2006/main"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A40"/>
          <w:sz w:val="26"/>
          <w:szCs w:val="26"/>
        </w:rPr>
      </w:pP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6DA4">
        <w:rPr>
          <w:rFonts w:ascii="Arial" w:eastAsia="Times New Roman" w:hAnsi="Arial" w:cs="Arial"/>
          <w:color w:val="343A40"/>
          <w:sz w:val="26"/>
          <w:szCs w:val="26"/>
        </w:rPr>
        <w:t xml:space="preserve">पत्ता…………….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CD2"/>
    <w:multiLevelType w:val="multilevel"/>
    <w:tmpl w:val="BA4C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06D4"/>
    <w:multiLevelType w:val="multilevel"/>
    <w:tmpl w:val="63869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44355"/>
    <w:multiLevelType w:val="multilevel"/>
    <w:tmpl w:val="97D2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E3EFC"/>
    <w:multiLevelType w:val="multilevel"/>
    <w:tmpl w:val="3A62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2340D"/>
    <w:multiLevelType w:val="multilevel"/>
    <w:tmpl w:val="1DC09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4"/>
    <w:rsid w:val="00C26DA4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A251-901E-4CC7-B64E-1DAD127F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6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6D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26D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2020-10-31T06:06:00Z</dcterms:created>
  <dcterms:modified xsi:type="dcterms:W3CDTF">2020-10-31T06:45:00Z</dcterms:modified>
</cp:coreProperties>
</file>