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0"/>
        <w:jc w:val="center"/>
        <w:rPr>
          <w:rFonts w:ascii="Arial" w:cs="Arial" w:eastAsia="Arial" w:hAnsi="Arial"/>
          <w:color w:val="000000"/>
          <w:sz w:val="20"/>
          <w:szCs w:val="2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ફોર્મ નં. 27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0"/>
        <w:jc w:val="center"/>
        <w:rPr>
          <w:rFonts w:ascii="Arial" w:cs="Arial" w:eastAsia="Arial" w:hAnsi="Arial"/>
          <w:color w:val="000000"/>
          <w:sz w:val="22"/>
          <w:szCs w:val="22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2"/>
              <w:szCs w:val="22"/>
              <w:rtl w:val="0"/>
            </w:rPr>
            <w:t xml:space="preserve">જમીન અથવા પાણી પર કંઈપણ કરવા પર પ્રતિબંધ મૂકતો મેજિસ્ટ્રેટનો આદેશ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0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 </w:t>
      </w: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color w:val="000000"/>
              <w:rtl w:val="0"/>
            </w:rPr>
            <w:t xml:space="preserve">જુઓ </w:t>
          </w:r>
        </w:sdtContent>
      </w:sdt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કલમ 147)</w:t>
          </w:r>
        </w:sdtContent>
      </w:sdt>
    </w:p>
    <w:p w:rsidR="00000000" w:rsidDel="00000000" w:rsidP="00000000" w:rsidRDefault="00000000" w:rsidRPr="00000000" w14:paraId="00000004">
      <w:pPr>
        <w:ind w:firstLine="0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0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0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સંક્ષિપ્તમાં વિવાદનો વિષય રાજ્ય ) ના ઉપયોગના અધિકારને લગતો વિવાદ ઊભો થયો છે , જે જમીન ( અથવા પાણી)નો કબજો ફક્ત ( વ્યક્તિ અથવા વ્યક્તિઓનું વર્ણન કરો ) દ્વારા દાવો કરવામાં આવે છે અને તે મને દેખાય છે. , તે અંગે યોગ્ય પૂછપરછ કરવા પર, કે ઉક્ત જમીન ( અથવા પાણી) જાહેર જનતા ( અથવા જો કોઈ વ્યક્તિ અથવા વ્યક્તિના વર્ગ દ્વારા, તેનું વર્ણન કરે છે ) અને ( જો ઉપયોગ કરે છે તો ) આવા ઉપયોગના આનંદ માટે ખુલ્લી છે. આખા વર્ષ દરમિયાન માણી શકાય છે ) કે ઉપરોક્ત તપાસની સંસ્થાના ત્રણ મહિનાની અંદર ઉપરોક્ત ઉપયોગનો આનંદ લેવામાં આવ્યો છે ( અથવા જો ઉપયોગ ફક્ત ચોક્કસ ઋતુમાં જ આનંદદાયક હોય, તો કહો કે , છેલ્લી ઋતુઓ દરમિયાન કે જ્યાં તે જ છે. આનંદ મેળવવા માટે સક્ષમ);</w:t>
          </w:r>
        </w:sdtContent>
      </w:sdt>
    </w:p>
    <w:p w:rsidR="00000000" w:rsidDel="00000000" w:rsidP="00000000" w:rsidRDefault="00000000" w:rsidRPr="00000000" w14:paraId="00000008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હું આદેશ આપું છું કે ઉપરોક્ત ઉપયોગના અધિકારના ઉપભોગને બાકાત રાખવા માટે ઉપરોક્ત ( અથવા કબજાના દાવેદાર ) અથવા તેમના હિતમાં કોઈપણ, ઉપરોક્ત જમીન ( અથવા પાણી) નો કબજો ( અથવા જાળવી રાખવો) નહીં, જ્યાં સુધી તે ( અથવા તેઓ) તેને ( અથવા તેમને) વિશિષ્ટ કબજો મેળવવા માટે હકદાર હોવાનો નિર્ણય કરતી સક્ષમ અદાલતનો હુકમનામું અથવા હુકમ પ્રાપ્ત કરશે .</w:t>
          </w:r>
        </w:sdtContent>
      </w:sdt>
    </w:p>
    <w:p w:rsidR="00000000" w:rsidDel="00000000" w:rsidP="00000000" w:rsidRDefault="00000000" w:rsidRPr="00000000" w14:paraId="00000009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તારીખ, આ ................................. નો દિવસ. ..., 20...</w:t>
          </w:r>
        </w:sdtContent>
      </w:sdt>
    </w:p>
    <w:p w:rsidR="00000000" w:rsidDel="00000000" w:rsidP="00000000" w:rsidRDefault="00000000" w:rsidRPr="00000000" w14:paraId="0000000B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0"/>
        <w:jc w:val="right"/>
        <w:rPr>
          <w:rFonts w:ascii="Arial" w:cs="Arial" w:eastAsia="Arial" w:hAnsi="Arial"/>
          <w:color w:val="000000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( સહી )</w:t>
          </w:r>
        </w:sdtContent>
      </w:sdt>
    </w:p>
    <w:p w:rsidR="00000000" w:rsidDel="00000000" w:rsidP="00000000" w:rsidRDefault="00000000" w:rsidRPr="00000000" w14:paraId="00000010">
      <w:pPr>
        <w:ind w:firstLine="0"/>
        <w:rPr>
          <w:rFonts w:ascii="Arial" w:cs="Arial" w:eastAsia="Arial" w:hAnsi="Arial"/>
          <w:color w:val="000000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( કોર્ટની સીલ )</w:t>
          </w:r>
        </w:sdtContent>
      </w:sdt>
    </w:p>
    <w:p w:rsidR="00000000" w:rsidDel="00000000" w:rsidP="00000000" w:rsidRDefault="00000000" w:rsidRPr="00000000" w14:paraId="00000011">
      <w:pPr>
        <w:ind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g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012C8"/>
    <w:pPr>
      <w:framePr w:lines="0"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napToGrid w:val="1"/>
      <w:sz w:val="24"/>
      <w:szCs w:val="24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fYaMGilN5ZmZS7dyisSbtXv9p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4AHIhMWJXbENVY18xVkdxcFE0MnFzcXIyWUlNRHl3bXRfb0o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2021-03-29T23:53:00Z</dcterms:created>
  <dc:creator>Corporate Edition</dc:creator>
</cp:coreProperties>
</file>