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4"/>
              <w:szCs w:val="24"/>
              <w:u w:val="none"/>
              <w:shd w:fill="auto" w:val="clear"/>
              <w:vertAlign w:val="baseline"/>
              <w:rtl w:val="0"/>
            </w:rPr>
            <w:t xml:space="preserve">બદનક્ષી માટે નુકસાનીનો દાવો કરતી એડવોકેટ દ્વારા નોટિસ</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32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32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32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તારીખ ................................</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પ્રતિ,</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શ્રી ..........................</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સંપાદક અને પ્રકાશક</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પ્રિય સાહેબ,</w:t>
          </w:r>
        </w:sdtContent>
      </w:sdt>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મારા ક્લાયન્ટ શ્રી એ, વગેરેની .....................ની સૂચનાઓ હેઠળ હું નીચે મુજબ કહું છું:</w:t>
          </w:r>
        </w:sdtContent>
      </w:sdt>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તમારા અખબારમાં ...................... 19 ...... તમે પ્રકાશિત કર્યું છે એક લેખ .......................... જેમાં તમે શ્રી એ વિશે નીચેની બદનક્ષીભરી ટિપ્પણીઓ કરી છે.</w:t>
          </w:r>
        </w:sdtContent>
      </w:sdt>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જણાવ્યું હતું કે શ્રી ...................... સમાજના આદરણીય માણસ છે.</w:t>
          </w:r>
        </w:sdtContent>
      </w:sdt>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શ્રી ................ વિશે અખબારમાં કરાયેલી ટીપ્પણીઓ ખોટી, પાયાવિહોણી, શ્રી ................ની અત્યંત બદનક્ષીકારક છે. ......... અને કથિત શ્રી ને બદનામ કરવાના આશયથી કરવામાં આવેલ ................. અને શ્રી ...... .................એ તેની પ્રતિષ્ઠા સહન કરી છે અને તેના મિત્રો અને સામાન્ય જનતાના અંદાજમાં તેને નીચું કરવામાં આવ્યું છે.</w:t>
          </w:r>
        </w:sdtContent>
      </w:sdt>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આથી હું તમને રૂ.ની રકમ ચૂકવવાની સૂચના આપું છું. .............. ............. આ નોટિસ મળ્યાના દિવસો.</w:t>
          </w:r>
        </w:sdtContent>
      </w:sdt>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હું તમને આથી સૂચના આપું છું કે જો તમે આ સૂચનાનું પાલન કરવામાં નિષ્ફળ થશો, તો હું કાનૂની કાર્યવાહી શરૂ કરીશ, કાં તો બદનક્ષી માટે ફોજદારી અદાલતમાં તમારી સામે કેસ ચલાવવા અથવા નુકસાન માટે દાવો કરવા માટે.</w:t>
          </w:r>
        </w:sdtContent>
      </w:sdt>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76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તમારો વિશ્વાસુ,</w:t>
          </w:r>
        </w:sdtContent>
      </w:sdt>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92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Sd-</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એડવોકેટ</w:t>
          </w:r>
        </w:sdtContent>
      </w:sdt>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ind w:firstLine="0"/>
        <w:rPr>
          <w:rFonts w:ascii="Times New Roman" w:cs="Times New Roman" w:eastAsia="Times New Roman" w:hAnsi="Times New Roman"/>
        </w:rPr>
      </w:pPr>
      <w:r w:rsidDel="00000000" w:rsidR="00000000" w:rsidRPr="00000000">
        <w:rPr>
          <w:rtl w:val="0"/>
        </w:rPr>
      </w:r>
    </w:p>
    <w:sectPr>
      <w:headerReference r:id="rId7" w:type="default"/>
      <w:pgSz w:h="16834" w:w="11909" w:orient="portrait"/>
      <w:pgMar w:bottom="1440" w:top="2160" w:left="1872" w:right="172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pict>
        <v:shape id="PowerPlusWaterMarkObject1" style="position:absolute;width:547.5805224703432pt;height:39.7078498096335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ind w:left="0" w:right="0"/>
      <w:jc w:val="left"/>
      <w:textAlignment w:val="auto"/>
    </w:pPr>
    <w:rPr>
      <w:rFonts w:cs="Times New Roman"/>
      <w:snapToGrid w:val="1"/>
      <w:sz w:val="20"/>
      <w:szCs w:val="20"/>
      <w:rtl w:val="0"/>
      <w:cs w:val="0"/>
      <w:lang w:bidi="ar-SA" w:eastAsia="en-US" w:val="gu"/>
    </w:rPr>
  </w:style>
  <w:style w:type="character" w:styleId="DefaultParagraphFont" w:default="1">
    <w:name w:val="Default Paragraph Font"/>
    <w:uiPriority w:val="1"/>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PlainText">
    <w:name w:val="Plain Text"/>
    <w:basedOn w:val="Normal"/>
    <w:link w:val="PlainTextChar"/>
    <w:uiPriority w:val="99"/>
    <w:semiHidden w:val="1"/>
    <w:pPr>
      <w:jc w:val="left"/>
    </w:pPr>
    <w:rPr>
      <w:rFonts w:ascii="Courier New" w:hAnsi="Courier New"/>
    </w:rPr>
  </w:style>
  <w:style w:type="character" w:styleId="PlainTextChar" w:customStyle="1">
    <w:name w:val="Plain Text Char"/>
    <w:basedOn w:val="DefaultParagraphFont"/>
    <w:link w:val="PlainText"/>
    <w:uiPriority w:val="99"/>
    <w:semiHidden w:val="1"/>
    <w:locked w:val="1"/>
    <w:rPr>
      <w:rFonts w:ascii="Courier New" w:cs="Courier New" w:hAnsi="Courier New"/>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izYszPhpVBbCDhz1O8R20NThP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OAByITFhUFl5N19lOXUzdElrMldFOXVrLWt2a2dpTzc5RnNf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2021-03-30T11:57:00Z</dcterms:created>
  <dc:creator>Sachinb</dc:creator>
</cp:coreProperties>
</file>