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2" w:rsidRPr="009D0182" w:rsidRDefault="009D0182" w:rsidP="009D01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0182">
        <w:rPr>
          <w:rFonts w:ascii="Arial" w:eastAsia="Times New Roman" w:hAnsi="Arial" w:cs="Arial"/>
          <w:b/>
          <w:bCs/>
          <w:color w:val="000000"/>
          <w:sz w:val="20"/>
          <w:szCs w:val="20"/>
        </w:rPr>
        <w:t xml:space="preserve">खटल्यातील पक्षकाराला नोटीस अपीलमध्ये पक्षकार बनलेली नाही परंतु प्रतिवादी म्हणून न्यायालयात सामील झाली आहे (O.41, R.20.)</w:t>
      </w:r>
    </w:p>
    <w:p w:rsidR="009D0182" w:rsidRPr="009D0182" w:rsidRDefault="009D0182" w:rsidP="009D01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0182">
        <w:rPr>
          <w:rFonts w:ascii="Arial" w:eastAsia="Times New Roman" w:hAnsi="Arial" w:cs="Arial"/>
          <w:b/>
          <w:bCs/>
          <w:color w:val="000000"/>
          <w:sz w:val="20"/>
          <w:szCs w:val="20"/>
        </w:rPr>
        <w:t xml:space="preserve">(शीर्षक)</w:t>
      </w:r>
    </w:p>
    <w:p w:rsidR="009D0182" w:rsidRPr="009D0182" w:rsidRDefault="009D0182" w:rsidP="009D01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0182">
        <w:rPr>
          <w:rFonts w:ascii="Arial" w:eastAsia="Times New Roman" w:hAnsi="Arial" w:cs="Arial"/>
          <w:color w:val="000000"/>
          <w:sz w:val="20"/>
          <w:szCs w:val="20"/>
        </w:rPr>
        <w:t xml:space="preserve">ला</w:t>
      </w:r>
    </w:p>
    <w:p w:rsidR="009D0182" w:rsidRPr="009D0182" w:rsidRDefault="009D0182" w:rsidP="009D01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0182">
        <w:rPr>
          <w:rFonts w:ascii="Arial" w:eastAsia="Times New Roman" w:hAnsi="Arial" w:cs="Arial"/>
          <w:color w:val="000000"/>
          <w:sz w:val="20"/>
          <w:szCs w:val="20"/>
        </w:rPr>
        <w:t xml:space="preserve">कारण तुम्ही .......... च्या कोर्टात .......... 19......... च्या खटल्यात पक्षकार होता .., आणि ज्यावेळी ..............ने या खटल्यात त्याच्या विरुद्ध पारित केलेल्या डिक्रीवरून या न्यायालयात अपील करण्यास प्राधान्य दिले आहे आणि या न्यायालयाला असे दिसते की तुम्हाला त्यात स्वारस्य आहे या अपीलचा निकाल:</w:t>
      </w:r>
    </w:p>
    <w:p w:rsidR="009D0182" w:rsidRPr="009D0182" w:rsidRDefault="009D0182" w:rsidP="009D01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0182">
        <w:rPr>
          <w:rFonts w:ascii="Arial" w:eastAsia="Times New Roman" w:hAnsi="Arial" w:cs="Arial"/>
          <w:color w:val="000000"/>
          <w:sz w:val="20"/>
          <w:szCs w:val="20"/>
        </w:rPr>
        <w:t xml:space="preserve">हे तुम्हाला नोटीस देण्यासाठी आहे की या न्यायालयाने तुम्हाला या अपीलमध्ये प्रतिवादी बनवण्याचे निर्देश दिले आहेत आणि त्याची सुनावणी 19 तारखेपर्यंत AM पर्यंत स्थगित केली आहे. तुमच्या वतीने त्या दिवशी आणि त्या वेळी उपस्थित न राहिल्यास तुमच्या अनुपस्थितीत अपीलावर सुनावणी केली जाईल आणि त्यावर निर्णय घेतला जाईल.</w:t>
      </w:r>
    </w:p>
    <w:p w:rsidR="009D0182" w:rsidRPr="009D0182" w:rsidRDefault="009D0182" w:rsidP="009D01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D0182">
        <w:rPr>
          <w:rFonts w:ascii="Arial" w:eastAsia="Times New Roman" w:hAnsi="Arial" w:cs="Arial"/>
          <w:color w:val="000000"/>
          <w:sz w:val="20"/>
          <w:szCs w:val="20"/>
        </w:rPr>
        <w:t xml:space="preserve">माझ्या हाताखाली दिलेला आणि न्यायालयाचा शिक्का, हा ..................19...चा दिवस.</w:t>
      </w:r>
    </w:p>
    <w:p w:rsidR="009D0182" w:rsidRPr="009D0182" w:rsidRDefault="009D0182" w:rsidP="009D0182">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9D0182">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9D0182" w:rsidRPr="009D018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82"/>
    <w:rsid w:val="005A28A4"/>
    <w:rsid w:val="009D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2019-07-21T13:52:00Z</dcterms:created>
  <dcterms:modified xsi:type="dcterms:W3CDTF">2019-07-21T13:52:00Z</dcterms:modified>
</cp:coreProperties>
</file>