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દસ્તાવેજોની તપાસ કરવાની સૂચના (O.11, R.17.)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 નં. 1 માં શીર્ષક, સુપ્રા.)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નોટિસ લો કે તમે તમારી નોટિસમાં દર્શાવેલ દસ્તાવેજોનું નિરીક્ષણ કરી શકો છો. ....19 .... [ તે નોટિસમાં ક્રમાંકિત દસ્તાવેજો સિવાય] આગામી ગુરુવારે [નિરીક્ષણ સ્થળ દાખલ કરો] ખાતે, .......... તાત્કાલિક, 12 અને 4'o ઘડિયાળના કલાકો વચ્ચે.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અથવા, કે [વાદી અથવા પ્રતિવાદી] તમને..................ના દિવસની નોંધમાં દર્શાવેલ દસ્તાવેજોનું નિરીક્ષણ કરવા માટે વાંધો ઉઠાવે છે. ....19...., જમીન પર કે [જમીન જણાવો].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bX7IWE5LVMjx0k/01TrnKiZeWA==">CgMxLjAaHwoBMBIaChgIB0IUCgVBcmlhbBILTXVrdGEgVmFhbmkaHwoBMRIaChgIB0IUCgVBcmlhbBILTXVrdGEgVmFhbmkaHwoBMhIaChgIB0IUCgVBcmlhbBILTXVrdGEgVmFhbmkaHwoBMxIaChgIB0IUCgVBcmlhbBILTXVrdGEgVmFhbmkyCGguZ2pkZ3hzOAByITF6eHY0WWw3SkRRRHQwS3lmR3F2Zi1JTFNkVDJIYjUzRw==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2019-07-21T07:23:00Z</dcterms:created>
  <dc:creator>Viraj</dc:creator>
</cp:coreProperties>
</file>