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જે વ્યક્તિને કોર્ટ માને છે, તેને સહ-વાદી તરીકે ઉમેરવી જોઈએ (O.1, R.10.) નોટિસ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પ્રતિ,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જ્યારે .................................................નું નામ, વર્ણન અને સ્થળ રહેઠાણ.] એ માટે અને સામે ઉપરોક્ત દાવો દાખલ કર્યો છે, જ્યારે તે જરૂરી જણાય છે કે તમને આ દાવામાં વાદી તરીકે ઉમેરવામાં આવે જેથી કોર્ટને અસરકારક રીતે અને સંપૂર્ણ રીતે ચુકાદો આપી શકે અને તેમાં સામેલ તમામ પ્રશ્નોનું સમાધાન કરી શકે 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નોંધ લો કે તમારે .................................ના દિવસે અથવા તે પહેલાં જોઈએ. .......19........, આ કોર્ટને જણાવો કે શું તમે આમ ઉમેરવાની સંમતિ આપો છો.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મારા હાથ નીચે આપેલ અને કોર્ટની સીલ, આ.............. 19.. નો દિવસ.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NwG3TyKBpyxwrIxqMJOcabfTlw==">CgMxLjAaHwoBMBIaChgIB0IUCgVBcmlhbBILTXVrdGEgVmFhbmkaHwoBMRIaChgIB0IUCgVBcmlhbBILTXVrdGEgVmFhbmkaHwoBMhIaChgIB0IUCgVBcmlhbBILTXVrdGEgVmFhbmkaHwoBMxIaChgIB0IUCgVBcmlhbBILTXVrdGEgVmFhbmkaHwoBNBIaChgIB0IUCgVBcmlhbBILTXVrdGEgVmFhbmkaHwoBNRIaChgIB0IUCgVBcmlhbBILTXVrdGEgVmFhbmkyCGguZ2pkZ3hzOAByITEwam9xeVJXVGdCT2tEOVJBSVR2RGdDbWdOZjQ4ODlP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2019-07-21T07:01:00Z</dcterms:created>
  <dc:creator>Viraj</dc:creator>
</cp:coreProperties>
</file>