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left="720"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ખામીયુક્ત વોશિંગ મશીન વેચવા બદલ નુકસાનીનો દાવો કરતી કંપનીને સૂચના</w:t>
          </w:r>
        </w:sdtContent>
      </w:sdt>
    </w:p>
    <w:p w:rsidR="00000000" w:rsidDel="00000000" w:rsidP="00000000" w:rsidRDefault="00000000" w:rsidRPr="00000000" w14:paraId="00000002">
      <w:pPr>
        <w:spacing w:after="0" w:line="240" w:lineRule="auto"/>
        <w:ind w:lef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left="720" w:firstLine="0"/>
        <w:jc w:val="center"/>
        <w:rPr>
          <w:rFonts w:ascii="Arial" w:cs="Arial" w:eastAsia="Arial" w:hAnsi="Arial"/>
          <w:b w:val="1"/>
        </w:rPr>
      </w:pPr>
      <w:sdt>
        <w:sdtPr>
          <w:tag w:val="goog_rdk_1"/>
        </w:sdtPr>
        <w:sdtContent>
          <w:r w:rsidDel="00000000" w:rsidR="00000000" w:rsidRPr="00000000">
            <w:rPr>
              <w:rFonts w:ascii="Mukta Vaani" w:cs="Mukta Vaani" w:eastAsia="Mukta Vaani" w:hAnsi="Mukta Vaani"/>
              <w:b w:val="1"/>
              <w:rtl w:val="0"/>
            </w:rPr>
            <w:t xml:space="preserve">નોટિસ</w:t>
          </w:r>
        </w:sdtContent>
      </w:sdt>
    </w:p>
    <w:p w:rsidR="00000000" w:rsidDel="00000000" w:rsidP="00000000" w:rsidRDefault="00000000" w:rsidRPr="00000000" w14:paraId="00000004">
      <w:pPr>
        <w:spacing w:after="0" w:line="240" w:lineRule="auto"/>
        <w:ind w:left="720" w:firstLine="0"/>
        <w:jc w:val="center"/>
        <w:rPr>
          <w:rFonts w:ascii="Arial" w:cs="Arial" w:eastAsia="Arial" w:hAnsi="Arial"/>
          <w:b w:val="1"/>
        </w:rPr>
      </w:pPr>
      <w:sdt>
        <w:sdtPr>
          <w:tag w:val="goog_rdk_2"/>
        </w:sdtPr>
        <w:sdtContent>
          <w:r w:rsidDel="00000000" w:rsidR="00000000" w:rsidRPr="00000000">
            <w:rPr>
              <w:rFonts w:ascii="Mukta Vaani" w:cs="Mukta Vaani" w:eastAsia="Mukta Vaani" w:hAnsi="Mukta Vaani"/>
              <w:b w:val="1"/>
              <w:rtl w:val="0"/>
            </w:rPr>
            <w:t xml:space="preserve">નોંધાયેલ એડી</w:t>
          </w:r>
        </w:sdtContent>
      </w:sdt>
    </w:p>
    <w:p w:rsidR="00000000" w:rsidDel="00000000" w:rsidP="00000000" w:rsidRDefault="00000000" w:rsidRPr="00000000" w14:paraId="00000005">
      <w:pPr>
        <w:spacing w:after="0" w:line="240" w:lineRule="auto"/>
        <w:ind w:left="720" w:firstLine="0"/>
        <w:rPr>
          <w:rFonts w:ascii="Arial" w:cs="Arial" w:eastAsia="Arial" w:hAnsi="Arial"/>
        </w:rPr>
      </w:pPr>
      <w:sdt>
        <w:sdtPr>
          <w:tag w:val="goog_rdk_3"/>
        </w:sdtPr>
        <w:sdtContent>
          <w:r w:rsidDel="00000000" w:rsidR="00000000" w:rsidRPr="00000000">
            <w:rPr>
              <w:rFonts w:ascii="Mukta Vaani" w:cs="Mukta Vaani" w:eastAsia="Mukta Vaani" w:hAnsi="Mukta Vaani"/>
              <w:rtl w:val="0"/>
            </w:rPr>
            <w:tab/>
            <w:tab/>
            <w:tab/>
            <w:tab/>
            <w:tab/>
            <w:tab/>
            <w:tab/>
            <w:tab/>
            <w:tab/>
            <w:t xml:space="preserve">તારીખ:………………..</w:t>
          </w:r>
        </w:sdtContent>
      </w:sdt>
    </w:p>
    <w:p w:rsidR="00000000" w:rsidDel="00000000" w:rsidP="00000000" w:rsidRDefault="00000000" w:rsidRPr="00000000" w14:paraId="00000006">
      <w:pPr>
        <w:spacing w:after="0" w:line="240" w:lineRule="auto"/>
        <w:ind w:left="720" w:firstLine="0"/>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મેનેજિંગ ડિરેક્ટર,</w:t>
          </w:r>
        </w:sdtContent>
      </w:sdt>
    </w:p>
    <w:p w:rsidR="00000000" w:rsidDel="00000000" w:rsidP="00000000" w:rsidRDefault="00000000" w:rsidRPr="00000000" w14:paraId="00000007">
      <w:pPr>
        <w:spacing w:after="0" w:line="240" w:lineRule="auto"/>
        <w:ind w:left="720" w:firstLine="0"/>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 લિમિટેડ,</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9">
      <w:pPr>
        <w:spacing w:after="0" w:line="240" w:lineRule="auto"/>
        <w:ind w:left="720" w:firstLine="0"/>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મુંબઈ</w:t>
          </w:r>
        </w:sdtContent>
      </w:sdt>
    </w:p>
    <w:p w:rsidR="00000000" w:rsidDel="00000000" w:rsidP="00000000" w:rsidRDefault="00000000" w:rsidRPr="00000000" w14:paraId="0000000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rPr>
          <w:rFonts w:ascii="Arial" w:cs="Arial" w:eastAsia="Arial" w:hAnsi="Arial"/>
        </w:rPr>
      </w:pPr>
      <w:r w:rsidDel="00000000" w:rsidR="00000000" w:rsidRPr="00000000">
        <w:rPr>
          <w:rFonts w:ascii="Arial" w:cs="Arial" w:eastAsia="Arial" w:hAnsi="Arial"/>
          <w:rtl w:val="0"/>
        </w:rPr>
        <w:tab/>
        <w:t xml:space="preserve">2. M/s</w:t>
      </w:r>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E">
      <w:pPr>
        <w:spacing w:after="0" w:line="240" w:lineRule="auto"/>
        <w:ind w:left="720" w:firstLine="0"/>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મુંબઈ</w:t>
          </w:r>
        </w:sdtContent>
      </w:sdt>
    </w:p>
    <w:p w:rsidR="00000000" w:rsidDel="00000000" w:rsidP="00000000" w:rsidRDefault="00000000" w:rsidRPr="00000000" w14:paraId="0000000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ab/>
            <w:t xml:space="preserve">પ્રિય સાહેબ,</w:t>
          </w:r>
        </w:sdtContent>
      </w:sdt>
    </w:p>
    <w:p w:rsidR="00000000" w:rsidDel="00000000" w:rsidP="00000000" w:rsidRDefault="00000000" w:rsidRPr="00000000" w14:paraId="0000001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left="720" w:firstLine="0"/>
        <w:rPr>
          <w:rFonts w:ascii="Arial" w:cs="Arial" w:eastAsia="Arial" w:hAnsi="Arial"/>
        </w:rPr>
      </w:pPr>
      <w:sdt>
        <w:sdtPr>
          <w:tag w:val="goog_rdk_9"/>
        </w:sdtPr>
        <w:sdtContent>
          <w:r w:rsidDel="00000000" w:rsidR="00000000" w:rsidRPr="00000000">
            <w:rPr>
              <w:rFonts w:ascii="Mukta Vaani" w:cs="Mukta Vaani" w:eastAsia="Mukta Vaani" w:hAnsi="Mukta Vaani"/>
              <w:rtl w:val="0"/>
            </w:rPr>
            <w:tab/>
            <w:t xml:space="preserve">આથી હું તમને નીચેની સૂચના આપું છું:</w:t>
          </w:r>
        </w:sdtContent>
      </w:sdt>
    </w:p>
    <w:p w:rsidR="00000000" w:rsidDel="00000000" w:rsidP="00000000" w:rsidRDefault="00000000" w:rsidRPr="00000000" w14:paraId="0000001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left="720"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ab/>
            <w:t xml:space="preserve">મેં ખરીદ્યું છે……………વોશિંગ મશીન, મોડલ નંબર………………બેરિંગ સીરીયલ નંબર……………ઉત્પાદિત……………લિ. M/s તરફથી ……………… </w:t>
            <w:tab/>
            <w:t xml:space="preserve">મુંબઈ માટે વોશિંગ મશીનના વિતરક ……………………… રૂ ની રકમ માટે………………. ……</w:t>
          </w:r>
        </w:sdtContent>
      </w:sdt>
    </w:p>
    <w:p w:rsidR="00000000" w:rsidDel="00000000" w:rsidP="00000000" w:rsidRDefault="00000000" w:rsidRPr="00000000" w14:paraId="0000001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left="720"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વોશિંગ મશીનનું વેચાણ કરતી વખતે કથિત મેસર્સ……………એ 2 વર્ષ માટે વોરંટી આપી હતી જે ……………… થી ………………. વોરંટી સમયગાળા દરમિયાન ઉક્ત વોશિંગ મશીનમાં મેન્યુફેક્ચરિંગ ખામી જોવા મળે છે, ઉત્પાદકનું સેવા કેન્દ્ર…………… લિમિટેડ, ઉક્ત ખામીને સુધારશે અને જો ઉક્ત ખામીને સુધારી શકાતી નથી, તો વોશિંગ મશીનને બદલવામાં આવશે. ખરીદનારને કોઈપણ ચાર્જ વગર નવું.</w:t>
          </w:r>
        </w:sdtContent>
      </w:sdt>
    </w:p>
    <w:p w:rsidR="00000000" w:rsidDel="00000000" w:rsidP="00000000" w:rsidRDefault="00000000" w:rsidRPr="00000000" w14:paraId="0000001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left="720"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મારા આશ્ચર્ય માટે, આ. વોશિંગ મશીને પહેલા દિવસથી જ તકલીફ આપવાનું શરૂ કર્યું હતું. ……………ના રોજ મેં વિતરકને કંપનીના સર્વિસ સેન્ટરના એન્જિનિયરને મશીનની તપાસ કરવા અને ઉપરોક્ત વોશિંગ મશીનમાં જોવા મળેલી કેટલીક ખામીઓને સુધારવા માટે જાણ કરી. લિમિટેડના એક શ્રી ....................... સર્વિસ એન્જિનિયર લોકલ સર્વિસ સેન્ટર સાથે જોડાયેલાએ અમને ફોન કરીને ઉપરોક્ત વોશિંગ મશીનમાં જોવા મળેલી ખામીઓને સુધારવાનો પ્રયાસ કર્યો હતો પરંતુ તે વોશિંગ મશીનની તમામ ખામીઓ સુધારી શક્યો ન હતો અને તે બીજા દિવસે આવશે અથવા અન્ય કોઈ સર્વિસ એન્જિનિયર આવશે તેમ કહીને ગયો હતો. બીજા દિવસે આવશે.</w:t>
          </w:r>
        </w:sdtContent>
      </w:sdt>
    </w:p>
    <w:p w:rsidR="00000000" w:rsidDel="00000000" w:rsidP="00000000" w:rsidRDefault="00000000" w:rsidRPr="00000000" w14:paraId="0000001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ind w:left="720"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 </w:t>
            <w:tab/>
            <w:t xml:space="preserve">લિમિટેડના સેવા ઇજનેર …………એ કહ્યું, વોશિંગ મશીનની ખામીઓને સુધારવા માટે ફરીથી જાણ કરી, અને ખામીઓને સુધારવાનો પ્રયાસ કર્યો.</w:t>
          </w:r>
        </w:sdtContent>
      </w:sdt>
    </w:p>
    <w:p w:rsidR="00000000" w:rsidDel="00000000" w:rsidP="00000000" w:rsidRDefault="00000000" w:rsidRPr="00000000" w14:paraId="0000001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left="720"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ફરીથી ……………એ કહ્યું કે વોશિંગ મશીન કામ કરવાનું બંધ કરી દીધું અને ફરીથી સર્વિસ સેન્ટરને સર્વિસ એન્જિનિયરને મોકલવાની સલાહ આપવામાં આવી, જેઓ ફરી ...... પર આવ્યા અને વોશિંગ મશીનની ખામીઓને સુધારવાનો પ્રયાસ કર્યો. ઉક્ત સર્વિસ એન્જિનિયરે સલાહ આપી કે વોશિંગ મશીનનો ટુકડો ખામીયુક્ત છે અને મશીન બદલવું વધુ સારું છે, નહીં તો વોશિંગ મશીન મુશ્કેલી આપતું રહેશે.</w:t>
          </w:r>
        </w:sdtContent>
      </w:sdt>
    </w:p>
    <w:p w:rsidR="00000000" w:rsidDel="00000000" w:rsidP="00000000" w:rsidRDefault="00000000" w:rsidRPr="00000000" w14:paraId="0000001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40" w:lineRule="auto"/>
        <w:ind w:left="720"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આથી ……………….મશીનના વિક્રેતાને મશીન બદલવાની વિનંતી કરી છે, કારણ કે અગાઉ પુરું પાડવામાં આવેલ વોશિંગ મશીન પહેલા દિવસથી સંતોષકારક સેવા આપી રહ્યું નથી. કથિત મેસર્સ ........................એ આ બાબતે જરૂરી કાર્યવાહી કરવાનું વચન આપ્યું હતું, પરંતુ ઉક્ત ડિરેક્ટરમાં કંઈ થયું નથી. ત્યારબાદ ફરીથી મશીને કામ કરવાનું બંધ કરી દીધું ………….અને સર્વિસ સેન્ટરના સર્વિસ એન્જિનિયર પણ ફોન પર વારંવાર રીમાઇન્ડર કરવા છતાં આવ્યા ન હતા.</w:t>
          </w:r>
        </w:sdtContent>
      </w:sdt>
    </w:p>
    <w:p w:rsidR="00000000" w:rsidDel="00000000" w:rsidP="00000000" w:rsidRDefault="00000000" w:rsidRPr="00000000" w14:paraId="0000001F">
      <w:pPr>
        <w:spacing w:after="0" w:line="240" w:lineRule="auto"/>
        <w:ind w:left="720" w:firstLine="0"/>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સેવા કેન્દ્ર અને M/s ....................................</w:t>
          </w:r>
        </w:sdtContent>
      </w:sdt>
    </w:p>
    <w:p w:rsidR="00000000" w:rsidDel="00000000" w:rsidP="00000000" w:rsidRDefault="00000000" w:rsidRPr="00000000" w14:paraId="0000002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left="720"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આ નોટિસ મળ્યાની તારીખના સમયગાળાની અંદર મને વેચવામાં આવેલ વોશિંગ મશીનને નવા વોશિંગ મશીન સાથે બદલવા માટે આહ્વાન કરું છું, જે શ્રેષ્ઠ પ્રદર્શન આપી શકે છે. </w:t>
            <w:tab/>
            <w:t xml:space="preserve">જો નિષ્ફળ જાય તો હું તમારી સેવામાં ઉણપ માટે જિલ્લા ફોરમ સમક્ષ ફરિયાદ નોંધાવવા માટે મજબૂર થઈશ................. ખર્ચ અને પરિણામોના તમારા જોખમે.</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left="720" w:firstLine="0"/>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તમારો વિશ્વાસુ.</w:t>
          </w:r>
        </w:sdtContent>
      </w:sdt>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6">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CBF"/>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Indent">
    <w:name w:val="Body Text Indent"/>
    <w:basedOn w:val="Normal"/>
    <w:link w:val="BodyTextIndentChar"/>
    <w:uiPriority w:val="99"/>
    <w:semiHidden w:val="1"/>
    <w:unhideWhenUsed w:val="1"/>
    <w:rsid w:val="004261F2"/>
    <w:pPr>
      <w:spacing w:after="0" w:line="240" w:lineRule="auto"/>
      <w:ind w:left="720"/>
      <w:jc w:val="both"/>
    </w:pPr>
    <w:rPr>
      <w:rFonts w:ascii="Times New Roman" w:hAnsi="Times New Roman"/>
      <w:szCs w:val="24"/>
    </w:rPr>
  </w:style>
  <w:style w:type="character" w:styleId="BodyTextIndentChar" w:customStyle="1">
    <w:name w:val="Body Text Indent Char"/>
    <w:basedOn w:val="DefaultParagraphFont"/>
    <w:link w:val="BodyTextIndent"/>
    <w:uiPriority w:val="99"/>
    <w:semiHidden w:val="1"/>
    <w:locked w:val="1"/>
    <w:rsid w:val="004261F2"/>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9Vc9cTB7a2ozcVb6wHFZsAnE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WlkLmdqZGd4czgAciExYlR5YS1KTUt3V3B1UmZZQnlzbGtVYnJDR3ZfRlU4c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2021-03-30T06:57:00Z</dcterms:created>
  <dc:creator>Sachinb</dc:creator>
</cp:coreProperties>
</file>