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b w:val="1"/>
          <w:sz w:val="28"/>
          <w:szCs w:val="28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sz w:val="28"/>
              <w:szCs w:val="28"/>
              <w:rtl w:val="0"/>
            </w:rPr>
            <w:t xml:space="preserve">બાકી/નિકાલ</w:t>
          </w:r>
        </w:sdtContent>
      </w:sdt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નેશનલ કંપની લો એપેલેટ ટ્રિબ્યુનલમાં</w:t>
          </w:r>
        </w:sdtContent>
      </w:sdt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નવી દિલ્હી</w:t>
          </w:r>
        </w:sdtContent>
      </w:sdt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20 _________ માં અરજી નંબર</w:t>
          </w:r>
        </w:sdtContent>
      </w:sdt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નિયમ 60 I હેઠળ દસ્તાવેજો/રેકોર્ડના નિરીક્ષણ માટેની અરજી આથી ઉપરોક્ત કિસ્સામાં દસ્તાવેજો/રેકોર્ડનું નિરીક્ષણ કરવાની પરવાનગી આપવા માટે અરજી કરે છે. જેની વિગતો નીચે મુજબ છે: -</w:t>
          </w:r>
        </w:sdtContent>
      </w:sdt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1. તપાસ કરવા માંગતી વ્યક્તિનું નામ અને સરનામું: _____________________________</w:t>
          </w:r>
        </w:sdtContent>
      </w:sdt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2. શું તે કેસનો પક્ષકાર છે/તેના કાનૂની વ્યવસાયી છે અને જો તેમ હોય, તો તેમાં તેનો રેન્ક. ----------------</w:t>
          </w:r>
        </w:sdtContent>
      </w:sdt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3. તપાસવા માટે માંગવામાં આવેલ કાગળો/દસ્તાવેજોની વિગતો……………….</w:t>
          </w:r>
        </w:sdtContent>
      </w:sdt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4. નિરીક્ષણ મેળવવાના કારણો ……………………………….</w:t>
          </w:r>
        </w:sdtContent>
      </w:sdt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5. તપાસની તારીખ અને સમયગાળો ……………….</w:t>
          </w:r>
        </w:sdtContent>
      </w:sdt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6. શું ફી ચૂકવવામાં આવી છે અને જો તેમ હોય તો, ચુકવણીની રીત……………….</w:t>
          </w:r>
        </w:sdtContent>
      </w:sdt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7. જો તૃતીય પક્ષ, કોર્ટ ફી સ્ટેમ્પ સાથે વકાલત દાખલ કરવામાં આવી છે કે કેમ ………………</w:t>
          </w:r>
        </w:sdtContent>
      </w:sdt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ચકાસણી:</w:t>
          </w:r>
        </w:sdtContent>
      </w:sdt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હું………………………… .કહું છું કે ઉપરોક્ત હકીકતો સાચી અને સાચી છે.</w:t>
          </w:r>
        </w:sdtContent>
      </w:sdt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સ્થળ:</w:t>
          </w:r>
        </w:sdtContent>
      </w:sdt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 તારીખ:</w:t>
          </w:r>
        </w:sdtContent>
      </w:sdt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અરજદાર ઓફિસ ઉપયોગ: </w:t>
          </w:r>
        </w:sdtContent>
      </w:sdt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___________ ના રોજ _____કલાક માટે નિરીક્ષણ મંજૂર/અસ્વીકાર.</w:t>
          </w:r>
        </w:sdtContent>
      </w:sdt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રજીસ્ટ્રાર APTEL……. નિરીક્ષણ પછી સમર્થન: હું …………, ઉપરોક્ત નામના અરજદારે ……………………………… .ની વચ્ચે ……………………….ની હાજરીમાં દસ્તાવેજો/રેકોર્ડનું નિરીક્ષણ કર્યું ………..ના રોજ કલાકે ……….અને નિરીક્ષણ પૂર્ણ/સંપન્ન થાય છે. તારીખ ………… .. દિવસ……………20.</w:t>
          </w:r>
        </w:sdtContent>
      </w:sdt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અરજદાર/અધિકૃત પ્રતિનિધિ ફોર્મ</w:t>
          </w:r>
        </w:sdtContent>
      </w:sdt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rPr/>
    </w:pPr>
    <w:r w:rsidDel="00000000" w:rsidR="00000000" w:rsidRPr="00000000">
      <w:rPr/>
      <w:pict>
        <v:shape id="PowerPlusWaterMarkObject1" style="position:absolute;width:595.0499602544618pt;height:43.15010027094647pt;rotation:315;z-index:-503316481;mso-position-horizontal-relative:margin;mso-position-horizontal:center;mso-position-vertical-relative:margin;mso-position-vertical:center;" fillcolor="#e8eaed" stroked="f" type="#_x0000_t136">
          <v:fill angle="0" opacity="26214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C0A97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AxT06CN/g2/JjBp+Sj4VoLLjYw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OAByITF5ZlU2UW5zRVJpVEFqUkthRF9jUWg4azdPelVyRmxP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2021-04-21T07:31:00Z</dcterms:created>
  <dc:creator>hp</dc:creator>
</cp:coreProperties>
</file>