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28"/>
          <w:szCs w:val="28"/>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રદપાત્ર લગ્ન રદ કરવા માટે પતિ દ્વારા અરજી</w:t>
          </w:r>
        </w:sdtContent>
      </w:sdt>
      <w:r w:rsidDel="00000000" w:rsidR="00000000" w:rsidRPr="00000000">
        <w:rPr>
          <w:rtl w:val="0"/>
        </w:rPr>
      </w:r>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શ્રીમતી ની કોર્ટમાં................................., ફેમિલી કોર્ટ, જીલ્લા...... ............., નવી દિલ્હી </w:t>
            <w:br w:type="textWrapping"/>
            <w:t xml:space="preserve">સુશ્રી ................................ અરજદાર</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 શ્રી ................. પ્રતિસાદકર્તાઓ</w:t>
          </w:r>
        </w:sdtContent>
      </w:sdt>
    </w:p>
    <w:p w:rsidR="00000000" w:rsidDel="00000000" w:rsidP="00000000" w:rsidRDefault="00000000" w:rsidRPr="00000000" w14:paraId="0000000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7">
      <w:pPr>
        <w:rPr>
          <w:rFonts w:ascii="Arial" w:cs="Arial" w:eastAsia="Arial" w:hAnsi="Arial"/>
          <w:b w:val="1"/>
          <w:sz w:val="28"/>
          <w:szCs w:val="28"/>
        </w:rPr>
      </w:pPr>
      <w:sdt>
        <w:sdtPr>
          <w:tag w:val="goog_rdk_4"/>
        </w:sdtPr>
        <w:sdtContent>
          <w:r w:rsidDel="00000000" w:rsidR="00000000" w:rsidRPr="00000000">
            <w:rPr>
              <w:rFonts w:ascii="Mukta Vaani" w:cs="Mukta Vaani" w:eastAsia="Mukta Vaani" w:hAnsi="Mukta Vaani"/>
              <w:b w:val="1"/>
              <w:sz w:val="28"/>
              <w:szCs w:val="28"/>
              <w:rtl w:val="0"/>
            </w:rPr>
            <w:t xml:space="preserve">હિંદુ મેરેજ એક્ટ, 1954ની કલમ 12(1)(d) હેઠળની અરજી.</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અરજદાર નીચે મુજબ જણાવે છે:</w:t>
          </w:r>
        </w:sdtContent>
      </w:sdt>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હિંદુ મેરેજ એક્ટ _______ પર _______ પર શરૂ થયા પછી પક્ષકારોએ લગ્ન કર્યાં હતાં.</w:t>
          </w:r>
        </w:sdtContent>
      </w:sdt>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લગ્ન પહેલા અને અત્યારે પણ પક્ષકારો હિન્દુ છે અને ઉપર જણાવેલ સરનામે રહે છે.</w:t>
          </w:r>
        </w:sdtContent>
      </w:sdt>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ઉપરોક્ત લગ્ન પછી પ્રતિવાદી અરજદાર સાથે તેના ઘરે રહેવા આવ્યો હતો. ઉત્તરદાતાએ રીચિંગના લક્ષણો દર્શાવ્યા હતા અને તે ઘણીવાર કોઈપણ ખોરાક અથવા પ્રવાહીને જાળવી રાખવામાં અસમર્થ હતા. અરજદાર ગભરાઈ ગયો અને તેણે કોઈ ચિકિત્સકની સલાહ લેવાની ઈચ્છા વ્યક્ત કરી, પરંતુ પ્રતિવાદીએ કહ્યું કે કંઈપણ ગંભીર નથી અને તેણીને તેના માતાપિતાના ઘરે મોકલવામાં આવી શકે છે જ્યાં તે જલ્દીથી સ્વસ્થ થઈ જશે.</w:t>
          </w:r>
        </w:sdtContent>
      </w:sdt>
    </w:p>
    <w:p w:rsidR="00000000" w:rsidDel="00000000" w:rsidP="00000000" w:rsidRDefault="00000000" w:rsidRPr="00000000" w14:paraId="0000000C">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4. અરજદારે પ્રતિવાદીને _______ ના રોજ તેણીના પિતાના ઘરે મોકલી અને તેણીના કલ્યાણની ખાતરી કરવા તેણીને મળવાનું ચાલુ રાખ્યું. અરજદારે ડૉક્ટરની સલાહ લેવાનો આગ્રહ કર્યો અને પ્રતિવાદીના પિતાની સંમતિ પર, ડૉ _______. પ્રતિવાદીની તપાસ કરવા વિનંતી કરવામાં આવી હતી. ડૉ _______ને શંકા છે કે પ્રતિવાદી ગર્ભવતી છે અને પુષ્ટિ માટે અમુક સ્ત્રીરોગચિકિત્સકની સલાહ લેવાની સલાહ આપી.</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E">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6. અરજદારે પ્રતિવાદીને _______ પર એક પત્ર લખ્યો હતો જેમાં જણાવ્યું હતું કે તેણી તેના ગર્ભમાં પાપનું બાળક લઈ રહી છે અને જ્યાં સુધી તે ચિંતિત છે ત્યાં સુધી તે લગ્નનો અંત હતો. જો કે, તેણે તેણીને ગર્ભપાતના જોખમો વિશે ચેતવણી આપી હતી અને તે તેના વિશે જાગ્રત રહેશે. ઉત્તરદાતાએ પત્રનો કોઈ જવાબ આપ્યો નથી.</w:t>
          </w:r>
        </w:sdtContent>
      </w:sdt>
    </w:p>
    <w:p w:rsidR="00000000" w:rsidDel="00000000" w:rsidP="00000000" w:rsidRDefault="00000000" w:rsidRPr="00000000" w14:paraId="0000000F">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7. કે પ્રતિવાદીએ _______ ના રોજ મહિલા હોસ્પિટલ, _______માં પૂર્ણ પુખ્ત પુત્રને જન્મ આપ્યો હતો કે ઉક્ત બાળક પ્રતિવાદી સાથે અરજદારના સહવાસનું પરિણામ ન હતું.</w:t>
          </w:r>
        </w:sdtContent>
      </w:sdt>
    </w:p>
    <w:p w:rsidR="00000000" w:rsidDel="00000000" w:rsidP="00000000" w:rsidRDefault="00000000" w:rsidRPr="00000000" w14:paraId="00000010">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8. અરજદાર તેના લગ્ન સમયે પ્રતિવાદીની ગર્ભાવસ્થાના તથ્યોથી અજાણ હતો.</w:t>
          </w:r>
        </w:sdtContent>
      </w:sdt>
    </w:p>
    <w:p w:rsidR="00000000" w:rsidDel="00000000" w:rsidP="00000000" w:rsidRDefault="00000000" w:rsidRPr="00000000" w14:paraId="00000011">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9. અરજદાર દ્વારા જાણવા મળ્યું કે પ્રતિવાદી ગર્ભવતી હતી ત્યારથી પક્ષકારો વચ્ચે કોઈ વૈવાહિક સંભોગ થયો નથી.</w:t>
          </w:r>
        </w:sdtContent>
      </w:sdt>
    </w:p>
    <w:p w:rsidR="00000000" w:rsidDel="00000000" w:rsidP="00000000" w:rsidRDefault="00000000" w:rsidRPr="00000000" w14:paraId="00000012">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10. આ અરજી લગ્નની તારીખના એક વર્ષની અંદર દાખલ કરવામાં આવી રહી છે.</w:t>
          </w:r>
        </w:sdtContent>
      </w:sdt>
    </w:p>
    <w:p w:rsidR="00000000" w:rsidDel="00000000" w:rsidP="00000000" w:rsidRDefault="00000000" w:rsidRPr="00000000" w14:paraId="00000013">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11. આ કાર્યવાહીના સંદર્ભમાં પક્ષકારો વચ્ચે કોઈ મિલીભગત નથી.</w:t>
          </w:r>
        </w:sdtContent>
      </w:sdt>
    </w:p>
    <w:p w:rsidR="00000000" w:rsidDel="00000000" w:rsidP="00000000" w:rsidRDefault="00000000" w:rsidRPr="00000000" w14:paraId="00000014">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12. પરણ્યા હોવાથી . _______ આ કોર્ટ પાસે આ અરજી પર ધ્યાન આપવાનો અધિકારક્ષેત્ર છે.</w:t>
          </w:r>
        </w:sdtContent>
      </w:sdt>
    </w:p>
    <w:p w:rsidR="00000000" w:rsidDel="00000000" w:rsidP="00000000" w:rsidRDefault="00000000" w:rsidRPr="00000000" w14:paraId="00000015">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તેથી, અરજદાર પ્રાર્થના કરે છે કે પક્ષકારો વચ્ચેના લગ્ન રદબાતલના હુકમ દ્વારા રદ કરવામાં આવે અને અરજદારને વિશેષ ખર્ચ આપવામાં આવે.</w:t>
          </w:r>
        </w:sdtContent>
      </w:sdt>
    </w:p>
    <w:p w:rsidR="00000000" w:rsidDel="00000000" w:rsidP="00000000" w:rsidRDefault="00000000" w:rsidRPr="00000000" w14:paraId="00000016">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એસ.ડી. _______</w:t>
          </w:r>
        </w:sdtContent>
      </w:sdt>
    </w:p>
    <w:p w:rsidR="00000000" w:rsidDel="00000000" w:rsidP="00000000" w:rsidRDefault="00000000" w:rsidRPr="00000000" w14:paraId="00000017">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18">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9">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ઉપરોક્ત અરજદાર ગંભીર પ્રતિજ્ઞા પર જણાવે છે કે પિટિશનના પારસ 1 થી _______ અરજદારની શ્રેષ્ઠ માહિતી અને માન્યતા માટે સાચા છે . _______ (સ્થળ) પર ચકાસાયેલ.</w:t>
          </w:r>
        </w:sdtContent>
      </w:sdt>
    </w:p>
    <w:p w:rsidR="00000000" w:rsidDel="00000000" w:rsidP="00000000" w:rsidRDefault="00000000" w:rsidRPr="00000000" w14:paraId="0000001A">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એસ.ડી. _______</w:t>
          </w:r>
        </w:sdtContent>
      </w:sdt>
    </w:p>
    <w:p w:rsidR="00000000" w:rsidDel="00000000" w:rsidP="00000000" w:rsidRDefault="00000000" w:rsidRPr="00000000" w14:paraId="0000001B">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તા. _______</w:t>
          </w:r>
        </w:sdtContent>
      </w:sdt>
    </w:p>
    <w:p w:rsidR="00000000" w:rsidDel="00000000" w:rsidP="00000000" w:rsidRDefault="00000000" w:rsidRPr="00000000" w14:paraId="0000001C">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1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76E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lniFhoP7IGlV7ovGXzAlANxM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MghoLmdqZGd4czgAciExSW80VDNJaE84X2dNVngwM0htUXk5NlVkRHMzSkF4N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2020-12-29T01:36:00Z</dcterms:created>
  <dc:creator>Lenovo</dc:creator>
</cp:coreProperties>
</file>