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803" w:rsidRPr="00095ACA" w:rsidRDefault="00610803" w:rsidP="00610803">
      <w:pPr>
        <w:shd w:val="clear" w:color="auto" w:fill="FFFFFF"/>
        <w:spacing w:after="240" w:line="240" w:lineRule="auto"/>
        <w:jc w:val="center"/>
        <w:rPr>
          <w:rFonts w:eastAsia="Times New Roman" w:cstheme="minorHAnsi"/>
          <w:b/>
          <w:bCs/>
          <w:color w:val="000000"/>
          <w:sz w:val="40"/>
          <w:szCs w:val="40"/>
        </w:rPr>
      </w:pPr>
      <w:r w:rsidRPr="00095ACA">
        <w:rPr>
          <w:rFonts w:eastAsia="Times New Roman" w:cstheme="minorHAnsi"/>
          <w:b/>
          <w:bCs/>
          <w:color w:val="000000"/>
          <w:sz w:val="40"/>
          <w:szCs w:val="40"/>
        </w:rPr>
        <w:t>PETITION FOR APPOINTMENT OF CURATOR </w:t>
      </w:r>
    </w:p>
    <w:p w:rsidR="00610803" w:rsidRPr="00610803" w:rsidRDefault="00610803" w:rsidP="00610803">
      <w:pPr>
        <w:shd w:val="clear" w:color="auto" w:fill="FFFFFF"/>
        <w:spacing w:after="240" w:line="240" w:lineRule="auto"/>
        <w:jc w:val="center"/>
        <w:rPr>
          <w:rFonts w:ascii="Verdana" w:eastAsia="Times New Roman" w:hAnsi="Verdana" w:cs="Times New Roman"/>
          <w:color w:val="000000"/>
          <w:sz w:val="18"/>
          <w:szCs w:val="18"/>
        </w:rPr>
      </w:pPr>
    </w:p>
    <w:p w:rsidR="00610803" w:rsidRPr="00095ACA" w:rsidRDefault="00610803" w:rsidP="00095ACA">
      <w:pPr>
        <w:spacing w:after="0" w:line="360" w:lineRule="auto"/>
        <w:jc w:val="both"/>
        <w:rPr>
          <w:rFonts w:eastAsia="Times New Roman" w:cstheme="minorHAnsi"/>
          <w:bCs/>
          <w:color w:val="000000"/>
          <w:shd w:val="clear" w:color="auto" w:fill="FFFFFF"/>
        </w:rPr>
      </w:pPr>
    </w:p>
    <w:p w:rsidR="00610803" w:rsidRPr="00095ACA" w:rsidRDefault="00610803" w:rsidP="00095ACA">
      <w:pPr>
        <w:spacing w:after="0" w:line="360" w:lineRule="auto"/>
        <w:jc w:val="center"/>
        <w:rPr>
          <w:rFonts w:eastAsia="Times New Roman" w:cstheme="minorHAnsi"/>
          <w:bCs/>
          <w:color w:val="000000"/>
          <w:shd w:val="clear" w:color="auto" w:fill="FFFFFF"/>
        </w:rPr>
      </w:pPr>
      <w:r w:rsidRPr="00095ACA">
        <w:rPr>
          <w:rFonts w:eastAsia="Times New Roman" w:cstheme="minorHAnsi"/>
          <w:bCs/>
          <w:color w:val="000000"/>
          <w:shd w:val="clear" w:color="auto" w:fill="FFFFFF"/>
        </w:rPr>
        <w:t>IN THE COURT OF THE DISTRICT JUDGE ____________</w:t>
      </w:r>
    </w:p>
    <w:p w:rsidR="00610803" w:rsidRPr="00095ACA" w:rsidRDefault="00610803" w:rsidP="00095ACA">
      <w:pPr>
        <w:spacing w:after="0" w:line="360" w:lineRule="auto"/>
        <w:jc w:val="center"/>
        <w:rPr>
          <w:rFonts w:eastAsia="Times New Roman" w:cstheme="minorHAnsi"/>
          <w:bCs/>
          <w:color w:val="000000"/>
          <w:shd w:val="clear" w:color="auto" w:fill="FFFFFF"/>
        </w:rPr>
      </w:pPr>
    </w:p>
    <w:p w:rsidR="00610803" w:rsidRPr="00095ACA" w:rsidRDefault="00610803" w:rsidP="00095ACA">
      <w:pPr>
        <w:spacing w:after="0" w:line="360" w:lineRule="auto"/>
        <w:jc w:val="center"/>
        <w:rPr>
          <w:rFonts w:eastAsia="Times New Roman" w:cstheme="minorHAnsi"/>
          <w:bCs/>
          <w:color w:val="000000"/>
          <w:shd w:val="clear" w:color="auto" w:fill="FFFFFF"/>
        </w:rPr>
      </w:pPr>
      <w:r w:rsidRPr="00095ACA">
        <w:rPr>
          <w:rFonts w:eastAsia="Times New Roman" w:cstheme="minorHAnsi"/>
          <w:bCs/>
          <w:color w:val="000000"/>
          <w:shd w:val="clear" w:color="auto" w:fill="FFFFFF"/>
        </w:rPr>
        <w:t>Civil Misc. Case No____________ of 20 ____________</w:t>
      </w:r>
    </w:p>
    <w:p w:rsidR="00610803" w:rsidRPr="00095ACA" w:rsidRDefault="00610803" w:rsidP="00095ACA">
      <w:pPr>
        <w:spacing w:after="0" w:line="360" w:lineRule="auto"/>
        <w:jc w:val="both"/>
        <w:rPr>
          <w:rFonts w:eastAsia="Times New Roman" w:cstheme="minorHAnsi"/>
          <w:bCs/>
          <w:color w:val="000000"/>
          <w:shd w:val="clear" w:color="auto" w:fill="FFFFFF"/>
        </w:rPr>
      </w:pPr>
      <w:r w:rsidRPr="00095ACA">
        <w:rPr>
          <w:rFonts w:eastAsia="Times New Roman" w:cstheme="minorHAnsi"/>
          <w:bCs/>
          <w:color w:val="000000"/>
          <w:shd w:val="clear" w:color="auto" w:fill="FFFFFF"/>
        </w:rPr>
        <w:br/>
      </w:r>
      <w:r w:rsidRPr="00095ACA">
        <w:rPr>
          <w:rFonts w:eastAsia="Times New Roman" w:cstheme="minorHAnsi"/>
          <w:bCs/>
          <w:color w:val="000000"/>
          <w:shd w:val="clear" w:color="auto" w:fill="FFFFFF"/>
        </w:rPr>
        <w:br/>
      </w:r>
      <w:proofErr w:type="gramStart"/>
      <w:r w:rsidRPr="00095ACA">
        <w:rPr>
          <w:rFonts w:eastAsia="Times New Roman" w:cstheme="minorHAnsi"/>
          <w:bCs/>
          <w:color w:val="000000"/>
          <w:shd w:val="clear" w:color="auto" w:fill="FFFFFF"/>
        </w:rPr>
        <w:t>AA.</w:t>
      </w:r>
      <w:proofErr w:type="gramEnd"/>
      <w:r w:rsidRPr="00095ACA">
        <w:rPr>
          <w:rFonts w:eastAsia="Times New Roman" w:cstheme="minorHAnsi"/>
          <w:bCs/>
          <w:color w:val="000000"/>
          <w:shd w:val="clear" w:color="auto" w:fill="FFFFFF"/>
        </w:rPr>
        <w:t xml:space="preserve"> etc. </w:t>
      </w:r>
      <w:r w:rsidR="00095ACA">
        <w:rPr>
          <w:rFonts w:eastAsia="Times New Roman" w:cstheme="minorHAnsi"/>
          <w:bCs/>
          <w:color w:val="000000"/>
          <w:shd w:val="clear" w:color="auto" w:fill="FFFFFF"/>
        </w:rPr>
        <w:t>……………………………………………………</w:t>
      </w:r>
      <w:r w:rsidRPr="00095ACA">
        <w:rPr>
          <w:rFonts w:eastAsia="Times New Roman" w:cstheme="minorHAnsi"/>
          <w:bCs/>
          <w:color w:val="000000"/>
          <w:shd w:val="clear" w:color="auto" w:fill="FFFFFF"/>
        </w:rPr>
        <w:t>Petitioner; </w:t>
      </w:r>
    </w:p>
    <w:p w:rsidR="00095ACA" w:rsidRDefault="00095ACA" w:rsidP="00095ACA">
      <w:pPr>
        <w:spacing w:after="0" w:line="360" w:lineRule="auto"/>
        <w:jc w:val="both"/>
        <w:rPr>
          <w:rFonts w:eastAsia="Times New Roman" w:cstheme="minorHAnsi"/>
          <w:bCs/>
          <w:color w:val="000000"/>
          <w:shd w:val="clear" w:color="auto" w:fill="FFFFFF"/>
        </w:rPr>
      </w:pPr>
    </w:p>
    <w:p w:rsidR="00610803" w:rsidRPr="00095ACA" w:rsidRDefault="00095ACA" w:rsidP="00095ACA">
      <w:pPr>
        <w:spacing w:after="0" w:line="360" w:lineRule="auto"/>
        <w:jc w:val="both"/>
        <w:rPr>
          <w:rFonts w:eastAsia="Times New Roman" w:cstheme="minorHAnsi"/>
          <w:bCs/>
          <w:color w:val="000000"/>
          <w:shd w:val="clear" w:color="auto" w:fill="FFFFFF"/>
        </w:rPr>
      </w:pPr>
      <w:r>
        <w:rPr>
          <w:rFonts w:eastAsia="Times New Roman" w:cstheme="minorHAnsi"/>
          <w:bCs/>
          <w:color w:val="000000"/>
          <w:shd w:val="clear" w:color="auto" w:fill="FFFFFF"/>
        </w:rPr>
        <w:t xml:space="preserve">                          </w:t>
      </w:r>
      <w:r w:rsidR="00610803" w:rsidRPr="00095ACA">
        <w:rPr>
          <w:rFonts w:eastAsia="Times New Roman" w:cstheme="minorHAnsi"/>
          <w:bCs/>
          <w:color w:val="000000"/>
          <w:shd w:val="clear" w:color="auto" w:fill="FFFFFF"/>
        </w:rPr>
        <w:t>Versus</w:t>
      </w:r>
    </w:p>
    <w:p w:rsidR="00095ACA" w:rsidRDefault="00610803" w:rsidP="00095ACA">
      <w:pPr>
        <w:spacing w:after="0" w:line="360" w:lineRule="auto"/>
        <w:jc w:val="both"/>
        <w:rPr>
          <w:rFonts w:eastAsia="Times New Roman" w:cstheme="minorHAnsi"/>
          <w:bCs/>
          <w:color w:val="000000"/>
          <w:shd w:val="clear" w:color="auto" w:fill="FFFFFF"/>
        </w:rPr>
      </w:pPr>
      <w:r w:rsidRPr="00095ACA">
        <w:rPr>
          <w:rFonts w:eastAsia="Times New Roman" w:cstheme="minorHAnsi"/>
          <w:bCs/>
          <w:color w:val="000000"/>
          <w:shd w:val="clear" w:color="auto" w:fill="FFFFFF"/>
        </w:rPr>
        <w:br/>
      </w:r>
      <w:proofErr w:type="gramStart"/>
      <w:r w:rsidRPr="00095ACA">
        <w:rPr>
          <w:rFonts w:eastAsia="Times New Roman" w:cstheme="minorHAnsi"/>
          <w:bCs/>
          <w:color w:val="000000"/>
          <w:shd w:val="clear" w:color="auto" w:fill="FFFFFF"/>
        </w:rPr>
        <w:t>BB.</w:t>
      </w:r>
      <w:proofErr w:type="gramEnd"/>
      <w:r w:rsidRPr="00095ACA">
        <w:rPr>
          <w:rFonts w:eastAsia="Times New Roman" w:cstheme="minorHAnsi"/>
          <w:bCs/>
          <w:color w:val="000000"/>
          <w:shd w:val="clear" w:color="auto" w:fill="FFFFFF"/>
        </w:rPr>
        <w:t xml:space="preserve"> </w:t>
      </w:r>
      <w:proofErr w:type="gramStart"/>
      <w:r w:rsidR="00095ACA">
        <w:rPr>
          <w:rFonts w:eastAsia="Times New Roman" w:cstheme="minorHAnsi"/>
          <w:bCs/>
          <w:color w:val="000000"/>
          <w:shd w:val="clear" w:color="auto" w:fill="FFFFFF"/>
        </w:rPr>
        <w:t>………………………………………………………….</w:t>
      </w:r>
      <w:r w:rsidRPr="00095ACA">
        <w:rPr>
          <w:rFonts w:eastAsia="Times New Roman" w:cstheme="minorHAnsi"/>
          <w:bCs/>
          <w:color w:val="000000"/>
          <w:shd w:val="clear" w:color="auto" w:fill="FFFFFF"/>
        </w:rPr>
        <w:t>Respondent.</w:t>
      </w:r>
      <w:proofErr w:type="gramEnd"/>
      <w:r w:rsidRPr="00095ACA">
        <w:rPr>
          <w:rFonts w:eastAsia="Times New Roman" w:cstheme="minorHAnsi"/>
          <w:bCs/>
          <w:color w:val="000000"/>
          <w:shd w:val="clear" w:color="auto" w:fill="FFFFFF"/>
        </w:rPr>
        <w:t> </w:t>
      </w:r>
    </w:p>
    <w:p w:rsidR="00095ACA" w:rsidRDefault="00095ACA" w:rsidP="00095ACA">
      <w:pPr>
        <w:spacing w:after="0" w:line="360" w:lineRule="auto"/>
        <w:jc w:val="both"/>
        <w:rPr>
          <w:rFonts w:eastAsia="Times New Roman" w:cstheme="minorHAnsi"/>
          <w:bCs/>
          <w:color w:val="000000"/>
          <w:shd w:val="clear" w:color="auto" w:fill="FFFFFF"/>
        </w:rPr>
      </w:pPr>
    </w:p>
    <w:p w:rsidR="00095ACA" w:rsidRDefault="00610803" w:rsidP="00095ACA">
      <w:pPr>
        <w:spacing w:after="0" w:line="360" w:lineRule="auto"/>
        <w:jc w:val="both"/>
        <w:rPr>
          <w:rFonts w:eastAsia="Times New Roman" w:cstheme="minorHAnsi"/>
          <w:bCs/>
          <w:color w:val="000000"/>
          <w:shd w:val="clear" w:color="auto" w:fill="FFFFFF"/>
        </w:rPr>
      </w:pPr>
      <w:r w:rsidRPr="00095ACA">
        <w:rPr>
          <w:rFonts w:eastAsia="Times New Roman" w:cstheme="minorHAnsi"/>
          <w:bCs/>
          <w:color w:val="000000"/>
          <w:shd w:val="clear" w:color="auto" w:fill="FFFFFF"/>
        </w:rPr>
        <w:t>The property of late ________ </w:t>
      </w:r>
    </w:p>
    <w:p w:rsidR="00095ACA" w:rsidRDefault="00095ACA" w:rsidP="00095ACA">
      <w:pPr>
        <w:spacing w:after="0" w:line="360" w:lineRule="auto"/>
        <w:jc w:val="both"/>
        <w:rPr>
          <w:rFonts w:eastAsia="Times New Roman" w:cstheme="minorHAnsi"/>
          <w:bCs/>
          <w:color w:val="000000"/>
          <w:shd w:val="clear" w:color="auto" w:fill="FFFFFF"/>
        </w:rPr>
      </w:pPr>
    </w:p>
    <w:p w:rsidR="00610803" w:rsidRPr="00095ACA" w:rsidRDefault="00610803" w:rsidP="00095ACA">
      <w:pPr>
        <w:spacing w:after="0" w:line="360" w:lineRule="auto"/>
        <w:jc w:val="both"/>
        <w:rPr>
          <w:rFonts w:eastAsia="Times New Roman" w:cstheme="minorHAnsi"/>
          <w:bCs/>
          <w:color w:val="000000"/>
          <w:shd w:val="clear" w:color="auto" w:fill="FFFFFF"/>
        </w:rPr>
      </w:pPr>
      <w:r w:rsidRPr="00095ACA">
        <w:rPr>
          <w:rFonts w:eastAsia="Times New Roman" w:cstheme="minorHAnsi"/>
          <w:bCs/>
          <w:color w:val="000000"/>
          <w:shd w:val="clear" w:color="auto" w:fill="FFFFFF"/>
        </w:rPr>
        <w:t>(</w:t>
      </w:r>
      <w:proofErr w:type="gramStart"/>
      <w:r w:rsidRPr="00095ACA">
        <w:rPr>
          <w:rFonts w:eastAsia="Times New Roman" w:cstheme="minorHAnsi"/>
          <w:bCs/>
          <w:color w:val="000000"/>
          <w:shd w:val="clear" w:color="auto" w:fill="FFFFFF"/>
        </w:rPr>
        <w:t>here</w:t>
      </w:r>
      <w:proofErr w:type="gramEnd"/>
      <w:r w:rsidRPr="00095ACA">
        <w:rPr>
          <w:rFonts w:eastAsia="Times New Roman" w:cstheme="minorHAnsi"/>
          <w:bCs/>
          <w:color w:val="000000"/>
          <w:shd w:val="clear" w:color="auto" w:fill="FFFFFF"/>
        </w:rPr>
        <w:t xml:space="preserve"> state the name, description and residence of the deceased) </w:t>
      </w:r>
    </w:p>
    <w:p w:rsidR="00610803" w:rsidRPr="00095ACA" w:rsidRDefault="00610803" w:rsidP="00095ACA">
      <w:pPr>
        <w:spacing w:after="0" w:line="360" w:lineRule="auto"/>
        <w:jc w:val="both"/>
        <w:rPr>
          <w:rFonts w:eastAsia="Times New Roman" w:cstheme="minorHAnsi"/>
          <w:bCs/>
          <w:color w:val="000000"/>
          <w:shd w:val="clear" w:color="auto" w:fill="FFFFFF"/>
        </w:rPr>
      </w:pPr>
      <w:proofErr w:type="gramStart"/>
      <w:r w:rsidRPr="00095ACA">
        <w:rPr>
          <w:rFonts w:eastAsia="Times New Roman" w:cstheme="minorHAnsi"/>
          <w:bCs/>
          <w:color w:val="000000"/>
          <w:shd w:val="clear" w:color="auto" w:fill="FFFFFF"/>
        </w:rPr>
        <w:t>Petition under Section 192 of the Indian Succession Act.</w:t>
      </w:r>
      <w:proofErr w:type="gramEnd"/>
    </w:p>
    <w:p w:rsidR="00095ACA" w:rsidRDefault="00610803" w:rsidP="00095ACA">
      <w:pPr>
        <w:spacing w:after="0" w:line="360" w:lineRule="auto"/>
        <w:jc w:val="both"/>
        <w:rPr>
          <w:rFonts w:eastAsia="Times New Roman" w:cstheme="minorHAnsi"/>
          <w:bCs/>
          <w:color w:val="000000"/>
          <w:shd w:val="clear" w:color="auto" w:fill="FFFFFF"/>
        </w:rPr>
      </w:pPr>
      <w:r w:rsidRPr="00095ACA">
        <w:rPr>
          <w:rFonts w:eastAsia="Times New Roman" w:cstheme="minorHAnsi"/>
          <w:bCs/>
          <w:color w:val="000000"/>
          <w:shd w:val="clear" w:color="auto" w:fill="FFFFFF"/>
        </w:rPr>
        <w:br/>
        <w:t>The Petitioner states as under: </w:t>
      </w:r>
    </w:p>
    <w:p w:rsidR="00095ACA" w:rsidRDefault="00095ACA" w:rsidP="00095ACA">
      <w:pPr>
        <w:spacing w:after="0" w:line="360" w:lineRule="auto"/>
        <w:jc w:val="both"/>
        <w:rPr>
          <w:rFonts w:eastAsia="Times New Roman" w:cstheme="minorHAnsi"/>
          <w:bCs/>
          <w:color w:val="000000"/>
          <w:shd w:val="clear" w:color="auto" w:fill="FFFFFF"/>
        </w:rPr>
      </w:pPr>
    </w:p>
    <w:p w:rsidR="00095ACA" w:rsidRDefault="00610803" w:rsidP="00095ACA">
      <w:pPr>
        <w:spacing w:after="0" w:line="360" w:lineRule="auto"/>
        <w:jc w:val="both"/>
        <w:rPr>
          <w:rFonts w:eastAsia="Times New Roman" w:cstheme="minorHAnsi"/>
          <w:bCs/>
          <w:color w:val="000000"/>
          <w:shd w:val="clear" w:color="auto" w:fill="FFFFFF"/>
        </w:rPr>
      </w:pPr>
      <w:r w:rsidRPr="00095ACA">
        <w:rPr>
          <w:rFonts w:eastAsia="Times New Roman" w:cstheme="minorHAnsi"/>
          <w:bCs/>
          <w:color w:val="000000"/>
          <w:shd w:val="clear" w:color="auto" w:fill="FFFFFF"/>
        </w:rPr>
        <w:t xml:space="preserve">1. That the deceased named above died at </w:t>
      </w:r>
      <w:r w:rsidR="00095ACA">
        <w:rPr>
          <w:rFonts w:eastAsia="Times New Roman" w:cstheme="minorHAnsi"/>
          <w:bCs/>
          <w:color w:val="000000"/>
          <w:shd w:val="clear" w:color="auto" w:fill="FFFFFF"/>
        </w:rPr>
        <w:t>_______</w:t>
      </w:r>
      <w:r w:rsidRPr="00095ACA">
        <w:rPr>
          <w:rFonts w:eastAsia="Times New Roman" w:cstheme="minorHAnsi"/>
          <w:bCs/>
          <w:color w:val="000000"/>
          <w:shd w:val="clear" w:color="auto" w:fill="FFFFFF"/>
        </w:rPr>
        <w:t>____________on ___________</w:t>
      </w:r>
      <w:proofErr w:type="gramStart"/>
      <w:r w:rsidRPr="00095ACA">
        <w:rPr>
          <w:rFonts w:eastAsia="Times New Roman" w:cstheme="minorHAnsi"/>
          <w:bCs/>
          <w:color w:val="000000"/>
          <w:shd w:val="clear" w:color="auto" w:fill="FFFFFF"/>
        </w:rPr>
        <w:t>_(</w:t>
      </w:r>
      <w:proofErr w:type="gramEnd"/>
      <w:r w:rsidRPr="00095ACA">
        <w:rPr>
          <w:rFonts w:eastAsia="Times New Roman" w:cstheme="minorHAnsi"/>
          <w:bCs/>
          <w:color w:val="000000"/>
          <w:shd w:val="clear" w:color="auto" w:fill="FFFFFF"/>
        </w:rPr>
        <w:t>date of death). </w:t>
      </w:r>
      <w:r w:rsidRPr="00095ACA">
        <w:rPr>
          <w:rFonts w:eastAsia="Times New Roman" w:cstheme="minorHAnsi"/>
          <w:bCs/>
          <w:color w:val="000000"/>
          <w:shd w:val="clear" w:color="auto" w:fill="FFFFFF"/>
        </w:rPr>
        <w:br/>
      </w:r>
      <w:r w:rsidRPr="00095ACA">
        <w:rPr>
          <w:rFonts w:eastAsia="Times New Roman" w:cstheme="minorHAnsi"/>
          <w:bCs/>
          <w:color w:val="000000"/>
          <w:shd w:val="clear" w:color="auto" w:fill="FFFFFF"/>
        </w:rPr>
        <w:br/>
        <w:t>2. That the ordinary residence of the deceased at the time of his death was at____________ within the jurisdiction of this Court. </w:t>
      </w:r>
      <w:r w:rsidRPr="00095ACA">
        <w:rPr>
          <w:rFonts w:eastAsia="Times New Roman" w:cstheme="minorHAnsi"/>
          <w:bCs/>
          <w:color w:val="000000"/>
          <w:shd w:val="clear" w:color="auto" w:fill="FFFFFF"/>
        </w:rPr>
        <w:br/>
      </w:r>
      <w:r w:rsidRPr="00095ACA">
        <w:rPr>
          <w:rFonts w:eastAsia="Times New Roman" w:cstheme="minorHAnsi"/>
          <w:bCs/>
          <w:color w:val="000000"/>
          <w:shd w:val="clear" w:color="auto" w:fill="FFFFFF"/>
        </w:rPr>
        <w:br/>
        <w:t>3. That the petitioner is (here state the relation of the petitioner with the deceased) and in this capacity the petitioner claims the right by succession to the property of the deceased above said. </w:t>
      </w:r>
      <w:r w:rsidRPr="00095ACA">
        <w:rPr>
          <w:rFonts w:eastAsia="Times New Roman" w:cstheme="minorHAnsi"/>
          <w:bCs/>
          <w:color w:val="000000"/>
          <w:shd w:val="clear" w:color="auto" w:fill="FFFFFF"/>
        </w:rPr>
        <w:br/>
      </w:r>
      <w:r w:rsidRPr="00095ACA">
        <w:rPr>
          <w:rFonts w:eastAsia="Times New Roman" w:cstheme="minorHAnsi"/>
          <w:bCs/>
          <w:color w:val="000000"/>
          <w:shd w:val="clear" w:color="auto" w:fill="FFFFFF"/>
        </w:rPr>
        <w:br/>
        <w:t>4. That the deceased left the properties specified in Annexure ‘A’ attached to this application within the jurisdiction of this Court. </w:t>
      </w:r>
    </w:p>
    <w:p w:rsidR="00095ACA" w:rsidRDefault="00095ACA" w:rsidP="00095ACA">
      <w:pPr>
        <w:spacing w:after="0" w:line="360" w:lineRule="auto"/>
        <w:jc w:val="both"/>
        <w:rPr>
          <w:rFonts w:eastAsia="Times New Roman" w:cstheme="minorHAnsi"/>
          <w:bCs/>
          <w:color w:val="000000"/>
          <w:shd w:val="clear" w:color="auto" w:fill="FFFFFF"/>
        </w:rPr>
      </w:pPr>
    </w:p>
    <w:p w:rsidR="00095ACA" w:rsidRDefault="00610803" w:rsidP="00095ACA">
      <w:pPr>
        <w:spacing w:after="0" w:line="360" w:lineRule="auto"/>
        <w:jc w:val="both"/>
        <w:rPr>
          <w:rFonts w:eastAsia="Times New Roman" w:cstheme="minorHAnsi"/>
          <w:bCs/>
          <w:color w:val="000000"/>
          <w:shd w:val="clear" w:color="auto" w:fill="FFFFFF"/>
        </w:rPr>
      </w:pPr>
      <w:r w:rsidRPr="00095ACA">
        <w:rPr>
          <w:rFonts w:eastAsia="Times New Roman" w:cstheme="minorHAnsi"/>
          <w:bCs/>
          <w:color w:val="000000"/>
          <w:shd w:val="clear" w:color="auto" w:fill="FFFFFF"/>
        </w:rPr>
        <w:t>5. That the respondent is attempting to take forcible possession over the properties of the deceased specified in Annexure ‘A’ to this application. </w:t>
      </w:r>
    </w:p>
    <w:p w:rsidR="00095ACA" w:rsidRDefault="00095ACA" w:rsidP="00095ACA">
      <w:pPr>
        <w:spacing w:after="0" w:line="360" w:lineRule="auto"/>
        <w:jc w:val="both"/>
        <w:rPr>
          <w:rFonts w:eastAsia="Times New Roman" w:cstheme="minorHAnsi"/>
          <w:bCs/>
          <w:color w:val="000000"/>
          <w:shd w:val="clear" w:color="auto" w:fill="FFFFFF"/>
        </w:rPr>
      </w:pPr>
    </w:p>
    <w:p w:rsidR="00095ACA" w:rsidRDefault="00610803" w:rsidP="00095ACA">
      <w:pPr>
        <w:spacing w:after="0" w:line="360" w:lineRule="auto"/>
        <w:jc w:val="both"/>
        <w:rPr>
          <w:rFonts w:eastAsia="Times New Roman" w:cstheme="minorHAnsi"/>
          <w:bCs/>
          <w:color w:val="000000"/>
          <w:shd w:val="clear" w:color="auto" w:fill="FFFFFF"/>
        </w:rPr>
      </w:pPr>
      <w:r w:rsidRPr="00095ACA">
        <w:rPr>
          <w:rFonts w:eastAsia="Times New Roman" w:cstheme="minorHAnsi"/>
          <w:bCs/>
          <w:color w:val="000000"/>
          <w:shd w:val="clear" w:color="auto" w:fill="FFFFFF"/>
        </w:rPr>
        <w:t>6. That it is expedient in the ends of justice and in the interest of the protection of the properties of the deceased that a curator be appointed by this Court to take possession of the said properties and retain possession over them till the question of actual rights is decided. </w:t>
      </w:r>
    </w:p>
    <w:p w:rsidR="00095ACA" w:rsidRDefault="00095ACA" w:rsidP="00095ACA">
      <w:pPr>
        <w:spacing w:after="0" w:line="360" w:lineRule="auto"/>
        <w:jc w:val="both"/>
        <w:rPr>
          <w:rFonts w:eastAsia="Times New Roman" w:cstheme="minorHAnsi"/>
          <w:bCs/>
          <w:color w:val="000000"/>
          <w:shd w:val="clear" w:color="auto" w:fill="FFFFFF"/>
        </w:rPr>
      </w:pPr>
    </w:p>
    <w:p w:rsidR="00095ACA" w:rsidRDefault="00610803" w:rsidP="00095ACA">
      <w:pPr>
        <w:spacing w:after="0" w:line="360" w:lineRule="auto"/>
        <w:jc w:val="both"/>
        <w:rPr>
          <w:rFonts w:eastAsia="Times New Roman" w:cstheme="minorHAnsi"/>
          <w:bCs/>
          <w:color w:val="000000"/>
          <w:shd w:val="clear" w:color="auto" w:fill="FFFFFF"/>
        </w:rPr>
      </w:pPr>
      <w:r w:rsidRPr="00095ACA">
        <w:rPr>
          <w:rFonts w:eastAsia="Times New Roman" w:cstheme="minorHAnsi"/>
          <w:bCs/>
          <w:color w:val="000000"/>
          <w:shd w:val="clear" w:color="auto" w:fill="FFFFFF"/>
        </w:rPr>
        <w:t>It is, therefore, prayed that after an enquiry under Section 193 of the Indian Succession Act, the court may be pleased to appoint a curator to take immediate possession of the properties of the deceased specified in Annexure ‘A’ of this application with such directions to prepare an inventory of the properties aforesaid and any other directions that this Court may think fit and thereafter the properties specified in Annexure ‘A’ to this application be delivered to the petitioner. </w:t>
      </w:r>
      <w:r w:rsidRPr="00095ACA">
        <w:rPr>
          <w:rFonts w:eastAsia="Times New Roman" w:cstheme="minorHAnsi"/>
          <w:bCs/>
          <w:color w:val="000000"/>
          <w:shd w:val="clear" w:color="auto" w:fill="FFFFFF"/>
        </w:rPr>
        <w:br/>
      </w:r>
      <w:r w:rsidRPr="00095ACA">
        <w:rPr>
          <w:rFonts w:eastAsia="Times New Roman" w:cstheme="minorHAnsi"/>
          <w:bCs/>
          <w:color w:val="000000"/>
          <w:shd w:val="clear" w:color="auto" w:fill="FFFFFF"/>
        </w:rPr>
        <w:br/>
        <w:t>Date __________ </w:t>
      </w:r>
    </w:p>
    <w:p w:rsidR="00095ACA" w:rsidRDefault="00095ACA" w:rsidP="00095ACA">
      <w:pPr>
        <w:spacing w:after="0" w:line="360" w:lineRule="auto"/>
        <w:jc w:val="both"/>
        <w:rPr>
          <w:rFonts w:eastAsia="Times New Roman" w:cstheme="minorHAnsi"/>
          <w:bCs/>
          <w:color w:val="000000"/>
          <w:shd w:val="clear" w:color="auto" w:fill="FFFFFF"/>
        </w:rPr>
      </w:pPr>
    </w:p>
    <w:p w:rsidR="00DA388E" w:rsidRPr="00095ACA" w:rsidRDefault="00610803" w:rsidP="00095ACA">
      <w:pPr>
        <w:spacing w:after="0" w:line="360" w:lineRule="auto"/>
        <w:jc w:val="both"/>
        <w:rPr>
          <w:rFonts w:cstheme="minorHAnsi"/>
        </w:rPr>
      </w:pPr>
      <w:r w:rsidRPr="00095ACA">
        <w:rPr>
          <w:rFonts w:eastAsia="Times New Roman" w:cstheme="minorHAnsi"/>
          <w:bCs/>
          <w:color w:val="000000"/>
          <w:shd w:val="clear" w:color="auto" w:fill="FFFFFF"/>
        </w:rPr>
        <w:t>Petitioner. </w:t>
      </w:r>
      <w:bookmarkStart w:id="0" w:name="_GoBack"/>
      <w:bookmarkEnd w:id="0"/>
    </w:p>
    <w:sectPr w:rsidR="00DA388E" w:rsidRPr="00095ACA" w:rsidSect="00A72F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610803"/>
    <w:rsid w:val="00095ACA"/>
    <w:rsid w:val="00610803"/>
    <w:rsid w:val="00A72F5F"/>
    <w:rsid w:val="00DA38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037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2</cp:revision>
  <dcterms:created xsi:type="dcterms:W3CDTF">2018-03-07T13:56:00Z</dcterms:created>
  <dcterms:modified xsi:type="dcterms:W3CDTF">2018-09-07T09:52:00Z</dcterms:modified>
</cp:coreProperties>
</file>