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MuktaVaani-bold.ttf" ContentType="application/x-font-ttf"/>
  <Override PartName="/word/fonts/MuktaVaani-regular.ttf" ContentType="application/x-font-ttf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Georgia" w:cs="Georgia" w:eastAsia="Georgia" w:hAnsi="Georgia"/>
          <w:b w:val="1"/>
          <w:sz w:val="36"/>
          <w:szCs w:val="36"/>
        </w:rPr>
      </w:pPr>
      <w:bookmarkStart w:colFirst="0" w:colLast="0" w:name="_heading=h.gjdgxs" w:id="0"/>
      <w:bookmarkEnd w:id="0"/>
      <w:sdt>
        <w:sdtPr>
          <w:tag w:val="goog_rdk_0"/>
        </w:sdtPr>
        <w:sdtContent>
          <w:r w:rsidDel="00000000" w:rsidR="00000000" w:rsidRPr="00000000">
            <w:rPr>
              <w:rFonts w:ascii="Baloo Bhai" w:cs="Baloo Bhai" w:eastAsia="Baloo Bhai" w:hAnsi="Baloo Bhai"/>
              <w:b w:val="1"/>
              <w:sz w:val="36"/>
              <w:szCs w:val="36"/>
              <w:rtl w:val="0"/>
            </w:rPr>
            <w:t xml:space="preserve">કોંગ્યુગલ અધિકારોની પુનઃસ્થાપના માટેની અરજી</w:t>
          </w:r>
        </w:sdtContent>
      </w:sdt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8"/>
          <w:szCs w:val="28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શ્રીમતી ની કોર્ટમાં................................., ફેમિલી કોર્ટ, જીલ્લા...... ............., નવી દિલ્હી</w:t>
            <w:br w:type="textWrapping"/>
            <w:t xml:space="preserve"> </w:t>
          </w:r>
        </w:sdtContent>
      </w:sdt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8"/>
          <w:szCs w:val="28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સુશ્રી ..................... અરજદાર</w:t>
          </w:r>
        </w:sdtContent>
      </w:sdt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8"/>
          <w:szCs w:val="28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વિરુદ્ધ</w:t>
          </w:r>
        </w:sdtContent>
      </w:sdt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8"/>
          <w:szCs w:val="28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શ્રી ..................... પ્રતિવાદી</w:t>
          </w:r>
        </w:sdtContent>
      </w:sdt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8"/>
          <w:szCs w:val="28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br w:type="textWrapping"/>
            <w:t xml:space="preserve">હિંદુ મેરેજ એક્ટ, 1955ની કલમ 9 હેઠળ પિટિશન.</w:t>
          </w:r>
        </w:sdtContent>
      </w:sdt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8"/>
          <w:szCs w:val="28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અરજદાર, ઉપરોક્ત નામ જણાવે છે:</w:t>
          </w:r>
        </w:sdtContent>
      </w:sdt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8"/>
          <w:szCs w:val="28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1. કે અરજદારે આ કોર્ટના અધિકારક્ષેત્રમાં _______ ખાતે પ્રતિવાદી સાથે _______ના રોજ લગ્ન કર્યા હતા.</w:t>
          </w:r>
        </w:sdtContent>
      </w:sdt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8"/>
          <w:szCs w:val="28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2. અરજદાર અને તેની પત્ની _______ ખાતે છેલ્લે સાથે રહેતા હતા</w:t>
          </w:r>
        </w:sdtContent>
      </w:sdt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8"/>
          <w:szCs w:val="28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3. કે _______ ના રોજ ઉત્તરદાતા તેના પિતાના ઘરે ______ _ ખાતે ગઈ હતી. તેણીએ 15 દિવસમાં પરત ફરવાનો આદેશ આપ્યો હતો, પરંતુ તેણીએ તેના વચનનું પાલન કર્યું ન હતું અને હજુ સુધી પરત ફર્યા નથી.</w:t>
          </w:r>
        </w:sdtContent>
      </w:sdt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8"/>
          <w:szCs w:val="28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4. કે અરજદાર પ્રતિવાદીને લાવવા માટે _______ ખાતે તેના સસરાના ઘરે ઘણી વખત ગઈ હતી, પરંતુ એક યા બીજા બહાને તેણીએ અરજદાર સાથે તેના ઘરે આવવાનો ઇનકાર કર્યો હતો.</w:t>
          </w:r>
        </w:sdtContent>
      </w:sdt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8"/>
          <w:szCs w:val="28"/>
        </w:rPr>
      </w:pP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6. કે પ્રતિવાદીએ અરજદારને છોડી દીધો અથવા/અને કોઈપણ વ્યાજબી અથવા કાયદેસર બહાના વિના તેની કંપનીમાંથી પાછી ખેંચી લીધી. આથી પિટિશનની આવશ્યકતા ઊભી થઈ.</w:t>
          </w:r>
        </w:sdtContent>
      </w:sdt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8"/>
          <w:szCs w:val="28"/>
        </w:rPr>
      </w:pP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7. કે આ કોર્ટના અધિકારક્ષેત્રમાં, પ્રતિવાદી સામે અરજદારને ઉપાર્જિત કરાયેલી કાર્યવાહીનું કારણ, _______ ના રોજ જ્યારે પ્રતિવાદી તેના પિતાના ઘરે _______ ખાતે જવા રવાના થઈ હતી અને પ્રતિવાદી પરત ન આવે ત્યાં સુધી તે રોજેરોજ જમા થતું રહે છે . અરજદારનું ઘર અને તેની કંપની ફરી શરૂ કરે છે.</w:t>
          </w:r>
        </w:sdtContent>
      </w:sdt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8"/>
          <w:szCs w:val="28"/>
        </w:rPr>
      </w:pPr>
      <w:sdt>
        <w:sdtPr>
          <w:tag w:val="goog_rdk_1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કે અરજદાર દાવો કરે છે અને પ્રાર્થના કરે છે:</w:t>
          </w:r>
        </w:sdtContent>
      </w:sdt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8"/>
          <w:szCs w:val="28"/>
        </w:rPr>
      </w:pPr>
      <w:sdt>
        <w:sdtPr>
          <w:tag w:val="goog_rdk_1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પ્રતિવાદી સામે અરજદારની તરફેણમાં વૈવાહિક અધિકારોની પુનઃપ્રાપ્તિ માટેનો હુકમનામું પસાર કરવામાં આવે .</w:t>
          </w:r>
        </w:sdtContent>
      </w:sdt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8"/>
          <w:szCs w:val="28"/>
        </w:rPr>
      </w:pPr>
      <w:sdt>
        <w:sdtPr>
          <w:tag w:val="goog_rdk_1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(b) કોઈપણ અન્ય રાહત અથવા રાહતો જે કોર્ટ સંજોગોમાં યોગ્ય ગણી શકે તે પણ અરજદારને આપવામાં આવશે.</w:t>
          </w:r>
        </w:sdtContent>
      </w:sdt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8"/>
          <w:szCs w:val="28"/>
        </w:rPr>
      </w:pPr>
      <w:sdt>
        <w:sdtPr>
          <w:tag w:val="goog_rdk_1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તા. _______ અરજદાર.</w:t>
          </w:r>
        </w:sdtContent>
      </w:sdt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8"/>
          <w:szCs w:val="28"/>
        </w:rPr>
      </w:pPr>
      <w:sdt>
        <w:sdtPr>
          <w:tag w:val="goog_rdk_1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ચકાસણી</w:t>
          </w:r>
        </w:sdtContent>
      </w:sdt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sz w:val="28"/>
          <w:szCs w:val="28"/>
        </w:rPr>
      </w:pPr>
      <w:sdt>
        <w:sdtPr>
          <w:tag w:val="goog_rdk_1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હું, ઉપરોક્ત નામના અરજદાર, આથી ખરાઈ કરું છું કે પારસ ______________ માં આ અરજીની સામગ્રી મારી અંગત જાણ મુજબ સાચી છે અને પારસ નંબર ______________ માંની વિગતો મારા દ્વારા સાચી હોવાનું માનવામાં આવે છે.</w:t>
          </w:r>
        </w:sdtContent>
      </w:sdt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sz w:val="28"/>
          <w:szCs w:val="28"/>
        </w:rPr>
      </w:pPr>
      <w:sdt>
        <w:sdtPr>
          <w:tag w:val="goog_rdk_1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સિવિલ કોર્ટ કમ્પાઉન્ડમાં _______ ખાતે _______ 20 _______ ના આ _______ દિવસે હસ્તાક્ષર અને ચકાસણી.</w:t>
          </w:r>
        </w:sdtContent>
      </w:sdt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28"/>
          <w:szCs w:val="28"/>
        </w:rPr>
      </w:pPr>
      <w:sdt>
        <w:sdtPr>
          <w:tag w:val="goog_rdk_2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અરજદાર.</w:t>
          </w:r>
        </w:sdtContent>
      </w:sdt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w:type="default" r:id="rId8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Baloo Bhai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rPr/>
    </w:pPr>
    <w:r w:rsidDel="00000000" w:rsidR="00000000" w:rsidRPr="00000000">
      <w:rPr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11F0F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'1.0' encoding='UTF-8' standalone='yes'?>
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0/daaRjcKgohnLo5+aoVHGfmMQ==">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2020-12-29T01:33:00Z</dcterms:created>
  <dc:creator>Lenovo</dc:creator>
</cp:coreProperties>
</file>