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486E80" w:rsidRPr="00486E80" w:rsidP="00486E80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b/>
          <w:bCs/>
          <w:sz w:val="22"/>
          <w:szCs w:val="22"/>
        </w:rPr>
        <w:t xml:space="preserve">वैवाहिक हक्कांच्या पुनर्स्थापनेसाठी याचिका</w:t>
      </w:r>
    </w:p>
    <w:p w:rsidR="00486E80" w:rsidRPr="00486E80" w:rsidP="00486E80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जिल्हा न्यायालयात ....................</w:t>
      </w:r>
    </w:p>
    <w:p w:rsidR="00486E80" w:rsidRPr="00486E80" w:rsidP="00486E80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.................................................................... ...................... याचिकाकर्ता</w:t>
      </w:r>
    </w:p>
    <w:p w:rsidR="00486E80" w:rsidRPr="00486E80" w:rsidP="00486E80">
      <w:pPr xmlns:w="http://schemas.openxmlformats.org/wordprocessingml/2006/main">
        <w:pStyle w:val="NormalWeb"/>
        <w:jc w:val="center"/>
        <w:rPr>
          <w:rFonts w:ascii="Arial" w:hAnsi="Arial" w:cs="Arial"/>
          <w:i/>
          <w:iCs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i/>
          <w:iCs/>
          <w:sz w:val="22"/>
          <w:szCs w:val="22"/>
        </w:rPr>
        <w:t xml:space="preserve">विरुद्ध</w:t>
      </w:r>
    </w:p>
    <w:p w:rsidR="00486E80" w:rsidRPr="00486E80" w:rsidP="00486E80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.................................................................... ...................प्रतिवादी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विशेष विवाह कायदा, 1954 (1954 चा क्रमांक 43) च्या कलम 22 अन्वये वैवाहिक हक्कांच्या पुनर्स्थापनेसाठी याचिका.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याचिकाकर्ता खालीलप्रमाणे प्रार्थना करतो: -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1. याचिकाकर्ता हा प्रतिवादीचा पती/पत्नी आहे. कायद्याच्या धडा I/चॅप्टर III अंतर्गत पक्षकारांमधील विवाह सोहळा/नोंदणी करण्यात आला......................... येथील विवाह अधिकाऱ्याने. .............. वर .................... या याचिकेसोबत विवाह प्रमाणपत्राची प्रमाणित प्रत जोडली आहे.</w:t>
      </w:r>
    </w:p>
    <w:p w:rsid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2. विवाहापूर्वी आणि विवाहासाठी पक्षकारांची स्थिती आणि राहण्याचे ठिकाण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b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 xml:space="preserve">नवरा </w:t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b/>
          <w:sz w:val="22"/>
          <w:szCs w:val="22"/>
        </w:rPr>
        <w:t xml:space="preserve">बायको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स्थिती </w:t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स्थिती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वय </w:t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वय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राहण्याचे ठिकाण राहण्याचे </w:t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ab xmlns:w="http://schemas.openxmlformats.org/wordprocessingml/2006/main"/>
      </w: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ठिकाण</w:t>
      </w:r>
    </w:p>
    <w:p w:rsidR="00486E80" w:rsidRPr="00486E80" w:rsidP="00486E80">
      <w:pPr>
        <w:pStyle w:val="NormalWeb"/>
        <w:bidi w:val="0"/>
        <w:jc w:val="both"/>
        <w:rPr>
          <w:rFonts w:ascii="Arial" w:hAnsi="Arial" w:cs="Arial"/>
          <w:sz w:val="22"/>
          <w:szCs w:val="22"/>
        </w:rPr>
      </w:pP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(i) लग्नापूर्वी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(ii) याचिका दाखल करताना</w:t>
      </w:r>
    </w:p>
    <w:p w:rsidR="00486E80" w:rsidRPr="00486E80" w:rsidP="00486E80">
      <w:pPr>
        <w:bidi w:val="0"/>
        <w:rPr>
          <w:rFonts w:ascii="Arial" w:hAnsi="Arial" w:cs="Arial"/>
          <w:sz w:val="22"/>
          <w:szCs w:val="22"/>
        </w:rPr>
      </w:pP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3. (या परिच्छेदात विवाहातील मुलांची नावे, जर असतील तर, त्यांचे लिंग, जन्मतारीख किंवा वयासह नमूद करा).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4. प्रतिवादीने, वाजवी कारणाशिवाय, याचिकाकर्त्याच्या सोसायटीमधून...................... पासून माघार घेतली आहे.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(ज्या परिस्थितीत प्रतिवादीने याचिकाकर्त्याच्या समाजातून माघार घेतली ते नमूद करावे).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5. ही याचिका दाखल करण्यात कोणताही अनावश्यक किंवा अनुचित विलंब झालेला नाही.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6. याचिका प्रतिवादीच्या संगनमताने सादर केलेली नाही.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7. सवलत का देऊ नये याला इतर कोणतेही कायदेशीर कारण नाही.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8. पक्षांनी किंवा त्यांच्या वतीने लग्नाबाबत कोणतीही पूर्वीची कार्यवाही झालेली नाही.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पक्षकारांद्वारे किंवा त्यांच्या वतीने विवाहासंबंधात पुढील कार्यवाही करण्यात आली आहे: -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1186"/>
        <w:gridCol w:w="1476"/>
        <w:gridCol w:w="1584"/>
        <w:gridCol w:w="2340"/>
        <w:gridCol w:w="14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अनु क्रमांक.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पक्षांची नावे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कायद्याच्या कलमासह कार्यवाहीचे नाव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केसची संख्या आणि तारीख आणि वर्ष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न्यायालयाचे नाव आणि स्थान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परिणाम</w:t>
            </w:r>
          </w:p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rPr>
          <w:trHeight w:val="5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(i)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rPr>
          <w:trHeight w:val="41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(ii)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rPr>
          <w:trHeight w:val="5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(iii)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rPr>
          <w:trHeight w:val="5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 xmlns:w="http://schemas.openxmlformats.org/wordprocessingml/2006/main">
              <w:pStyle w:val="NormalWeb"/>
              <w:rPr>
                <w:rFonts w:ascii="Arial" w:hAnsi="Arial" w:cs="Arial"/>
                <w:sz w:val="22"/>
                <w:szCs w:val="22"/>
              </w:rPr>
            </w:pPr>
            <w:r xmlns:w="http://schemas.openxmlformats.org/wordprocessingml/2006/main" w:rsidRPr="00486E80">
              <w:rPr>
                <w:rFonts w:ascii="Arial" w:hAnsi="Arial" w:cs="Arial"/>
                <w:sz w:val="22"/>
                <w:szCs w:val="22"/>
              </w:rPr>
              <w:t xml:space="preserve">(iv)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6E80" w:rsidRPr="00486E80" w:rsidP="00486E80">
            <w:pPr>
              <w:pStyle w:val="NormalWeb"/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6E80" w:rsidRPr="00486E80" w:rsidP="00486E80">
      <w:pPr>
        <w:bidi w:val="0"/>
        <w:rPr>
          <w:rFonts w:ascii="Arial" w:hAnsi="Arial" w:cs="Arial"/>
          <w:sz w:val="22"/>
          <w:szCs w:val="22"/>
        </w:rPr>
      </w:pP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9. विवाह सोहळा ................................................:... येथे पार पडला.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पक्ष शेवटचे ..................................... येथे एकत्र राहिले.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पक्ष आता ................................... येथे राहत आहेत.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(या न्यायालयाच्या सामान्य मूळ अधिकारक्षेत्राच्या स्थानिक मर्यादेत).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10. याचिकाकर्त्याने असे सादर केले की या याचिकेवर सुनावणी घेण्याचे अधिकार या माननीय न्यायालयाला आहेत.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11. म्हणून याचिकाकर्ता, प्रतिवादी विरुद्ध वैवाहिक हक्क परत मिळण्यासाठी डिक्रीसाठी प्रार्थना करतो.</w:t>
      </w:r>
    </w:p>
    <w:p w:rsidR="00486E80" w:rsidRPr="00486E80" w:rsidP="00486E80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याचिकाकर्ते</w:t>
      </w:r>
    </w:p>
    <w:p w:rsidR="00486E80" w:rsidRPr="00486E80" w:rsidP="00486E80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b/>
          <w:bCs/>
          <w:sz w:val="22"/>
          <w:szCs w:val="22"/>
        </w:rPr>
        <w:t xml:space="preserve">पडताळणी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उपरोक्त नामांकित याचिकाकर्ता गंभीर प्रतिज्ञापत्रावर असे सांगतो की, याचिकेच्या पारस ................ ते ................... याचिकाकर्त्याच्या ज्ञानाप्रमाणे खरे आहेत आणि परा ..................... ते .................... आहेत याचिकाकर्त्याकडून मिळालेल्या माहितीशी सत्य आहे आणि त्याला/तिने सत्य असल्याचे मानले आहे.</w:t>
      </w:r>
    </w:p>
    <w:p w:rsidR="00486E80" w:rsidRPr="00486E80" w:rsidP="00486E80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>
        <w:rPr>
          <w:rFonts w:ascii="Arial" w:hAnsi="Arial" w:cs="Arial"/>
          <w:sz w:val="22"/>
          <w:szCs w:val="22"/>
        </w:rPr>
        <w:t xml:space="preserve">यावर पडताळणी केली.................................. १९.. च्या दिवशी. .................. येथे</w:t>
      </w:r>
    </w:p>
    <w:p w:rsidR="001C06B9" w:rsidRPr="00486E80" w:rsidP="00486E80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486E80" w:rsidR="00486E80">
        <w:rPr>
          <w:rFonts w:ascii="Arial" w:hAnsi="Arial" w:cs="Arial"/>
          <w:sz w:val="22"/>
          <w:szCs w:val="22"/>
        </w:rPr>
        <w:t xml:space="preserve">ठिकाण...................... याचिकाकर्ता</w:t>
      </w:r>
    </w:p>
    <w:sectPr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1CA"/>
    <w:rsid w:val="001C06B9"/>
    <w:rsid w:val="002B21CA"/>
    <w:rsid w:val="00486E80"/>
    <w:rsid w:val="00A4195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8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86E80"/>
    <w:pPr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99"/>
    <w:rsid w:val="00486E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E:\Sachin\site\Rtf%20Doc\Matrimonial\PETITION%20FOR%20RESTITUTION%20OF%20CONJUGAL%20RIGHTS%20(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400</Words>
  <Characters>2590</Characters>
  <Application>Microsoft Office Word</Application>
  <DocSecurity>0</DocSecurity>
  <Lines>0</Lines>
  <Paragraphs>0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Fast Care Computers</cp:lastModifiedBy>
  <cp:revision>2</cp:revision>
  <dcterms:created xsi:type="dcterms:W3CDTF">2021-03-30T10:42:00Z</dcterms:created>
  <dcterms:modified xsi:type="dcterms:W3CDTF">2021-03-30T10:42:00Z</dcterms:modified>
</cp:coreProperties>
</file>