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F8" w:rsidRPr="007674B2" w:rsidRDefault="00072AF8" w:rsidP="007674B2">
      <w:pPr xmlns:w="http://schemas.openxmlformats.org/wordprocessingml/2006/main">
        <w:rPr>
          <w:rFonts w:ascii="Arial" w:hAnsi="Arial" w:cs="Arial"/>
          <w:b/>
          <w:sz w:val="32"/>
          <w:szCs w:val="28"/>
        </w:rPr>
      </w:pPr>
      <w:r xmlns:w="http://schemas.openxmlformats.org/wordprocessingml/2006/main" w:rsidRPr="007674B2">
        <w:rPr>
          <w:rFonts w:ascii="Arial" w:hAnsi="Arial" w:cs="Arial"/>
          <w:b/>
          <w:sz w:val="32"/>
          <w:szCs w:val="28"/>
        </w:rPr>
        <w:t xml:space="preserve">पालक आणि प्रभाग कायदा, 1890 अंतर्गत याचिका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…………… येथील न्यायाधीश ……………… यांच्या न्यायालयात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पालकत्व प्रकरण क्रमांक …………… पैकी ………………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ए.एस.च्या बाबतीत अल्पवयीन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सीडी (वर्णन आणि पत्ता जोडा) याचिकाकर्ता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विरुद्ध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(1) EF (वर्णन आणि निवास जोडा)</w:t>
      </w:r>
      <w:bookmarkStart xmlns:w="http://schemas.openxmlformats.org/wordprocessingml/2006/main" w:id="0" w:name="_GoBack"/>
      <w:bookmarkEnd xmlns:w="http://schemas.openxmlformats.org/wordprocessingml/2006/main" w:id="0"/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(2) GH (वर्णन आणि निवासस्थान जोडा) प्रतिसादकर्ते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या अल्पवयीन मुलाच्या </w:t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पालकाची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नियुक्ती करण्यासाठी</w:t>
      </w:r>
      <w:proofErr xmlns:w="http://schemas.openxmlformats.org/wordprocessingml/2006/main" w:type="gramStart"/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याचिकाकर्ता खालीलप्रमाणे नमूद करतो: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1. वर दिलेला AB हा PQ चा मुलगा आहे जो............ होता (वर्णन जोडा) आणि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……… </w:t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येथे राहत होता.</w:t>
      </w:r>
      <w:proofErr xmlns:w="http://schemas.openxmlformats.org/wordprocessingml/2006/main" w:type="gramEnd"/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2. तो PQ ……………… रोजी …………. रोजी मरण पावला.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3. तो AB अल्पवयीन आहे, तो …………… चालू आहे तो आता अंदाजे ………… वयाचा आहे. 4. सांगितलेला AB हा ………………सोबत राहतो की त्याच्याशी ………… म्हणून कोणाचा संबंध आहे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5. AB ला त्याच्या स्वतःच्या अधिकारात अनेक मालमत्ता आणि मालमत्ता, बुद्धी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- ( </w:t>
      </w:r>
      <w:proofErr xmlns:w="http://schemas.openxmlformats.org/wordprocessingml/2006/main" w:type="spellStart"/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) ……………….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(ii) ……………….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(iii) ……………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6. हे AB हिंदू कायद्याद्वारे शासित आहे.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7. सध्या जिवंत असलेल्या या अल्पवयीन मुलाचे क्रमवार संबंध पुढीलप्रमाणे आहेत: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) ( जहाजे जोडा) पत्ता, वर्णन आणि संबंध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(ii) (पत्ता, वर्णन आणि संबंध जोडा)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(iii) (पत्ता, वर्णन आणि संबंध जोडा)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8. उक्त अल्पवयीन व्यक्तीच्या किंवा मालमत्तेचा कोणताही संरक्षक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या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PQ च्या इच्छेने किंवा न्यायालयाद्वारे नियुक्त केलेला नाही.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त्या श्री ……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च्या ……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ची नियुक्ती PQ च्या इच्छेने व्यक्ती आणि मालमत्तेचे पालक म्हणून करण्यात आली होती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किरकोळ म्हणाला, पण श्री म्हणाले ……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.. रोजी ………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.. वाजता ……….. मरण पावले.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किंवा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त्या श्री ……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च्या ……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ची नियुक्ती PQ च्या इच्छेने उक्त अल्पवयीन व्यक्तीच्या व्यक्तीचे आणि मालमत्तेचे पालक म्हणून करण्यात आली होती, परंतु श्री ………..रोजी मरण पावला. ………..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किंवा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श्री ……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……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या अल्पवयीन मुलाच्या मोठ्या भावाने श्री ………..ची………..म्हणलेल्या, अल्पवयीन व्यक्तीचा पालक म्हणून नियुक्ती केली आहे, परंतु ती नियुक्ती अवैध आहे आणि नाही अल्पवयीन व्यक्ती अधीन असलेल्या कायद्याच्या कायद्यानुसार प्रभाव.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9. पालक म्हणून प्रस्तावित केलेली LM ही जमीन-मालक आहे. तो </w:t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उक्त अल्पवयीन मुलाचा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सर्वात जवळचा पुरुष नातेवाईक आहे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, तो विवाहित आहे आणि त्याला ………..मुले आहेत आणि त्याच्या कुटुंबासह येथे राहतात. तो चांगल्या स्थितीत आहे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वर्षाला सुमारे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. ..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उत्पन्न असणे , आणि चांगले चारित्र्य </w:t>
      </w:r>
      <w:proofErr xmlns:w="http://schemas.openxmlformats.org/wordprocessingml/2006/main" w:type="spell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आणि त्याग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आणि चांगल्या व्यवसायाच्या सवयी आणि उक्त अल्पवयीन व्यक्तीच्या मालमत्तेचा संरक्षक म्हणून नियुक्ती करण्यासाठी योग्य व्यक्ती.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10. वरील परिच्छेद 5 मधील आयटम क्रमांक ( </w:t>
      </w:r>
      <w:proofErr xmlns:w="http://schemas.openxmlformats.org/wordprocessingml/2006/main" w:type="spell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) दुरूस्तीच्या अवस्थेत आहेत, आणि जर ते ताबडतोब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दुरुस्त केले गेले नाहीत तर ते गंभीरपणे खराब होतील , आणि हे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खाण कामगाराच्या </w:t>
      </w:r>
      <w:proofErr xmlns:w="http://schemas.openxmlformats.org/wordprocessingml/2006/main" w:type="spell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हितासाठी आहे </w:t>
      </w:r>
      <w:proofErr xmlns:w="http://schemas.openxmlformats.org/wordprocessingml/2006/main" w:type="spell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की सुमारे </w:t>
      </w:r>
      <w:proofErr xmlns:w="http://schemas.openxmlformats.org/wordprocessingml/2006/main" w:type="spell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. …….. या उद्देशासाठी त्वरित खर्च केला पाहिजे.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किंवा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) आणि (ii)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गहाण ठेवणारे </w:t>
      </w:r>
      <w:proofErr xmlns:w="http://schemas.openxmlformats.org/wordprocessingml/2006/main" w:type="spell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त्यांच्या सुरक्षिततेची जाणीव करून देण्यासाठी कार्यवाही करण्याची धमकी देतात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; आणि अशा स्थितीत मालमत्तेची पूर्ण किंमत कळणार नाही असे मानले जाते.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किंवा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11. सध्याचे वातावरण ज्यावर या अल्पवयीन मुलाचे पालनपोषण केले जात आहे ते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त्याच्या योग्य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शिक्षणासाठी आणि चांगले चारित्र्य विकसित करण्यासाठी अनुकूल नाही.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व्यक्तीच्या आणि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मालमत्तेचे पालक म्हणून योग्य आणि योग्य व्यक्तीची नियुक्ती करणे हे अल्पवयीन </w:t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व्यक्तीच्या हिताचे आहे .</w:t>
      </w:r>
      <w:proofErr xmlns:w="http://schemas.openxmlformats.org/wordprocessingml/2006/main" w:type="gramStart"/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13. म्हणून प्रार्थना केली जाते की -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_ उक्त एलएम किंवा इतर काही योग्य आणि योग्य व्यक्ती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व्यक्ती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आणि मालमत्तेचा संरक्षक म्हणून नियुक्त केली जाऊ शकते 0 उक्त अल्पवयीन;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ii नियुक्त केलेल्या पालकाने दिलेली ती सुरक्षा ……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.. वर निश्चित केली जाऊ शकते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आणि ………..श्री………..उक्त LM च्या जामीन म्हणून स्वीकारली जाऊ शकते;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iii </w:t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अल्पवयीन मुलाच्या देखभाल आणि शिक्षणासाठी रु. …….. एक महिना निश्चित </w:t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केला </w:t>
      </w:r>
      <w:proofErr xmlns:w="http://schemas.openxmlformats.org/wordprocessingml/2006/main" w:type="spell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जाऊ </w:t>
      </w:r>
      <w:proofErr xmlns:w="http://schemas.openxmlformats.org/wordprocessingml/2006/main" w:type="spell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शकतो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;</w:t>
      </w:r>
      <w:proofErr xmlns:w="http://schemas.openxmlformats.org/wordprocessingml/2006/main" w:type="gramEnd"/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iv </w:t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अल्पवयीन व्यक्तीच्या स्थावर मालमत्तेच्या भाड्याच्या वसुलीच्या संदर्भात </w:t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उक्त पालकाला त्याचे </w:t>
      </w:r>
      <w:proofErr xmlns:w="http://schemas.openxmlformats.org/wordprocessingml/2006/main" w:type="spell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मोबदला म्हणून </w:t>
      </w:r>
      <w:proofErr xmlns:w="http://schemas.openxmlformats.org/wordprocessingml/2006/main" w:type="spell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. ……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महिन्याची परवानगी दिली जाऊ शकते ;</w:t>
      </w:r>
      <w:proofErr xmlns:w="http://schemas.openxmlformats.org/wordprocessingml/2006/main" w:type="spellStart"/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v. त्या अल्पवयीन व्यक्तीच्या उत्पन्नातून त्या पालकाला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रु ....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ची रक्कम </w:t>
      </w:r>
      <w:proofErr xmlns:w="http://schemas.openxmlformats.org/wordprocessingml/2006/main" w:type="spell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त्याच्या धागा-विधान समारंभात खर्च करण्यास स्वातंत्र्य असू शकते;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vi उक्‍त पालकाला उक्‍त रकमेचा भरणा केल्‍यानंतर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अर्जाची किंमत ……….. ;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vii </w:t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वरील पॅरे 5 वर नमूद केलेल्या मालमत्तेची (i) आणि (ii) वस्तू </w:t>
      </w:r>
      <w:proofErr xmlns:w="http://schemas.openxmlformats.org/wordprocessingml/2006/main" w:type="spell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गहाण </w:t>
      </w:r>
      <w:proofErr xmlns:w="http://schemas.openxmlformats.org/wordprocessingml/2006/main" w:type="spell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ठेवून </w:t>
      </w:r>
      <w:proofErr xmlns:w="http://schemas.openxmlformats.org/wordprocessingml/2006/main" w:type="spell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रुपये </w:t>
      </w:r>
      <w:proofErr xmlns:w="http://schemas.openxmlformats.org/wordprocessingml/2006/main" w:type="spell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…… </w:t>
      </w:r>
      <w:proofErr xmlns:w="http://schemas.openxmlformats.org/wordprocessingml/2006/main" w:type="spell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…… </w:t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ची रक्कम वाढविण्यास सांगितलेले पालक स्वतंत्र असू शकतात . </w:t>
      </w:r>
      <w:proofErr xmlns:w="http://schemas.openxmlformats.org/wordprocessingml/2006/main" w:type="spell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व्याज म्हणून वार्षिक टक्के आणि वरील पॅरा 10 मध्ये नमूद केलेल्या गहाणखत भरण्यासाठी ही रक्कम लागू करणे;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viii या याचिकेचा खर्च </w:t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या अल्पवयीन व्यक्तीच्या </w:t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उत्पन्नातून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अदा (किंवा वजा) करण्याचे निर्देश दिले जाऊ शकतात ;</w:t>
      </w:r>
      <w:proofErr xmlns:w="http://schemas.openxmlformats.org/wordprocessingml/2006/main" w:type="gramStart"/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आणि न्यायालयाला योग्य वाटेल असे इतर निर्देश या संदर्भात दिले जावेत.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पडताळणी ……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सीडी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याचिकाकर्ते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ठिकाण ……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अधिवक्ता</w:t>
      </w:r>
    </w:p>
    <w:p w:rsidR="00072AF8" w:rsidRPr="007674B2" w:rsidRDefault="00072AF8" w:rsidP="007674B2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याचिकाकर्त्यासाठी </w:t>
      </w:r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तारीख …… </w:t>
      </w:r>
      <w:proofErr xmlns:w="http://schemas.openxmlformats.org/wordprocessingml/2006/main" w:type="gramStart"/>
      <w:r xmlns:w="http://schemas.openxmlformats.org/wordprocessingml/2006/main" w:rsidRPr="007674B2">
        <w:rPr>
          <w:rFonts w:ascii="Arial" w:hAnsi="Arial" w:cs="Arial"/>
          <w:sz w:val="28"/>
          <w:szCs w:val="28"/>
        </w:rPr>
        <w:t xml:space="preserve">..</w:t>
      </w:r>
      <w:proofErr xmlns:w="http://schemas.openxmlformats.org/wordprocessingml/2006/main" w:type="gramEnd"/>
    </w:p>
    <w:p w:rsidR="00C37624" w:rsidRPr="007674B2" w:rsidRDefault="00C37624" w:rsidP="007674B2">
      <w:pPr>
        <w:rPr>
          <w:rFonts w:ascii="Arial" w:hAnsi="Arial" w:cs="Arial"/>
          <w:sz w:val="28"/>
          <w:szCs w:val="28"/>
        </w:rPr>
      </w:pPr>
    </w:p>
    <w:sectPr w:rsidR="00C37624" w:rsidRPr="0076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F8"/>
    <w:rsid w:val="00072AF8"/>
    <w:rsid w:val="007674B2"/>
    <w:rsid w:val="00C3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ACDC9-618F-4B0B-88C6-0E7D6576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2021-01-26T15:24:00Z</dcterms:created>
  <dcterms:modified xsi:type="dcterms:W3CDTF">2021-01-26T16:07:00Z</dcterms:modified>
</cp:coreProperties>
</file>